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B4DB9" w14:textId="511385E5" w:rsidR="000B1280" w:rsidRDefault="00C03C00">
      <w:r>
        <w:rPr>
          <w:noProof/>
          <w:lang w:eastAsia="fr-FR"/>
        </w:rPr>
        <mc:AlternateContent>
          <mc:Choice Requires="wpg">
            <w:drawing>
              <wp:anchor distT="0" distB="0" distL="114300" distR="114300" simplePos="0" relativeHeight="251661312" behindDoc="0" locked="0" layoutInCell="1" allowOverlap="1" wp14:anchorId="671F09DA" wp14:editId="3E8ADC8D">
                <wp:simplePos x="0" y="0"/>
                <wp:positionH relativeFrom="column">
                  <wp:posOffset>-3752759</wp:posOffset>
                </wp:positionH>
                <wp:positionV relativeFrom="paragraph">
                  <wp:posOffset>-920750</wp:posOffset>
                </wp:positionV>
                <wp:extent cx="10400665" cy="10823575"/>
                <wp:effectExtent l="0" t="38100" r="38735" b="587375"/>
                <wp:wrapNone/>
                <wp:docPr id="16" name="Groupe 16"/>
                <wp:cNvGraphicFramePr/>
                <a:graphic xmlns:a="http://schemas.openxmlformats.org/drawingml/2006/main">
                  <a:graphicData uri="http://schemas.microsoft.com/office/word/2010/wordprocessingGroup">
                    <wpg:wgp>
                      <wpg:cNvGrpSpPr/>
                      <wpg:grpSpPr>
                        <a:xfrm>
                          <a:off x="0" y="0"/>
                          <a:ext cx="10400665" cy="10823575"/>
                          <a:chOff x="0" y="0"/>
                          <a:chExt cx="10401078" cy="10823575"/>
                        </a:xfrm>
                      </wpg:grpSpPr>
                      <pic:pic xmlns:pic="http://schemas.openxmlformats.org/drawingml/2006/picture">
                        <pic:nvPicPr>
                          <pic:cNvPr id="10" name="Image 10"/>
                          <pic:cNvPicPr>
                            <a:picLocks noChangeAspect="1"/>
                          </pic:cNvPicPr>
                        </pic:nvPicPr>
                        <pic:blipFill rotWithShape="1">
                          <a:blip r:embed="rId8" cstate="email">
                            <a:extLst>
                              <a:ext uri="{28A0092B-C50C-407E-A947-70E740481C1C}">
                                <a14:useLocalDpi xmlns:a14="http://schemas.microsoft.com/office/drawing/2010/main"/>
                              </a:ext>
                            </a:extLst>
                          </a:blip>
                          <a:srcRect/>
                          <a:stretch/>
                        </pic:blipFill>
                        <pic:spPr bwMode="auto">
                          <a:xfrm>
                            <a:off x="7346065" y="283028"/>
                            <a:ext cx="2719070" cy="1371600"/>
                          </a:xfrm>
                          <a:prstGeom prst="rect">
                            <a:avLst/>
                          </a:prstGeom>
                          <a:ln>
                            <a:noFill/>
                          </a:ln>
                          <a:extLst>
                            <a:ext uri="{53640926-AAD7-44D8-BBD7-CCE9431645EC}">
                              <a14:shadowObscured xmlns:a14="http://schemas.microsoft.com/office/drawing/2010/main"/>
                            </a:ext>
                          </a:extLst>
                        </pic:spPr>
                      </pic:pic>
                      <wpg:grpSp>
                        <wpg:cNvPr id="9" name="Groupe 9"/>
                        <wpg:cNvGrpSpPr/>
                        <wpg:grpSpPr>
                          <a:xfrm>
                            <a:off x="2764971" y="0"/>
                            <a:ext cx="7636107" cy="10823575"/>
                            <a:chOff x="0" y="0"/>
                            <a:chExt cx="7636510" cy="10823756"/>
                          </a:xfrm>
                        </wpg:grpSpPr>
                        <wps:wsp>
                          <wps:cNvPr id="4" name="Triangle rectangle 4"/>
                          <wps:cNvSpPr/>
                          <wps:spPr>
                            <a:xfrm>
                              <a:off x="1905000" y="0"/>
                              <a:ext cx="5731510" cy="9525000"/>
                            </a:xfrm>
                            <a:prstGeom prst="rtTriangle">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97972" y="0"/>
                              <a:ext cx="1861457" cy="1082375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0" y="9525000"/>
                              <a:ext cx="7636510" cy="11974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Rectangle 13"/>
                        <wps:cNvSpPr/>
                        <wps:spPr>
                          <a:xfrm rot="19770002">
                            <a:off x="0" y="4735285"/>
                            <a:ext cx="7482840" cy="188707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1FEFF" w14:textId="77777777" w:rsidR="00051BB1" w:rsidRPr="004F529C" w:rsidRDefault="00051BB1" w:rsidP="00C03C00">
                              <w:pPr>
                                <w:jc w:val="right"/>
                                <w:rPr>
                                  <w:rFonts w:ascii="Gotham" w:hAnsi="Gotham"/>
                                  <w:b/>
                                  <w:color w:val="0070C0"/>
                                  <w:sz w:val="260"/>
                                  <w:szCs w:val="260"/>
                                  <w14:shadow w14:blurRad="50800" w14:dist="38100" w14:dir="13500000" w14:sx="100000" w14:sy="100000" w14:kx="0" w14:ky="0" w14:algn="br">
                                    <w14:srgbClr w14:val="000000">
                                      <w14:alpha w14:val="60000"/>
                                    </w14:srgbClr>
                                  </w14:shadow>
                                </w:rPr>
                              </w:pPr>
                              <w:r w:rsidRPr="004F529C">
                                <w:rPr>
                                  <w:rFonts w:ascii="Gotham" w:hAnsi="Gotham"/>
                                  <w:b/>
                                  <w:color w:val="0070C0"/>
                                  <w:sz w:val="260"/>
                                  <w:szCs w:val="260"/>
                                  <w14:shadow w14:blurRad="50800" w14:dist="38100" w14:dir="13500000" w14:sx="100000" w14:sy="100000" w14:kx="0" w14:ky="0" w14:algn="br">
                                    <w14:srgbClr w14:val="000000">
                                      <w14:alpha w14:val="60000"/>
                                    </w14:srgbClr>
                                  </w14:shadow>
                                </w:rPr>
                                <w:t>FICHE</w:t>
                              </w:r>
                            </w:p>
                            <w:p w14:paraId="7EF0750B" w14:textId="77777777" w:rsidR="00051BB1" w:rsidRPr="004F529C" w:rsidRDefault="00051BB1" w:rsidP="00C03C00">
                              <w:pPr>
                                <w:rPr>
                                  <w:rFonts w:ascii="Gotham" w:hAnsi="Gotham"/>
                                  <w:b/>
                                  <w:color w:val="157FFF"/>
                                  <w:sz w:val="240"/>
                                  <w:szCs w:val="2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rot="19770002">
                            <a:off x="1632857" y="7663542"/>
                            <a:ext cx="7482205" cy="19678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F4835" w14:textId="77777777" w:rsidR="00051BB1" w:rsidRPr="00663D27" w:rsidRDefault="00051BB1" w:rsidP="00C03C00">
                              <w:pPr>
                                <w:jc w:val="right"/>
                                <w:rPr>
                                  <w:rFonts w:ascii="Gotham" w:hAnsi="Gotham"/>
                                  <w:b/>
                                  <w:color w:val="F25712"/>
                                  <w:sz w:val="260"/>
                                  <w:szCs w:val="260"/>
                                </w:rPr>
                              </w:pPr>
                              <w:r w:rsidRPr="00EA4048">
                                <w:rPr>
                                  <w:rFonts w:ascii="Gotham" w:hAnsi="Gotham"/>
                                  <w:b/>
                                  <w:color w:val="FFFFFF" w:themeColor="background1"/>
                                  <w:sz w:val="260"/>
                                  <w:szCs w:val="260"/>
                                  <w14:shadow w14:blurRad="50800" w14:dist="38100" w14:dir="13500000" w14:sx="100000" w14:sy="100000" w14:kx="0" w14:ky="0" w14:algn="br">
                                    <w14:srgbClr w14:val="000000">
                                      <w14:alpha w14:val="60000"/>
                                    </w14:srgbClr>
                                  </w14:shadow>
                                </w:rPr>
                                <w:t>20</w:t>
                              </w:r>
                              <w:r w:rsidRPr="00663D27">
                                <w:rPr>
                                  <w:rFonts w:ascii="Gotham" w:hAnsi="Gotham"/>
                                  <w:b/>
                                  <w:color w:val="F25712"/>
                                  <w:sz w:val="260"/>
                                  <w:szCs w:val="260"/>
                                  <w14:shadow w14:blurRad="50800" w14:dist="38100" w14:dir="13500000" w14:sx="100000" w14:sy="100000" w14:kx="0" w14:ky="0" w14:algn="br">
                                    <w14:srgbClr w14:val="000000">
                                      <w14:alpha w14:val="60000"/>
                                    </w14:srgbClr>
                                  </w14:shadow>
                                </w:rPr>
                                <w:t>22-23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rot="19770002">
                            <a:off x="827314" y="6259285"/>
                            <a:ext cx="7482840" cy="1794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A10A1" w14:textId="77777777" w:rsidR="00051BB1" w:rsidRPr="004F529C" w:rsidRDefault="00051BB1" w:rsidP="00C03C00">
                              <w:pPr>
                                <w:jc w:val="right"/>
                                <w:rPr>
                                  <w:rFonts w:ascii="Gotham" w:hAnsi="Gotham"/>
                                  <w:b/>
                                  <w:color w:val="0070C0"/>
                                  <w:sz w:val="260"/>
                                  <w:szCs w:val="260"/>
                                </w:rPr>
                              </w:pPr>
                              <w:r w:rsidRPr="004F529C">
                                <w:rPr>
                                  <w:rFonts w:ascii="Gotham" w:hAnsi="Gotham"/>
                                  <w:b/>
                                  <w:color w:val="0070C0"/>
                                  <w:sz w:val="260"/>
                                  <w:szCs w:val="260"/>
                                  <w14:shadow w14:blurRad="50800" w14:dist="38100" w14:dir="13500000" w14:sx="100000" w14:sy="100000" w14:kx="0" w14:ky="0" w14:algn="br">
                                    <w14:srgbClr w14:val="000000">
                                      <w14:alpha w14:val="60000"/>
                                    </w14:srgbClr>
                                  </w14:shadow>
                                </w:rPr>
                                <w:t>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1F09DA" id="Groupe 16" o:spid="_x0000_s1026" style="position:absolute;margin-left:-295.5pt;margin-top:-72.5pt;width:818.95pt;height:852.25pt;z-index:251661312" coordsize="104010,108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73460;top:2830;width:27191;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">
                  <v:imagedata r:id="rId9" o:title=""/>
                  <v:path arrowok="t"/>
                </v:shape>
                <v:group id="Groupe 9" o:spid="_x0000_s1028" style="position:absolute;left:27649;width:76361;height:108235" coordsize="76365,10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6" coordsize="21600,21600" o:spt="6" path="m,l,21600r21600,xe">
                    <v:stroke joinstyle="miter"/>
                    <v:path gradientshapeok="t" o:connecttype="custom" o:connectlocs="0,0;0,10800;0,21600;10800,21600;21600,21600;10800,10800" textboxrect="1800,12600,12600,19800"/>
                  </v:shapetype>
                  <v:shape id="Triangle rectangle 4" o:spid="_x0000_s1029" type="#_x0000_t6" style="position:absolute;left:19050;width:57315;height:95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" fillcolor="#f2f2f2 [3052]" strokecolor="#e7e6e6 [3214]" strokeweight="1pt"/>
                  <v:rect id="Rectangle 5" o:spid="_x0000_s1030" style="position:absolute;left:979;width:18615;height:10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" fillcolor="#f2f2f2 [3052]" stroked="f" strokeweight="1pt"/>
                  <v:rect id="Rectangle 6" o:spid="_x0000_s1031" style="position:absolute;top:95250;width:76365;height:1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" fillcolor="#f2f2f2 [3052]" stroked="f" strokeweight="1pt"/>
                </v:group>
                <v:rect id="Rectangle 13" o:spid="_x0000_s1032" style="position:absolute;top:47352;width:74828;height:18871;rotation:-1998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" fillcolor="#f2f2f2 [3052]" stroked="f" strokeweight="1pt">
                  <v:textbox>
                    <w:txbxContent>
                      <w:p w14:paraId="5F91FEFF" w14:textId="77777777" w:rsidR="00051BB1" w:rsidRPr="004F529C" w:rsidRDefault="00051BB1" w:rsidP="00C03C00">
                        <w:pPr>
                          <w:jc w:val="right"/>
                          <w:rPr>
                            <w:rFonts w:ascii="Gotham" w:hAnsi="Gotham"/>
                            <w:b/>
                            <w:color w:val="0070C0"/>
                            <w:sz w:val="260"/>
                            <w:szCs w:val="260"/>
                            <w14:shadow w14:blurRad="50800" w14:dist="38100" w14:dir="13500000" w14:sx="100000" w14:sy="100000" w14:kx="0" w14:ky="0" w14:algn="br">
                              <w14:srgbClr w14:val="000000">
                                <w14:alpha w14:val="60000"/>
                              </w14:srgbClr>
                            </w14:shadow>
                          </w:rPr>
                        </w:pPr>
                        <w:r w:rsidRPr="004F529C">
                          <w:rPr>
                            <w:rFonts w:ascii="Gotham" w:hAnsi="Gotham"/>
                            <w:b/>
                            <w:color w:val="0070C0"/>
                            <w:sz w:val="260"/>
                            <w:szCs w:val="260"/>
                            <w14:shadow w14:blurRad="50800" w14:dist="38100" w14:dir="13500000" w14:sx="100000" w14:sy="100000" w14:kx="0" w14:ky="0" w14:algn="br">
                              <w14:srgbClr w14:val="000000">
                                <w14:alpha w14:val="60000"/>
                              </w14:srgbClr>
                            </w14:shadow>
                          </w:rPr>
                          <w:t>FICHE</w:t>
                        </w:r>
                      </w:p>
                      <w:p w14:paraId="7EF0750B" w14:textId="77777777" w:rsidR="00051BB1" w:rsidRPr="004F529C" w:rsidRDefault="00051BB1" w:rsidP="00C03C00">
                        <w:pPr>
                          <w:rPr>
                            <w:rFonts w:ascii="Gotham" w:hAnsi="Gotham"/>
                            <w:b/>
                            <w:color w:val="157FFF"/>
                            <w:sz w:val="240"/>
                            <w:szCs w:val="240"/>
                          </w:rPr>
                        </w:pPr>
                      </w:p>
                    </w:txbxContent>
                  </v:textbox>
                </v:rect>
                <v:rect id="Rectangle 7" o:spid="_x0000_s1033" style="position:absolute;left:16328;top:76635;width:74822;height:19679;rotation:-1998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" fillcolor="#f2f2f2 [3052]" stroked="f" strokeweight="1pt">
                  <v:textbox>
                    <w:txbxContent>
                      <w:p w14:paraId="179F4835" w14:textId="77777777" w:rsidR="00051BB1" w:rsidRPr="00663D27" w:rsidRDefault="00051BB1" w:rsidP="00C03C00">
                        <w:pPr>
                          <w:jc w:val="right"/>
                          <w:rPr>
                            <w:rFonts w:ascii="Gotham" w:hAnsi="Gotham"/>
                            <w:b/>
                            <w:color w:val="F25712"/>
                            <w:sz w:val="260"/>
                            <w:szCs w:val="260"/>
                          </w:rPr>
                        </w:pPr>
                        <w:r w:rsidRPr="00EA4048">
                          <w:rPr>
                            <w:rFonts w:ascii="Gotham" w:hAnsi="Gotham"/>
                            <w:b/>
                            <w:color w:val="FFFFFF" w:themeColor="background1"/>
                            <w:sz w:val="260"/>
                            <w:szCs w:val="260"/>
                            <w14:shadow w14:blurRad="50800" w14:dist="38100" w14:dir="13500000" w14:sx="100000" w14:sy="100000" w14:kx="0" w14:ky="0" w14:algn="br">
                              <w14:srgbClr w14:val="000000">
                                <w14:alpha w14:val="60000"/>
                              </w14:srgbClr>
                            </w14:shadow>
                          </w:rPr>
                          <w:t>20</w:t>
                        </w:r>
                        <w:r w:rsidRPr="00663D27">
                          <w:rPr>
                            <w:rFonts w:ascii="Gotham" w:hAnsi="Gotham"/>
                            <w:b/>
                            <w:color w:val="F25712"/>
                            <w:sz w:val="260"/>
                            <w:szCs w:val="260"/>
                            <w14:shadow w14:blurRad="50800" w14:dist="38100" w14:dir="13500000" w14:sx="100000" w14:sy="100000" w14:kx="0" w14:ky="0" w14:algn="br">
                              <w14:srgbClr w14:val="000000">
                                <w14:alpha w14:val="60000"/>
                              </w14:srgbClr>
                            </w14:shadow>
                          </w:rPr>
                          <w:t>22-23</w:t>
                        </w:r>
                      </w:p>
                    </w:txbxContent>
                  </v:textbox>
                </v:rect>
                <v:rect id="Rectangle 14" o:spid="_x0000_s1034" style="position:absolute;left:8273;top:62592;width:74828;height:17947;rotation:-199884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" fillcolor="#f2f2f2 [3052]" stroked="f" strokeweight="1pt">
                  <v:textbox>
                    <w:txbxContent>
                      <w:p w14:paraId="5E7A10A1" w14:textId="77777777" w:rsidR="00051BB1" w:rsidRPr="004F529C" w:rsidRDefault="00051BB1" w:rsidP="00C03C00">
                        <w:pPr>
                          <w:jc w:val="right"/>
                          <w:rPr>
                            <w:rFonts w:ascii="Gotham" w:hAnsi="Gotham"/>
                            <w:b/>
                            <w:color w:val="0070C0"/>
                            <w:sz w:val="260"/>
                            <w:szCs w:val="260"/>
                          </w:rPr>
                        </w:pPr>
                        <w:r w:rsidRPr="004F529C">
                          <w:rPr>
                            <w:rFonts w:ascii="Gotham" w:hAnsi="Gotham"/>
                            <w:b/>
                            <w:color w:val="0070C0"/>
                            <w:sz w:val="260"/>
                            <w:szCs w:val="260"/>
                            <w14:shadow w14:blurRad="50800" w14:dist="38100" w14:dir="13500000" w14:sx="100000" w14:sy="100000" w14:kx="0" w14:ky="0" w14:algn="br">
                              <w14:srgbClr w14:val="000000">
                                <w14:alpha w14:val="60000"/>
                              </w14:srgbClr>
                            </w14:shadow>
                          </w:rPr>
                          <w:t>SPORT</w:t>
                        </w:r>
                      </w:p>
                    </w:txbxContent>
                  </v:textbox>
                </v:rect>
              </v:group>
            </w:pict>
          </mc:Fallback>
        </mc:AlternateContent>
      </w:r>
    </w:p>
    <w:p w14:paraId="1FAC8EF5" w14:textId="3680D878" w:rsidR="000406B4" w:rsidRDefault="000406B4"/>
    <w:p w14:paraId="069C064F" w14:textId="4F940645" w:rsidR="000406B4" w:rsidRDefault="000406B4"/>
    <w:p w14:paraId="7200ECAC" w14:textId="5CBAF3D3" w:rsidR="000406B4" w:rsidRDefault="000406B4"/>
    <w:p w14:paraId="7DC1B540" w14:textId="4421CD9F" w:rsidR="000406B4" w:rsidRDefault="000406B4"/>
    <w:p w14:paraId="182483ED" w14:textId="4EACDF8F" w:rsidR="000406B4" w:rsidRDefault="00FC2829">
      <w:r>
        <w:rPr>
          <w:noProof/>
          <w:lang w:eastAsia="fr-FR"/>
        </w:rPr>
        <mc:AlternateContent>
          <mc:Choice Requires="wps">
            <w:drawing>
              <wp:anchor distT="0" distB="0" distL="114300" distR="114300" simplePos="0" relativeHeight="251659264" behindDoc="0" locked="0" layoutInCell="1" allowOverlap="1" wp14:anchorId="5A05FFBA" wp14:editId="2E43566D">
                <wp:simplePos x="0" y="0"/>
                <wp:positionH relativeFrom="column">
                  <wp:posOffset>2865755</wp:posOffset>
                </wp:positionH>
                <wp:positionV relativeFrom="paragraph">
                  <wp:posOffset>170180</wp:posOffset>
                </wp:positionV>
                <wp:extent cx="3445510" cy="16256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445510" cy="1625600"/>
                        </a:xfrm>
                        <a:prstGeom prst="rect">
                          <a:avLst/>
                        </a:prstGeom>
                        <a:noFill/>
                        <a:ln w="6350">
                          <a:noFill/>
                        </a:ln>
                      </wps:spPr>
                      <wps:txbx>
                        <w:txbxContent>
                          <w:p w14:paraId="63FA3D52" w14:textId="77777777" w:rsidR="00FC2829" w:rsidRDefault="00051BB1" w:rsidP="00051BB1">
                            <w:pPr>
                              <w:jc w:val="center"/>
                              <w:rPr>
                                <w:rFonts w:ascii="Calibri" w:hAnsi="Calibri" w:cs="Calibri"/>
                                <w:b/>
                                <w:bCs/>
                                <w:color w:val="FF0000"/>
                                <w:sz w:val="96"/>
                                <w:szCs w:val="96"/>
                              </w:rPr>
                            </w:pPr>
                            <w:r w:rsidRPr="00764230">
                              <w:rPr>
                                <w:rFonts w:ascii="Calibri" w:hAnsi="Calibri" w:cs="Calibri"/>
                                <w:b/>
                                <w:bCs/>
                                <w:color w:val="FF0000"/>
                                <w:sz w:val="96"/>
                                <w:szCs w:val="96"/>
                              </w:rPr>
                              <w:t>BADTEN</w:t>
                            </w:r>
                            <w:r w:rsidR="00FC2829">
                              <w:rPr>
                                <w:rFonts w:ascii="Calibri" w:hAnsi="Calibri" w:cs="Calibri"/>
                                <w:b/>
                                <w:bCs/>
                                <w:color w:val="FF0000"/>
                                <w:sz w:val="96"/>
                                <w:szCs w:val="96"/>
                              </w:rPr>
                              <w:t xml:space="preserve"> </w:t>
                            </w:r>
                          </w:p>
                          <w:p w14:paraId="55D733AD" w14:textId="7A6F8F4E" w:rsidR="00051BB1" w:rsidRPr="00FC2829" w:rsidRDefault="00FC2829" w:rsidP="00FC2829">
                            <w:pPr>
                              <w:pStyle w:val="Paragraphedeliste"/>
                              <w:ind w:left="720"/>
                              <w:rPr>
                                <w:rFonts w:cs="Calibri"/>
                                <w:b/>
                                <w:bCs/>
                                <w:color w:val="FF0000"/>
                                <w:sz w:val="40"/>
                                <w:szCs w:val="40"/>
                              </w:rPr>
                            </w:pPr>
                            <w:r w:rsidRPr="00FC2829">
                              <w:rPr>
                                <w:rFonts w:cs="Calibri"/>
                                <w:b/>
                                <w:bCs/>
                                <w:color w:val="FF0000"/>
                                <w:sz w:val="40"/>
                                <w:szCs w:val="40"/>
                              </w:rPr>
                              <w:t>Collège (</w:t>
                            </w:r>
                            <w:r>
                              <w:rPr>
                                <w:rFonts w:cs="Calibri"/>
                                <w:b/>
                                <w:bCs/>
                                <w:color w:val="FF0000"/>
                                <w:sz w:val="40"/>
                                <w:szCs w:val="40"/>
                              </w:rPr>
                              <w:t xml:space="preserve">Etab-Exc-SP) </w:t>
                            </w:r>
                            <w:r w:rsidRPr="00FC2829">
                              <w:rPr>
                                <w:rFonts w:cs="Calibri"/>
                                <w:b/>
                                <w:bCs/>
                                <w:color w:val="FF0000"/>
                                <w:sz w:val="40"/>
                                <w:szCs w:val="40"/>
                              </w:rPr>
                              <w:t>Challenge Lycée OPEN</w:t>
                            </w:r>
                          </w:p>
                          <w:p w14:paraId="03E4D2D1" w14:textId="77777777" w:rsidR="00051BB1" w:rsidRDefault="00051BB1" w:rsidP="00051BB1">
                            <w:pPr>
                              <w:jc w:val="center"/>
                              <w:rPr>
                                <w:rFonts w:ascii="Calibri" w:hAnsi="Calibri" w:cs="Calibri"/>
                                <w:b/>
                                <w:bCs/>
                                <w:color w:val="FF0000"/>
                                <w:sz w:val="96"/>
                                <w:szCs w:val="96"/>
                              </w:rPr>
                            </w:pPr>
                          </w:p>
                          <w:p w14:paraId="2846D523" w14:textId="60B33C58" w:rsidR="00051BB1" w:rsidRDefault="00051BB1" w:rsidP="00051BB1">
                            <w:pPr>
                              <w:jc w:val="center"/>
                              <w:rPr>
                                <w:rFonts w:ascii="Calibri" w:hAnsi="Calibri" w:cs="Calibri"/>
                                <w:b/>
                                <w:bCs/>
                                <w:color w:val="FF0000"/>
                                <w:sz w:val="96"/>
                                <w:szCs w:val="96"/>
                              </w:rPr>
                            </w:pPr>
                          </w:p>
                          <w:p w14:paraId="59E25EA1" w14:textId="77777777" w:rsidR="00051BB1" w:rsidRPr="00764230" w:rsidRDefault="00051BB1" w:rsidP="00864944">
                            <w:pPr>
                              <w:jc w:val="right"/>
                              <w:rPr>
                                <w:rFonts w:ascii="Calibri" w:hAnsi="Calibri" w:cs="Calibri"/>
                                <w:b/>
                                <w:bCs/>
                                <w:color w:val="FF0000"/>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5FFBA" id="_x0000_t202" coordsize="21600,21600" o:spt="202" path="m,l,21600r21600,l21600,xe">
                <v:stroke joinstyle="miter"/>
                <v:path gradientshapeok="t" o:connecttype="rect"/>
              </v:shapetype>
              <v:shape id="Zone de texte 1" o:spid="_x0000_s1035" type="#_x0000_t202" style="position:absolute;margin-left:225.65pt;margin-top:13.4pt;width:271.3pt;height:1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" filled="f" stroked="f" strokeweight=".5pt">
                <v:textbox>
                  <w:txbxContent>
                    <w:p w14:paraId="63FA3D52" w14:textId="77777777" w:rsidR="00FC2829" w:rsidRDefault="00051BB1" w:rsidP="00051BB1">
                      <w:pPr>
                        <w:jc w:val="center"/>
                        <w:rPr>
                          <w:rFonts w:ascii="Calibri" w:hAnsi="Calibri" w:cs="Calibri"/>
                          <w:b/>
                          <w:bCs/>
                          <w:color w:val="FF0000"/>
                          <w:sz w:val="96"/>
                          <w:szCs w:val="96"/>
                        </w:rPr>
                      </w:pPr>
                      <w:r w:rsidRPr="00764230">
                        <w:rPr>
                          <w:rFonts w:ascii="Calibri" w:hAnsi="Calibri" w:cs="Calibri"/>
                          <w:b/>
                          <w:bCs/>
                          <w:color w:val="FF0000"/>
                          <w:sz w:val="96"/>
                          <w:szCs w:val="96"/>
                        </w:rPr>
                        <w:t>BADTEN</w:t>
                      </w:r>
                      <w:r w:rsidR="00FC2829">
                        <w:rPr>
                          <w:rFonts w:ascii="Calibri" w:hAnsi="Calibri" w:cs="Calibri"/>
                          <w:b/>
                          <w:bCs/>
                          <w:color w:val="FF0000"/>
                          <w:sz w:val="96"/>
                          <w:szCs w:val="96"/>
                        </w:rPr>
                        <w:t xml:space="preserve"> </w:t>
                      </w:r>
                    </w:p>
                    <w:p w14:paraId="55D733AD" w14:textId="7A6F8F4E" w:rsidR="00051BB1" w:rsidRPr="00FC2829" w:rsidRDefault="00FC2829" w:rsidP="00FC2829">
                      <w:pPr>
                        <w:pStyle w:val="Paragraphedeliste"/>
                        <w:ind w:left="720"/>
                        <w:rPr>
                          <w:rFonts w:cs="Calibri"/>
                          <w:b/>
                          <w:bCs/>
                          <w:color w:val="FF0000"/>
                          <w:sz w:val="40"/>
                          <w:szCs w:val="40"/>
                        </w:rPr>
                      </w:pPr>
                      <w:r w:rsidRPr="00FC2829">
                        <w:rPr>
                          <w:rFonts w:cs="Calibri"/>
                          <w:b/>
                          <w:bCs/>
                          <w:color w:val="FF0000"/>
                          <w:sz w:val="40"/>
                          <w:szCs w:val="40"/>
                        </w:rPr>
                        <w:t>Collège (</w:t>
                      </w:r>
                      <w:r>
                        <w:rPr>
                          <w:rFonts w:cs="Calibri"/>
                          <w:b/>
                          <w:bCs/>
                          <w:color w:val="FF0000"/>
                          <w:sz w:val="40"/>
                          <w:szCs w:val="40"/>
                        </w:rPr>
                        <w:t xml:space="preserve">Etab-Exc-SP) </w:t>
                      </w:r>
                      <w:r w:rsidRPr="00FC2829">
                        <w:rPr>
                          <w:rFonts w:cs="Calibri"/>
                          <w:b/>
                          <w:bCs/>
                          <w:color w:val="FF0000"/>
                          <w:sz w:val="40"/>
                          <w:szCs w:val="40"/>
                        </w:rPr>
                        <w:t>Challenge Lycée OPEN</w:t>
                      </w:r>
                    </w:p>
                    <w:p w14:paraId="03E4D2D1" w14:textId="77777777" w:rsidR="00051BB1" w:rsidRDefault="00051BB1" w:rsidP="00051BB1">
                      <w:pPr>
                        <w:jc w:val="center"/>
                        <w:rPr>
                          <w:rFonts w:ascii="Calibri" w:hAnsi="Calibri" w:cs="Calibri"/>
                          <w:b/>
                          <w:bCs/>
                          <w:color w:val="FF0000"/>
                          <w:sz w:val="96"/>
                          <w:szCs w:val="96"/>
                        </w:rPr>
                      </w:pPr>
                    </w:p>
                    <w:p w14:paraId="2846D523" w14:textId="60B33C58" w:rsidR="00051BB1" w:rsidRDefault="00051BB1" w:rsidP="00051BB1">
                      <w:pPr>
                        <w:jc w:val="center"/>
                        <w:rPr>
                          <w:rFonts w:ascii="Calibri" w:hAnsi="Calibri" w:cs="Calibri"/>
                          <w:b/>
                          <w:bCs/>
                          <w:color w:val="FF0000"/>
                          <w:sz w:val="96"/>
                          <w:szCs w:val="96"/>
                        </w:rPr>
                      </w:pPr>
                    </w:p>
                    <w:p w14:paraId="59E25EA1" w14:textId="77777777" w:rsidR="00051BB1" w:rsidRPr="00764230" w:rsidRDefault="00051BB1" w:rsidP="00864944">
                      <w:pPr>
                        <w:jc w:val="right"/>
                        <w:rPr>
                          <w:rFonts w:ascii="Calibri" w:hAnsi="Calibri" w:cs="Calibri"/>
                          <w:b/>
                          <w:bCs/>
                          <w:color w:val="FF0000"/>
                          <w:sz w:val="96"/>
                          <w:szCs w:val="96"/>
                        </w:rPr>
                      </w:pPr>
                    </w:p>
                  </w:txbxContent>
                </v:textbox>
              </v:shape>
            </w:pict>
          </mc:Fallback>
        </mc:AlternateContent>
      </w:r>
    </w:p>
    <w:p w14:paraId="4CB3B23C" w14:textId="3387C93A" w:rsidR="000406B4" w:rsidRDefault="000406B4"/>
    <w:p w14:paraId="61AFF9B0" w14:textId="0D8A180A" w:rsidR="000406B4" w:rsidRDefault="000406B4"/>
    <w:p w14:paraId="30CE6F3B" w14:textId="012762D2" w:rsidR="000406B4" w:rsidRDefault="000406B4"/>
    <w:p w14:paraId="35B11E51" w14:textId="7D6D2F33" w:rsidR="000406B4" w:rsidRDefault="000406B4"/>
    <w:p w14:paraId="76067856" w14:textId="551CD890" w:rsidR="000406B4" w:rsidRDefault="000406B4"/>
    <w:p w14:paraId="45A14DA0" w14:textId="582BD01C" w:rsidR="000406B4" w:rsidRDefault="000406B4"/>
    <w:p w14:paraId="23DBABF9" w14:textId="3D613537" w:rsidR="000406B4" w:rsidRDefault="000406B4"/>
    <w:p w14:paraId="55435CF1" w14:textId="174FC434" w:rsidR="000406B4" w:rsidRDefault="000406B4"/>
    <w:p w14:paraId="101713BF" w14:textId="605D42DA" w:rsidR="000406B4" w:rsidRDefault="000406B4"/>
    <w:p w14:paraId="74DA956F" w14:textId="00A3C747" w:rsidR="000406B4" w:rsidRDefault="000406B4"/>
    <w:p w14:paraId="26209D53" w14:textId="4C404B46" w:rsidR="000406B4" w:rsidRDefault="000406B4"/>
    <w:p w14:paraId="5994A4C4" w14:textId="3681DDC1" w:rsidR="000406B4" w:rsidRDefault="000406B4"/>
    <w:p w14:paraId="2F24F3D4" w14:textId="37AAE721" w:rsidR="000406B4" w:rsidRDefault="000406B4"/>
    <w:p w14:paraId="3271B208" w14:textId="4EC7BCF7" w:rsidR="000406B4" w:rsidRDefault="000406B4"/>
    <w:p w14:paraId="5FA92453" w14:textId="76E360C3" w:rsidR="000406B4" w:rsidRDefault="000406B4"/>
    <w:p w14:paraId="0C04062A" w14:textId="116D2D56" w:rsidR="000406B4" w:rsidRDefault="000406B4"/>
    <w:p w14:paraId="2470F8F0" w14:textId="1D0AC79C" w:rsidR="000406B4" w:rsidRDefault="000406B4"/>
    <w:p w14:paraId="41987CE5" w14:textId="11FC3323" w:rsidR="000406B4" w:rsidRDefault="000406B4"/>
    <w:p w14:paraId="1342864E" w14:textId="7A2727D6" w:rsidR="000406B4" w:rsidRDefault="000406B4"/>
    <w:p w14:paraId="4B304436" w14:textId="3C404E72" w:rsidR="000406B4" w:rsidRDefault="000406B4"/>
    <w:p w14:paraId="76EF3046" w14:textId="511BDFFF" w:rsidR="000406B4" w:rsidRDefault="000406B4"/>
    <w:p w14:paraId="356D0923" w14:textId="330452D7" w:rsidR="000406B4" w:rsidRDefault="000406B4"/>
    <w:p w14:paraId="47EAD4C0" w14:textId="16F0B101" w:rsidR="000406B4" w:rsidRDefault="000406B4"/>
    <w:p w14:paraId="2AC33261" w14:textId="1AF187DD" w:rsidR="000406B4" w:rsidRDefault="000406B4"/>
    <w:p w14:paraId="007F79D9" w14:textId="35723507" w:rsidR="000406B4" w:rsidRDefault="000406B4"/>
    <w:p w14:paraId="7969140C" w14:textId="4F33191A" w:rsidR="000406B4" w:rsidRDefault="000406B4"/>
    <w:p w14:paraId="7656E750" w14:textId="7EF4E557" w:rsidR="000406B4" w:rsidRDefault="000406B4"/>
    <w:p w14:paraId="140F2F6C" w14:textId="259AFC9B" w:rsidR="000406B4" w:rsidRDefault="000406B4"/>
    <w:p w14:paraId="45D98CE4" w14:textId="45FEE4B7" w:rsidR="000406B4" w:rsidRDefault="000406B4"/>
    <w:p w14:paraId="5E990ACF" w14:textId="3040883C" w:rsidR="000406B4" w:rsidRDefault="000406B4"/>
    <w:p w14:paraId="36B721E4" w14:textId="42A4B13D" w:rsidR="000406B4" w:rsidRDefault="000406B4"/>
    <w:p w14:paraId="3C1BA443" w14:textId="721C5519" w:rsidR="000406B4" w:rsidRDefault="000406B4"/>
    <w:p w14:paraId="4CFBDA48" w14:textId="69DCB4F0" w:rsidR="000406B4" w:rsidRDefault="000406B4"/>
    <w:p w14:paraId="7BEDB1D7" w14:textId="68CC884E" w:rsidR="000406B4" w:rsidRDefault="000406B4"/>
    <w:p w14:paraId="0995F447" w14:textId="58C8F666" w:rsidR="000406B4" w:rsidRDefault="000406B4"/>
    <w:p w14:paraId="30A18025" w14:textId="3EBDE428" w:rsidR="000406B4" w:rsidRDefault="000406B4"/>
    <w:p w14:paraId="15E6AEC5" w14:textId="4DCB860B" w:rsidR="000406B4" w:rsidRDefault="000406B4"/>
    <w:p w14:paraId="13E242F8" w14:textId="6A2FD7F1" w:rsidR="000406B4" w:rsidRDefault="000406B4"/>
    <w:p w14:paraId="487C2D10" w14:textId="5ED9A9F5" w:rsidR="000406B4" w:rsidRDefault="000406B4"/>
    <w:p w14:paraId="5F5A1277" w14:textId="1D833FBE" w:rsidR="000406B4" w:rsidRDefault="000406B4"/>
    <w:p w14:paraId="4F310DB3" w14:textId="27E77647" w:rsidR="000406B4" w:rsidRDefault="000406B4"/>
    <w:p w14:paraId="20B76E7B" w14:textId="77777777" w:rsidR="00701C00" w:rsidRPr="00764230" w:rsidRDefault="00701C00" w:rsidP="00BF68BA">
      <w:pPr>
        <w:pBdr>
          <w:bottom w:val="single" w:sz="4" w:space="1" w:color="auto"/>
        </w:pBdr>
        <w:rPr>
          <w:rFonts w:cstheme="minorHAnsi"/>
          <w:b/>
          <w:bCs/>
          <w:sz w:val="28"/>
          <w:szCs w:val="28"/>
        </w:rPr>
      </w:pPr>
    </w:p>
    <w:p w14:paraId="45B70EAF" w14:textId="6B4013CB" w:rsidR="00BF68BA" w:rsidRPr="00764230" w:rsidRDefault="00BF68BA" w:rsidP="00BF68BA">
      <w:pPr>
        <w:pBdr>
          <w:bottom w:val="single" w:sz="4" w:space="1" w:color="auto"/>
        </w:pBdr>
        <w:rPr>
          <w:rFonts w:cstheme="minorHAnsi"/>
          <w:b/>
          <w:bCs/>
          <w:sz w:val="32"/>
          <w:szCs w:val="32"/>
        </w:rPr>
      </w:pPr>
      <w:r w:rsidRPr="00764230">
        <w:rPr>
          <w:rFonts w:cstheme="minorHAnsi"/>
          <w:b/>
          <w:bCs/>
          <w:sz w:val="32"/>
          <w:szCs w:val="32"/>
        </w:rPr>
        <w:t xml:space="preserve">LES MEMBRES </w:t>
      </w:r>
      <w:r w:rsidR="00701C00" w:rsidRPr="00764230">
        <w:rPr>
          <w:rFonts w:cstheme="minorHAnsi"/>
          <w:b/>
          <w:bCs/>
          <w:sz w:val="32"/>
          <w:szCs w:val="32"/>
        </w:rPr>
        <w:t xml:space="preserve">DE LA COMMISSION MIXTE NATIONALE </w:t>
      </w:r>
    </w:p>
    <w:p w14:paraId="1ABB1F86" w14:textId="77777777" w:rsidR="00BF68BA" w:rsidRPr="00764230" w:rsidRDefault="00BF68BA" w:rsidP="00BF68BA">
      <w:pPr>
        <w:rPr>
          <w:rFonts w:cstheme="minorHAnsi"/>
          <w:sz w:val="20"/>
          <w:szCs w:val="20"/>
        </w:rPr>
      </w:pPr>
    </w:p>
    <w:p w14:paraId="17B52A41" w14:textId="77777777" w:rsidR="00BF68BA" w:rsidRPr="00764230" w:rsidRDefault="00BF68BA" w:rsidP="00BF68BA">
      <w:pPr>
        <w:rPr>
          <w:rFonts w:cstheme="minorHAnsi"/>
          <w:sz w:val="20"/>
          <w:szCs w:val="20"/>
        </w:rPr>
      </w:pPr>
    </w:p>
    <w:p w14:paraId="1C22B989" w14:textId="77777777" w:rsidR="00BF68BA" w:rsidRPr="00764230" w:rsidRDefault="00BF68BA" w:rsidP="00BF68BA">
      <w:pPr>
        <w:rPr>
          <w:rFonts w:cstheme="minorHAnsi"/>
        </w:rPr>
      </w:pPr>
    </w:p>
    <w:p w14:paraId="7B347FE7" w14:textId="77777777" w:rsidR="00BF68BA" w:rsidRPr="00764230" w:rsidRDefault="00BF68BA" w:rsidP="00BF68BA">
      <w:pPr>
        <w:rPr>
          <w:rFonts w:cstheme="minorHAnsi"/>
        </w:rPr>
      </w:pPr>
      <w:r w:rsidRPr="00764230">
        <w:rPr>
          <w:rFonts w:cstheme="minorHAnsi"/>
        </w:rPr>
        <w:t>D</w:t>
      </w:r>
      <w:r w:rsidRPr="00764230">
        <w:rPr>
          <w:rFonts w:cstheme="minorHAnsi"/>
          <w:sz w:val="22"/>
          <w:szCs w:val="22"/>
        </w:rPr>
        <w:t>irectrice nationale adjointe en charge de l’activité : Marie-Ange DAFFIS</w:t>
      </w:r>
    </w:p>
    <w:p w14:paraId="281BB788" w14:textId="77777777" w:rsidR="00BF68BA" w:rsidRPr="00764230" w:rsidRDefault="00BF68BA" w:rsidP="00BF68BA">
      <w:pPr>
        <w:rPr>
          <w:rFonts w:cstheme="minorHAnsi"/>
          <w:sz w:val="20"/>
          <w:szCs w:val="20"/>
        </w:rPr>
      </w:pPr>
    </w:p>
    <w:p w14:paraId="4A5CA490" w14:textId="77777777" w:rsidR="00BF68BA" w:rsidRPr="00764230" w:rsidRDefault="00BF68BA" w:rsidP="00BF68BA">
      <w:pPr>
        <w:rPr>
          <w:rFonts w:cstheme="minorHAnsi"/>
          <w:sz w:val="20"/>
          <w:szCs w:val="20"/>
          <w:u w:val="single"/>
        </w:rPr>
      </w:pPr>
    </w:p>
    <w:p w14:paraId="5F21FF14" w14:textId="77777777" w:rsidR="00BF68BA" w:rsidRPr="00764230" w:rsidRDefault="00BF68BA" w:rsidP="00BF68BA">
      <w:pPr>
        <w:rPr>
          <w:rFonts w:cstheme="minorHAnsi"/>
          <w:sz w:val="20"/>
          <w:szCs w:val="20"/>
          <w:u w:val="single"/>
        </w:rPr>
      </w:pPr>
    </w:p>
    <w:p w14:paraId="36438925" w14:textId="77777777" w:rsidR="00BF68BA" w:rsidRPr="00764230" w:rsidRDefault="00BF68BA" w:rsidP="00BF68BA">
      <w:pPr>
        <w:rPr>
          <w:rFonts w:cstheme="minorHAnsi"/>
          <w:sz w:val="20"/>
          <w:szCs w:val="20"/>
          <w:u w:val="single"/>
        </w:rPr>
      </w:pPr>
    </w:p>
    <w:p w14:paraId="57F112FA" w14:textId="77777777" w:rsidR="00BF68BA" w:rsidRPr="00764230" w:rsidRDefault="00BF68BA" w:rsidP="00BF68BA">
      <w:pPr>
        <w:rPr>
          <w:rFonts w:cstheme="minorHAnsi"/>
          <w:sz w:val="20"/>
          <w:szCs w:val="20"/>
          <w:u w:val="single"/>
        </w:rPr>
      </w:pPr>
    </w:p>
    <w:p w14:paraId="5671E60C" w14:textId="77777777" w:rsidR="00BF68BA" w:rsidRPr="00764230" w:rsidRDefault="00BF68BA" w:rsidP="00BF68BA">
      <w:pPr>
        <w:rPr>
          <w:rFonts w:cstheme="minorHAnsi"/>
          <w:u w:val="single"/>
        </w:rPr>
      </w:pPr>
    </w:p>
    <w:p w14:paraId="6A934368" w14:textId="77777777" w:rsidR="00BF68BA" w:rsidRPr="00764230" w:rsidRDefault="00BF68BA" w:rsidP="00BF68BA">
      <w:pPr>
        <w:rPr>
          <w:rFonts w:cstheme="minorHAnsi"/>
          <w:u w:val="single"/>
        </w:rPr>
      </w:pPr>
      <w:r w:rsidRPr="00764230">
        <w:rPr>
          <w:rFonts w:cstheme="minorHAnsi"/>
          <w:u w:val="single"/>
        </w:rPr>
        <w:t>Délégués techniques UNSS</w:t>
      </w:r>
    </w:p>
    <w:p w14:paraId="2E8DDFF3" w14:textId="77777777" w:rsidR="00BF68BA" w:rsidRPr="00764230" w:rsidRDefault="00BF68BA" w:rsidP="00BF68BA">
      <w:pPr>
        <w:rPr>
          <w:rFonts w:cstheme="minorHAnsi"/>
          <w:sz w:val="20"/>
          <w:szCs w:val="20"/>
          <w:u w:val="single"/>
        </w:rPr>
      </w:pPr>
    </w:p>
    <w:p w14:paraId="13D527B9" w14:textId="77777777" w:rsidR="00BF68BA" w:rsidRPr="00764230" w:rsidRDefault="00BF68BA" w:rsidP="00BF68BA">
      <w:pPr>
        <w:rPr>
          <w:rFonts w:cstheme="minorHAnsi"/>
          <w:sz w:val="22"/>
          <w:szCs w:val="22"/>
        </w:rPr>
      </w:pPr>
      <w:r w:rsidRPr="00764230">
        <w:rPr>
          <w:rFonts w:cstheme="minorHAnsi"/>
          <w:sz w:val="22"/>
          <w:szCs w:val="22"/>
        </w:rPr>
        <w:t>Serge MOMMESSIN</w:t>
      </w:r>
    </w:p>
    <w:p w14:paraId="7361B1C1" w14:textId="77777777" w:rsidR="00BF68BA" w:rsidRPr="00764230" w:rsidRDefault="00BF68BA" w:rsidP="00BF68BA">
      <w:pPr>
        <w:rPr>
          <w:rFonts w:cstheme="minorHAnsi"/>
          <w:sz w:val="22"/>
          <w:szCs w:val="22"/>
        </w:rPr>
      </w:pPr>
    </w:p>
    <w:p w14:paraId="05ED393F" w14:textId="77777777" w:rsidR="00BF68BA" w:rsidRPr="00764230" w:rsidRDefault="00BF68BA" w:rsidP="00BF68BA">
      <w:pPr>
        <w:rPr>
          <w:rFonts w:cstheme="minorHAnsi"/>
          <w:sz w:val="22"/>
          <w:szCs w:val="22"/>
        </w:rPr>
      </w:pPr>
      <w:r w:rsidRPr="00764230">
        <w:rPr>
          <w:rFonts w:cstheme="minorHAnsi"/>
          <w:sz w:val="22"/>
          <w:szCs w:val="22"/>
        </w:rPr>
        <w:t>Yannick SELLIN</w:t>
      </w:r>
    </w:p>
    <w:p w14:paraId="78B9CA60" w14:textId="77777777" w:rsidR="00BF68BA" w:rsidRPr="00764230" w:rsidRDefault="00BF68BA" w:rsidP="00BF68BA">
      <w:pPr>
        <w:rPr>
          <w:rFonts w:cstheme="minorHAnsi"/>
          <w:sz w:val="20"/>
          <w:szCs w:val="20"/>
        </w:rPr>
      </w:pPr>
    </w:p>
    <w:p w14:paraId="0A95B053" w14:textId="77777777" w:rsidR="00BF68BA" w:rsidRPr="00764230" w:rsidRDefault="00BF68BA" w:rsidP="00BF68BA">
      <w:pPr>
        <w:rPr>
          <w:rFonts w:cstheme="minorHAnsi"/>
          <w:sz w:val="20"/>
          <w:szCs w:val="20"/>
        </w:rPr>
      </w:pPr>
    </w:p>
    <w:p w14:paraId="2B9A25EA" w14:textId="77777777" w:rsidR="00BF68BA" w:rsidRPr="00764230" w:rsidRDefault="00BF68BA" w:rsidP="00BF68BA">
      <w:pPr>
        <w:rPr>
          <w:rFonts w:cstheme="minorHAnsi"/>
          <w:sz w:val="20"/>
          <w:szCs w:val="20"/>
          <w:u w:val="single"/>
        </w:rPr>
      </w:pPr>
    </w:p>
    <w:p w14:paraId="53AD399B" w14:textId="77777777" w:rsidR="00BF68BA" w:rsidRPr="00764230" w:rsidRDefault="00BF68BA" w:rsidP="00BF68BA">
      <w:pPr>
        <w:rPr>
          <w:rFonts w:cstheme="minorHAnsi"/>
          <w:sz w:val="20"/>
          <w:szCs w:val="20"/>
          <w:u w:val="single"/>
        </w:rPr>
      </w:pPr>
    </w:p>
    <w:p w14:paraId="3787C09B" w14:textId="77777777" w:rsidR="00BF68BA" w:rsidRPr="00764230" w:rsidRDefault="00BF68BA" w:rsidP="00BF68BA">
      <w:pPr>
        <w:rPr>
          <w:rFonts w:cstheme="minorHAnsi"/>
          <w:sz w:val="20"/>
          <w:szCs w:val="20"/>
          <w:u w:val="single"/>
        </w:rPr>
      </w:pPr>
    </w:p>
    <w:p w14:paraId="6DF4D738" w14:textId="77777777" w:rsidR="00BF68BA" w:rsidRPr="00764230" w:rsidRDefault="00BF68BA" w:rsidP="00BF68BA">
      <w:pPr>
        <w:rPr>
          <w:rFonts w:cstheme="minorHAnsi"/>
          <w:u w:val="single"/>
        </w:rPr>
      </w:pPr>
      <w:r w:rsidRPr="00764230">
        <w:rPr>
          <w:rFonts w:cstheme="minorHAnsi"/>
          <w:u w:val="single"/>
        </w:rPr>
        <w:t>UNSS</w:t>
      </w:r>
    </w:p>
    <w:p w14:paraId="6C40C886" w14:textId="77777777" w:rsidR="00BF68BA" w:rsidRPr="00764230" w:rsidRDefault="00BF68BA" w:rsidP="00BF68BA">
      <w:pPr>
        <w:rPr>
          <w:rFonts w:cstheme="minorHAnsi"/>
          <w:sz w:val="20"/>
          <w:szCs w:val="20"/>
        </w:rPr>
      </w:pPr>
    </w:p>
    <w:p w14:paraId="05E7341C" w14:textId="11C6D0C5" w:rsidR="00701C00" w:rsidRPr="00764230" w:rsidRDefault="00701C00" w:rsidP="00BF68BA">
      <w:pPr>
        <w:rPr>
          <w:rFonts w:cstheme="minorHAnsi"/>
          <w:sz w:val="22"/>
          <w:szCs w:val="22"/>
        </w:rPr>
      </w:pPr>
      <w:r w:rsidRPr="00764230">
        <w:rPr>
          <w:rFonts w:cstheme="minorHAnsi"/>
          <w:sz w:val="22"/>
          <w:szCs w:val="22"/>
        </w:rPr>
        <w:t>Laurence GAGET</w:t>
      </w:r>
      <w:r w:rsidRPr="00764230">
        <w:rPr>
          <w:rFonts w:cstheme="minorHAnsi"/>
          <w:sz w:val="22"/>
          <w:szCs w:val="22"/>
        </w:rPr>
        <w:tab/>
        <w:t xml:space="preserve"> UNSS, Référente Sport partagé </w:t>
      </w:r>
    </w:p>
    <w:p w14:paraId="1343CAB2" w14:textId="77777777" w:rsidR="00701C00" w:rsidRPr="00764230" w:rsidRDefault="00701C00" w:rsidP="00BF68BA">
      <w:pPr>
        <w:rPr>
          <w:rFonts w:cstheme="minorHAnsi"/>
          <w:sz w:val="22"/>
          <w:szCs w:val="22"/>
        </w:rPr>
      </w:pPr>
    </w:p>
    <w:p w14:paraId="0C59B3BF" w14:textId="2A151584" w:rsidR="00BF68BA" w:rsidRPr="00764230" w:rsidRDefault="00BF68BA" w:rsidP="00BF68BA">
      <w:pPr>
        <w:rPr>
          <w:rFonts w:cstheme="minorHAnsi"/>
          <w:sz w:val="22"/>
          <w:szCs w:val="22"/>
        </w:rPr>
      </w:pPr>
      <w:r w:rsidRPr="00764230">
        <w:rPr>
          <w:rFonts w:cstheme="minorHAnsi"/>
          <w:sz w:val="22"/>
          <w:szCs w:val="22"/>
        </w:rPr>
        <w:t>Anne GUILLOU</w:t>
      </w:r>
      <w:r w:rsidRPr="00764230">
        <w:rPr>
          <w:rFonts w:cstheme="minorHAnsi"/>
          <w:sz w:val="22"/>
          <w:szCs w:val="22"/>
        </w:rPr>
        <w:tab/>
        <w:t xml:space="preserve"> UNSS</w:t>
      </w:r>
    </w:p>
    <w:p w14:paraId="68514BA0" w14:textId="77777777" w:rsidR="00BF68BA" w:rsidRPr="00764230" w:rsidRDefault="00BF68BA" w:rsidP="00BF68BA">
      <w:pPr>
        <w:rPr>
          <w:rFonts w:cstheme="minorHAnsi"/>
          <w:sz w:val="22"/>
          <w:szCs w:val="22"/>
        </w:rPr>
      </w:pPr>
    </w:p>
    <w:p w14:paraId="687C1E64" w14:textId="2B20C77D" w:rsidR="00BF68BA" w:rsidRPr="00764230" w:rsidRDefault="00BF68BA" w:rsidP="00BF68BA">
      <w:pPr>
        <w:overflowPunct w:val="0"/>
        <w:autoSpaceDE w:val="0"/>
        <w:textAlignment w:val="baseline"/>
        <w:rPr>
          <w:rFonts w:cstheme="minorHAnsi"/>
          <w:sz w:val="22"/>
          <w:szCs w:val="22"/>
        </w:rPr>
      </w:pPr>
      <w:r w:rsidRPr="00764230">
        <w:rPr>
          <w:rFonts w:cstheme="minorHAnsi"/>
          <w:sz w:val="22"/>
          <w:szCs w:val="22"/>
        </w:rPr>
        <w:t xml:space="preserve">Nicolas HIMBERT       UNSS </w:t>
      </w:r>
    </w:p>
    <w:p w14:paraId="7CA6BF03" w14:textId="77777777" w:rsidR="00BF68BA" w:rsidRPr="00764230" w:rsidRDefault="00BF68BA" w:rsidP="00BF68BA">
      <w:pPr>
        <w:overflowPunct w:val="0"/>
        <w:autoSpaceDE w:val="0"/>
        <w:textAlignment w:val="baseline"/>
        <w:rPr>
          <w:rFonts w:cstheme="minorHAnsi"/>
          <w:sz w:val="22"/>
          <w:szCs w:val="22"/>
        </w:rPr>
      </w:pPr>
      <w:r w:rsidRPr="00764230">
        <w:rPr>
          <w:rFonts w:cstheme="minorHAnsi"/>
          <w:sz w:val="22"/>
          <w:szCs w:val="22"/>
        </w:rPr>
        <w:t xml:space="preserve"> </w:t>
      </w:r>
    </w:p>
    <w:p w14:paraId="21356826" w14:textId="67EB5932" w:rsidR="00BF68BA" w:rsidRPr="00764230" w:rsidRDefault="0040576D" w:rsidP="00BF68BA">
      <w:pPr>
        <w:rPr>
          <w:rFonts w:cstheme="minorHAnsi"/>
          <w:i/>
          <w:sz w:val="22"/>
          <w:szCs w:val="22"/>
        </w:rPr>
      </w:pPr>
      <w:r w:rsidRPr="00764230">
        <w:rPr>
          <w:rFonts w:cstheme="minorHAnsi"/>
          <w:i/>
          <w:sz w:val="22"/>
          <w:szCs w:val="22"/>
        </w:rPr>
        <w:t>Cyrille</w:t>
      </w:r>
      <w:r w:rsidR="00701C00" w:rsidRPr="00764230">
        <w:rPr>
          <w:rFonts w:cstheme="minorHAnsi"/>
          <w:i/>
          <w:sz w:val="22"/>
          <w:szCs w:val="22"/>
        </w:rPr>
        <w:t xml:space="preserve"> VITCOQ        </w:t>
      </w:r>
      <w:r w:rsidR="00D52C30" w:rsidRPr="00764230">
        <w:rPr>
          <w:rFonts w:cstheme="minorHAnsi"/>
          <w:i/>
          <w:sz w:val="22"/>
          <w:szCs w:val="22"/>
        </w:rPr>
        <w:t>UNSS</w:t>
      </w:r>
    </w:p>
    <w:p w14:paraId="18E932D4" w14:textId="77777777" w:rsidR="00BF68BA" w:rsidRPr="00764230" w:rsidRDefault="00BF68BA" w:rsidP="00BF68BA">
      <w:pPr>
        <w:rPr>
          <w:rFonts w:cstheme="minorHAnsi"/>
          <w:sz w:val="20"/>
          <w:szCs w:val="20"/>
          <w:u w:val="single"/>
        </w:rPr>
      </w:pPr>
    </w:p>
    <w:p w14:paraId="454FAB42" w14:textId="77777777" w:rsidR="00BF68BA" w:rsidRPr="00764230" w:rsidRDefault="00BF68BA" w:rsidP="00BF68BA">
      <w:pPr>
        <w:rPr>
          <w:rFonts w:cstheme="minorHAnsi"/>
          <w:sz w:val="20"/>
          <w:szCs w:val="20"/>
          <w:u w:val="single"/>
        </w:rPr>
      </w:pPr>
    </w:p>
    <w:p w14:paraId="1C69DE51" w14:textId="77777777" w:rsidR="00BF68BA" w:rsidRPr="00764230" w:rsidRDefault="00BF68BA" w:rsidP="00BF68BA">
      <w:pPr>
        <w:rPr>
          <w:rFonts w:cstheme="minorHAnsi"/>
          <w:sz w:val="20"/>
          <w:szCs w:val="20"/>
          <w:u w:val="single"/>
        </w:rPr>
      </w:pPr>
    </w:p>
    <w:p w14:paraId="24828D03" w14:textId="77777777" w:rsidR="00BF68BA" w:rsidRPr="00764230" w:rsidRDefault="00BF68BA" w:rsidP="00BF68BA">
      <w:pPr>
        <w:rPr>
          <w:rFonts w:cstheme="minorHAnsi"/>
          <w:sz w:val="20"/>
          <w:szCs w:val="20"/>
        </w:rPr>
      </w:pPr>
    </w:p>
    <w:p w14:paraId="3F687FC9" w14:textId="5136A11B" w:rsidR="00BF68BA" w:rsidRPr="00764230" w:rsidRDefault="00BF68BA" w:rsidP="00BF68BA">
      <w:pPr>
        <w:pStyle w:val="NormalWeb"/>
        <w:spacing w:before="0" w:beforeAutospacing="0" w:after="0" w:afterAutospacing="0"/>
        <w:jc w:val="both"/>
        <w:rPr>
          <w:rFonts w:asciiTheme="minorHAnsi" w:hAnsiTheme="minorHAnsi" w:cstheme="minorHAnsi"/>
        </w:rPr>
      </w:pPr>
      <w:r w:rsidRPr="00764230">
        <w:rPr>
          <w:rFonts w:asciiTheme="minorHAnsi" w:hAnsiTheme="minorHAnsi" w:cstheme="minorHAnsi"/>
        </w:rPr>
        <w:br w:type="page"/>
      </w:r>
    </w:p>
    <w:p w14:paraId="26FB17BD" w14:textId="77777777" w:rsidR="00BF68BA" w:rsidRPr="00764230" w:rsidRDefault="00BF68BA" w:rsidP="00BF68BA">
      <w:pPr>
        <w:pStyle w:val="xxmsonormal"/>
        <w:rPr>
          <w:rFonts w:asciiTheme="minorHAnsi" w:hAnsiTheme="minorHAnsi" w:cstheme="minorHAnsi"/>
          <w:sz w:val="32"/>
          <w:szCs w:val="32"/>
        </w:rPr>
      </w:pPr>
      <w:r w:rsidRPr="00764230">
        <w:rPr>
          <w:rFonts w:asciiTheme="minorHAnsi" w:hAnsiTheme="minorHAnsi" w:cstheme="minorHAnsi"/>
          <w:sz w:val="32"/>
          <w:szCs w:val="32"/>
        </w:rPr>
        <w:lastRenderedPageBreak/>
        <w:t>LIEN VERS LA FICHE SPORT DISPOSITIONS GENERALES :</w:t>
      </w:r>
    </w:p>
    <w:p w14:paraId="09CA7FB6" w14:textId="1478042B" w:rsidR="00BF68BA" w:rsidRPr="00764230" w:rsidRDefault="00BF68BA" w:rsidP="00BF68BA">
      <w:pPr>
        <w:pStyle w:val="xxmsonormal"/>
        <w:rPr>
          <w:rFonts w:asciiTheme="minorHAnsi" w:hAnsiTheme="minorHAnsi" w:cstheme="minorHAnsi"/>
          <w:b/>
        </w:rPr>
      </w:pPr>
    </w:p>
    <w:p w14:paraId="5C7A8932" w14:textId="3C517579" w:rsidR="00C46558" w:rsidRDefault="00012C66" w:rsidP="00BF68BA">
      <w:pPr>
        <w:pStyle w:val="xxmsonormal"/>
        <w:rPr>
          <w:rStyle w:val="Lienhypertexte"/>
          <w:rFonts w:asciiTheme="minorHAnsi" w:hAnsiTheme="minorHAnsi" w:cstheme="minorHAnsi"/>
          <w:b/>
          <w:sz w:val="28"/>
          <w:szCs w:val="28"/>
        </w:rPr>
      </w:pPr>
      <w:hyperlink r:id="rId10" w:history="1">
        <w:r w:rsidR="009C2F13" w:rsidRPr="00764230">
          <w:rPr>
            <w:rStyle w:val="Lienhypertexte"/>
            <w:rFonts w:asciiTheme="minorHAnsi" w:hAnsiTheme="minorHAnsi" w:cstheme="minorHAnsi"/>
            <w:b/>
            <w:sz w:val="28"/>
            <w:szCs w:val="28"/>
          </w:rPr>
          <w:t>FICHE SPORT- Dispositions générales 2023</w:t>
        </w:r>
      </w:hyperlink>
    </w:p>
    <w:p w14:paraId="1C1468A5" w14:textId="77777777" w:rsidR="00764230" w:rsidRPr="00764230" w:rsidRDefault="00764230" w:rsidP="00BF68BA">
      <w:pPr>
        <w:pStyle w:val="xxmsonormal"/>
        <w:rPr>
          <w:rFonts w:asciiTheme="minorHAnsi" w:hAnsiTheme="minorHAnsi" w:cstheme="minorHAnsi"/>
          <w:b/>
          <w:sz w:val="28"/>
          <w:szCs w:val="28"/>
        </w:rPr>
      </w:pPr>
    </w:p>
    <w:p w14:paraId="57C76BBE" w14:textId="2C58E35C" w:rsidR="00BF68BA" w:rsidRPr="00764230" w:rsidRDefault="00BF68BA" w:rsidP="00BF68BA">
      <w:pPr>
        <w:pStyle w:val="xxmsonormal"/>
        <w:rPr>
          <w:rStyle w:val="Lienhypertexte"/>
          <w:rFonts w:asciiTheme="minorHAnsi" w:hAnsiTheme="minorHAnsi" w:cstheme="minorHAnsi"/>
          <w:b/>
          <w:sz w:val="32"/>
          <w:szCs w:val="32"/>
        </w:rPr>
      </w:pPr>
      <w:r w:rsidRPr="00764230">
        <w:rPr>
          <w:rFonts w:asciiTheme="minorHAnsi" w:hAnsiTheme="minorHAnsi" w:cstheme="minorHAnsi"/>
          <w:b/>
          <w:sz w:val="32"/>
          <w:szCs w:val="32"/>
        </w:rPr>
        <w:t xml:space="preserve">FICHE SPORT DISPOSITIONS SPECIFIQUES </w:t>
      </w:r>
    </w:p>
    <w:p w14:paraId="187D4C04" w14:textId="77777777" w:rsidR="00BF68BA" w:rsidRPr="00764230" w:rsidRDefault="00BF68BA" w:rsidP="00BF68BA">
      <w:pPr>
        <w:pStyle w:val="NormalWeb"/>
        <w:spacing w:before="0" w:beforeAutospacing="0" w:after="0" w:afterAutospacing="0"/>
        <w:jc w:val="both"/>
        <w:rPr>
          <w:rFonts w:asciiTheme="minorHAnsi" w:hAnsiTheme="minorHAnsi" w:cstheme="minorHAnsi"/>
        </w:rPr>
      </w:pPr>
    </w:p>
    <w:p w14:paraId="19D9EFD3" w14:textId="77777777" w:rsidR="00BF68BA" w:rsidRPr="00764230" w:rsidRDefault="00BF68BA" w:rsidP="00BF68BA">
      <w:pPr>
        <w:pStyle w:val="NormalWeb"/>
        <w:spacing w:before="0" w:beforeAutospacing="0" w:after="0" w:afterAutospacing="0"/>
        <w:jc w:val="both"/>
        <w:rPr>
          <w:rFonts w:asciiTheme="minorHAnsi" w:hAnsiTheme="minorHAnsi" w:cstheme="minorHAnsi"/>
          <w:sz w:val="28"/>
          <w:szCs w:val="28"/>
        </w:rPr>
      </w:pPr>
      <w:r w:rsidRPr="00764230">
        <w:rPr>
          <w:rFonts w:asciiTheme="minorHAnsi" w:hAnsiTheme="minorHAnsi" w:cstheme="minorHAnsi"/>
          <w:sz w:val="28"/>
          <w:szCs w:val="28"/>
        </w:rPr>
        <w:t>INTRODUCTION</w:t>
      </w:r>
    </w:p>
    <w:p w14:paraId="58D2383C" w14:textId="77777777" w:rsidR="00BF68BA" w:rsidRPr="00764230" w:rsidRDefault="00BF68BA" w:rsidP="00BF68BA">
      <w:pPr>
        <w:spacing w:line="276" w:lineRule="auto"/>
        <w:rPr>
          <w:rFonts w:cstheme="minorHAnsi"/>
          <w:sz w:val="20"/>
          <w:szCs w:val="20"/>
        </w:rPr>
      </w:pPr>
    </w:p>
    <w:p w14:paraId="13C433AF" w14:textId="77777777" w:rsidR="00BF68BA" w:rsidRPr="00764230" w:rsidRDefault="00BF68BA" w:rsidP="00BF68BA">
      <w:pPr>
        <w:spacing w:line="360" w:lineRule="auto"/>
        <w:rPr>
          <w:rFonts w:cstheme="minorHAnsi"/>
          <w:sz w:val="20"/>
          <w:szCs w:val="20"/>
        </w:rPr>
      </w:pPr>
      <w:r w:rsidRPr="00764230">
        <w:rPr>
          <w:rFonts w:cstheme="minorHAnsi"/>
          <w:sz w:val="20"/>
          <w:szCs w:val="20"/>
        </w:rPr>
        <w:t>La règlementation du sport se réfère à la fois au Règlement Intérieur, au Règlement Fédéral UNSS et à la fiche sport.</w:t>
      </w:r>
    </w:p>
    <w:p w14:paraId="68FF8AE7" w14:textId="77777777" w:rsidR="00BF68BA" w:rsidRPr="00764230" w:rsidRDefault="00BF68BA" w:rsidP="00BF68BA">
      <w:pPr>
        <w:spacing w:line="360" w:lineRule="auto"/>
        <w:rPr>
          <w:rFonts w:cstheme="minorHAnsi"/>
          <w:sz w:val="20"/>
          <w:szCs w:val="20"/>
        </w:rPr>
      </w:pPr>
    </w:p>
    <w:p w14:paraId="2E80A0F4" w14:textId="77777777" w:rsidR="00BF68BA" w:rsidRPr="00764230" w:rsidRDefault="00BF68BA" w:rsidP="00BF68BA">
      <w:pPr>
        <w:spacing w:line="360" w:lineRule="auto"/>
        <w:rPr>
          <w:rFonts w:cstheme="minorHAnsi"/>
          <w:sz w:val="20"/>
          <w:szCs w:val="20"/>
        </w:rPr>
      </w:pPr>
      <w:r w:rsidRPr="00764230">
        <w:rPr>
          <w:rFonts w:cstheme="minorHAnsi"/>
          <w:sz w:val="20"/>
          <w:szCs w:val="20"/>
        </w:rPr>
        <w:t>La Fiche Sport</w:t>
      </w:r>
      <w:r w:rsidRPr="00764230">
        <w:rPr>
          <w:rFonts w:cstheme="minorHAnsi"/>
          <w:b/>
          <w:sz w:val="20"/>
          <w:szCs w:val="20"/>
        </w:rPr>
        <w:t xml:space="preserve"> BADTEN</w:t>
      </w:r>
      <w:r w:rsidRPr="00764230">
        <w:rPr>
          <w:rFonts w:cstheme="minorHAnsi"/>
          <w:sz w:val="20"/>
          <w:szCs w:val="20"/>
        </w:rPr>
        <w:t xml:space="preserve"> a pour objectif de préciser à travers les trois axes de développement de l’UNSS, </w:t>
      </w:r>
      <w:r w:rsidRPr="00764230">
        <w:rPr>
          <w:rFonts w:cstheme="minorHAnsi"/>
          <w:b/>
          <w:sz w:val="20"/>
          <w:szCs w:val="20"/>
        </w:rPr>
        <w:t>Accessibilité, Innovation et Responsabilité,</w:t>
      </w:r>
      <w:r w:rsidRPr="00764230">
        <w:rPr>
          <w:rFonts w:cstheme="minorHAnsi"/>
          <w:sz w:val="20"/>
          <w:szCs w:val="20"/>
        </w:rPr>
        <w:t xml:space="preserve"> les directives réglementaires et les moyens de développement du sport.</w:t>
      </w:r>
    </w:p>
    <w:p w14:paraId="17AB6CBC" w14:textId="77777777" w:rsidR="00BF68BA" w:rsidRPr="00764230" w:rsidRDefault="00BF68BA" w:rsidP="00BF68BA">
      <w:pPr>
        <w:spacing w:line="360" w:lineRule="auto"/>
        <w:rPr>
          <w:rFonts w:cstheme="minorHAnsi"/>
          <w:sz w:val="20"/>
          <w:szCs w:val="20"/>
        </w:rPr>
      </w:pPr>
    </w:p>
    <w:p w14:paraId="267735B3" w14:textId="77777777" w:rsidR="00BF68BA" w:rsidRPr="00764230" w:rsidRDefault="00BF68BA" w:rsidP="00BF68BA">
      <w:pPr>
        <w:spacing w:line="360" w:lineRule="auto"/>
        <w:rPr>
          <w:rFonts w:cstheme="minorHAnsi"/>
          <w:color w:val="000000"/>
          <w:sz w:val="20"/>
          <w:szCs w:val="20"/>
        </w:rPr>
      </w:pPr>
      <w:r w:rsidRPr="00764230">
        <w:rPr>
          <w:rFonts w:cstheme="minorHAnsi"/>
          <w:color w:val="000000"/>
          <w:sz w:val="20"/>
          <w:szCs w:val="20"/>
        </w:rPr>
        <w:t>La fiche sport donne le cadre obligatoire des championnats qualificatifs pour les championnats de France (soit académique, soit inter-académique en fonction du sport).</w:t>
      </w:r>
    </w:p>
    <w:p w14:paraId="4653DFDB" w14:textId="77777777" w:rsidR="00BF68BA" w:rsidRPr="00764230" w:rsidRDefault="00BF68BA" w:rsidP="00BF68BA">
      <w:pPr>
        <w:spacing w:line="360" w:lineRule="auto"/>
        <w:rPr>
          <w:rFonts w:cstheme="minorHAnsi"/>
          <w:sz w:val="20"/>
          <w:szCs w:val="20"/>
        </w:rPr>
      </w:pPr>
    </w:p>
    <w:p w14:paraId="1ABFA782" w14:textId="77777777" w:rsidR="00BF68BA" w:rsidRPr="00764230" w:rsidRDefault="00BF68BA" w:rsidP="00BF68BA">
      <w:pPr>
        <w:spacing w:line="360" w:lineRule="auto"/>
        <w:rPr>
          <w:rFonts w:cstheme="minorHAnsi"/>
          <w:sz w:val="20"/>
          <w:szCs w:val="20"/>
        </w:rPr>
      </w:pPr>
      <w:r w:rsidRPr="00764230">
        <w:rPr>
          <w:rFonts w:cstheme="minorHAnsi"/>
          <w:sz w:val="20"/>
          <w:szCs w:val="20"/>
        </w:rPr>
        <w:t>Elle offre par ailleurs des pistes de développement et une grande souplesse d’organisation du sport pour les AS et lors des phases départementales et académiques. Elle intègre dans la vie des AS et dans le déroulement des championnats les axes prioritaires du PNDSS.</w:t>
      </w:r>
    </w:p>
    <w:p w14:paraId="4589DCA0" w14:textId="77777777" w:rsidR="00BF68BA" w:rsidRPr="00764230" w:rsidRDefault="00BF68BA" w:rsidP="00BF68BA">
      <w:pPr>
        <w:spacing w:line="360" w:lineRule="auto"/>
        <w:rPr>
          <w:rFonts w:cstheme="minorHAnsi"/>
          <w:sz w:val="20"/>
          <w:szCs w:val="20"/>
        </w:rPr>
      </w:pPr>
    </w:p>
    <w:p w14:paraId="54E1BB05" w14:textId="77777777" w:rsidR="00BF68BA" w:rsidRPr="00764230" w:rsidRDefault="00BF68BA" w:rsidP="00BF68BA">
      <w:pPr>
        <w:spacing w:line="360" w:lineRule="auto"/>
        <w:rPr>
          <w:rFonts w:cstheme="minorHAnsi"/>
          <w:sz w:val="20"/>
          <w:szCs w:val="20"/>
        </w:rPr>
      </w:pPr>
      <w:r w:rsidRPr="00764230">
        <w:rPr>
          <w:rFonts w:cstheme="minorHAnsi"/>
          <w:sz w:val="20"/>
          <w:szCs w:val="20"/>
        </w:rPr>
        <w:t>La Direction Nationale après concertation avec la CMN, peut décider, en fonction du nombre d’inscrits à la date butoir des qualifications, d’annuler un championnat de France.</w:t>
      </w:r>
    </w:p>
    <w:p w14:paraId="72D080EF" w14:textId="77777777" w:rsidR="00BF68BA" w:rsidRPr="00764230" w:rsidRDefault="00BF68BA" w:rsidP="00BF68BA">
      <w:pPr>
        <w:spacing w:line="360" w:lineRule="auto"/>
        <w:rPr>
          <w:rFonts w:cstheme="minorHAnsi"/>
          <w:sz w:val="20"/>
          <w:szCs w:val="20"/>
        </w:rPr>
      </w:pPr>
    </w:p>
    <w:p w14:paraId="43EF5406" w14:textId="77777777" w:rsidR="00BF68BA" w:rsidRPr="00764230" w:rsidRDefault="00BF68BA" w:rsidP="00BF68BA">
      <w:pPr>
        <w:spacing w:line="360" w:lineRule="auto"/>
        <w:rPr>
          <w:rFonts w:cstheme="minorHAnsi"/>
          <w:sz w:val="20"/>
          <w:szCs w:val="20"/>
        </w:rPr>
      </w:pPr>
      <w:r w:rsidRPr="00764230">
        <w:rPr>
          <w:rFonts w:cstheme="minorHAnsi"/>
          <w:sz w:val="20"/>
          <w:szCs w:val="20"/>
        </w:rPr>
        <w:t xml:space="preserve">En tout état de cause un championnat de France ne pourra être organisé avec moins de </w:t>
      </w:r>
      <w:r w:rsidRPr="00764230">
        <w:rPr>
          <w:rFonts w:cstheme="minorHAnsi"/>
          <w:b/>
          <w:sz w:val="20"/>
          <w:szCs w:val="20"/>
        </w:rPr>
        <w:t>QUATRE</w:t>
      </w:r>
      <w:r w:rsidRPr="00764230">
        <w:rPr>
          <w:rFonts w:cstheme="minorHAnsi"/>
          <w:sz w:val="20"/>
          <w:szCs w:val="20"/>
        </w:rPr>
        <w:t xml:space="preserve"> AS qualifiées</w:t>
      </w:r>
      <w:r w:rsidRPr="00764230">
        <w:rPr>
          <w:rStyle w:val="Appelnotedebasdep"/>
          <w:rFonts w:cstheme="minorHAnsi"/>
          <w:sz w:val="20"/>
          <w:szCs w:val="20"/>
        </w:rPr>
        <w:footnoteReference w:id="1"/>
      </w:r>
      <w:r w:rsidRPr="00764230">
        <w:rPr>
          <w:rFonts w:cstheme="minorHAnsi"/>
          <w:sz w:val="20"/>
          <w:szCs w:val="20"/>
        </w:rPr>
        <w:t>.</w:t>
      </w:r>
    </w:p>
    <w:p w14:paraId="4F77461E" w14:textId="77777777" w:rsidR="00BF68BA" w:rsidRPr="00764230" w:rsidRDefault="00BF68BA" w:rsidP="00BF68BA">
      <w:pPr>
        <w:spacing w:line="360" w:lineRule="auto"/>
        <w:rPr>
          <w:rFonts w:cstheme="minorHAnsi"/>
          <w:sz w:val="20"/>
          <w:szCs w:val="20"/>
        </w:rPr>
      </w:pPr>
    </w:p>
    <w:p w14:paraId="301F3ABD" w14:textId="3D847D84" w:rsidR="00BF68BA" w:rsidRPr="00764230" w:rsidRDefault="00AB16EA" w:rsidP="00BF68BA">
      <w:pPr>
        <w:spacing w:line="360" w:lineRule="auto"/>
        <w:rPr>
          <w:rFonts w:cstheme="minorHAnsi"/>
          <w:color w:val="000000"/>
          <w:sz w:val="20"/>
          <w:szCs w:val="20"/>
          <w:highlight w:val="yellow"/>
        </w:rPr>
      </w:pPr>
      <w:r w:rsidRPr="00764230">
        <w:rPr>
          <w:rFonts w:cstheme="minorHAnsi"/>
          <w:b/>
          <w:color w:val="000000"/>
          <w:sz w:val="20"/>
          <w:szCs w:val="20"/>
          <w:u w:val="single"/>
        </w:rPr>
        <w:t>Valable l’année scolaire 2022 - 2023</w:t>
      </w:r>
      <w:r w:rsidR="00BF68BA" w:rsidRPr="00764230">
        <w:rPr>
          <w:rFonts w:cstheme="minorHAnsi"/>
          <w:b/>
          <w:color w:val="000000"/>
          <w:sz w:val="20"/>
          <w:szCs w:val="20"/>
          <w:u w:val="single"/>
        </w:rPr>
        <w:t xml:space="preserve"> la Fiche Sport Nationale pourra être mise à jour au cours de cette période</w:t>
      </w:r>
      <w:r w:rsidR="00BF68BA" w:rsidRPr="00764230">
        <w:rPr>
          <w:rFonts w:cstheme="minorHAnsi"/>
          <w:b/>
          <w:color w:val="000000"/>
          <w:sz w:val="20"/>
          <w:szCs w:val="20"/>
        </w:rPr>
        <w:t xml:space="preserve">. </w:t>
      </w:r>
      <w:r w:rsidR="00BF68BA" w:rsidRPr="00764230">
        <w:rPr>
          <w:rFonts w:cstheme="minorHAnsi"/>
          <w:color w:val="000000"/>
          <w:sz w:val="20"/>
          <w:szCs w:val="20"/>
        </w:rPr>
        <w:t xml:space="preserve">Seule la Fiche Sport en ligne </w:t>
      </w:r>
      <w:hyperlink r:id="rId11" w:history="1">
        <w:r w:rsidR="00BF68BA" w:rsidRPr="00764230">
          <w:rPr>
            <w:rStyle w:val="Lienhypertexte"/>
            <w:rFonts w:cstheme="minorHAnsi"/>
            <w:color w:val="000000"/>
            <w:sz w:val="20"/>
            <w:szCs w:val="20"/>
          </w:rPr>
          <w:t>https://unss.org/sports/</w:t>
        </w:r>
      </w:hyperlink>
      <w:r w:rsidR="00BF68BA" w:rsidRPr="00764230">
        <w:rPr>
          <w:rFonts w:cstheme="minorHAnsi"/>
          <w:color w:val="000000"/>
          <w:sz w:val="20"/>
          <w:szCs w:val="20"/>
        </w:rPr>
        <w:t xml:space="preserve"> fait foi.</w:t>
      </w:r>
    </w:p>
    <w:p w14:paraId="391D3D60" w14:textId="77777777" w:rsidR="00BF68BA" w:rsidRPr="00764230" w:rsidRDefault="00BF68BA" w:rsidP="00BF68BA">
      <w:pPr>
        <w:spacing w:line="276" w:lineRule="auto"/>
        <w:rPr>
          <w:rFonts w:cstheme="minorHAnsi"/>
          <w:sz w:val="20"/>
          <w:szCs w:val="20"/>
        </w:rPr>
      </w:pPr>
    </w:p>
    <w:p w14:paraId="704EEB03" w14:textId="4535BBA3" w:rsidR="00BF68BA" w:rsidRPr="00764230" w:rsidRDefault="00BF68BA" w:rsidP="00BF68BA">
      <w:pPr>
        <w:rPr>
          <w:rFonts w:cstheme="minorHAnsi"/>
          <w:i/>
          <w:sz w:val="20"/>
          <w:szCs w:val="20"/>
        </w:rPr>
      </w:pPr>
      <w:r w:rsidRPr="00764230">
        <w:rPr>
          <w:rFonts w:cstheme="minorHAnsi"/>
          <w:b/>
          <w:i/>
          <w:sz w:val="20"/>
          <w:szCs w:val="20"/>
        </w:rPr>
        <w:t>Le Badten est né d’une simple pratique scolaire</w:t>
      </w:r>
      <w:r w:rsidRPr="00764230">
        <w:rPr>
          <w:rFonts w:cstheme="minorHAnsi"/>
          <w:i/>
          <w:sz w:val="20"/>
          <w:szCs w:val="20"/>
        </w:rPr>
        <w:t xml:space="preserve"> ce qui lui confère un label UNSS, une marque de fabrique unique. De nombreuses associations sportives voient dans le Badten une vitrine de l’UNSS qui engendre une multi-activité et lui fédère une véritable identité.</w:t>
      </w:r>
    </w:p>
    <w:p w14:paraId="1E9AC110" w14:textId="77777777" w:rsidR="00BF68BA" w:rsidRPr="00764230" w:rsidRDefault="00BF68BA" w:rsidP="00BF68BA">
      <w:pPr>
        <w:rPr>
          <w:rFonts w:cstheme="minorHAnsi"/>
          <w:i/>
          <w:sz w:val="20"/>
          <w:szCs w:val="20"/>
        </w:rPr>
      </w:pPr>
    </w:p>
    <w:p w14:paraId="31ED36BD" w14:textId="77777777" w:rsidR="00BF68BA" w:rsidRPr="00764230" w:rsidRDefault="00BF68BA" w:rsidP="00BF68BA">
      <w:pPr>
        <w:rPr>
          <w:rFonts w:cstheme="minorHAnsi"/>
          <w:i/>
          <w:sz w:val="20"/>
          <w:szCs w:val="20"/>
        </w:rPr>
      </w:pPr>
      <w:r w:rsidRPr="00764230">
        <w:rPr>
          <w:rFonts w:cstheme="minorHAnsi"/>
          <w:i/>
          <w:sz w:val="20"/>
          <w:szCs w:val="20"/>
        </w:rPr>
        <w:t xml:space="preserve">Formule originale dans sa </w:t>
      </w:r>
      <w:r w:rsidRPr="00764230">
        <w:rPr>
          <w:rFonts w:cstheme="minorHAnsi"/>
          <w:b/>
          <w:i/>
          <w:sz w:val="20"/>
          <w:szCs w:val="20"/>
        </w:rPr>
        <w:t>conception</w:t>
      </w:r>
      <w:r w:rsidRPr="00764230">
        <w:rPr>
          <w:rFonts w:cstheme="minorHAnsi"/>
          <w:i/>
          <w:sz w:val="20"/>
          <w:szCs w:val="20"/>
        </w:rPr>
        <w:t xml:space="preserve">, spécifique au sport scolaire, le Badten allie des objectifs aussi variés que la citoyenneté, la convivialité, le respect partagé dans un esprit de compétition éducatif et sportif permettant aux joueurs de se confronter tant en badminton qu’en tennis de table. Le Badten est l’illustration de la transversalité des activités et à l’image de la pluri activités, véritable identité du sport scolaire. La constitution des équipes se fait en </w:t>
      </w:r>
      <w:r w:rsidRPr="00764230">
        <w:rPr>
          <w:rFonts w:cstheme="minorHAnsi"/>
          <w:b/>
          <w:i/>
          <w:sz w:val="20"/>
          <w:szCs w:val="20"/>
        </w:rPr>
        <w:t>mixité</w:t>
      </w:r>
      <w:r w:rsidRPr="00764230">
        <w:rPr>
          <w:rFonts w:cstheme="minorHAnsi"/>
          <w:i/>
          <w:sz w:val="20"/>
          <w:szCs w:val="20"/>
        </w:rPr>
        <w:t xml:space="preserve"> permettant alors des échanges sur le plan compétitif mais aussi au niveau du </w:t>
      </w:r>
      <w:r w:rsidRPr="00764230">
        <w:rPr>
          <w:rFonts w:cstheme="minorHAnsi"/>
          <w:b/>
          <w:i/>
          <w:sz w:val="20"/>
          <w:szCs w:val="20"/>
        </w:rPr>
        <w:t>coaching</w:t>
      </w:r>
      <w:r w:rsidRPr="00764230">
        <w:rPr>
          <w:rFonts w:cstheme="minorHAnsi"/>
          <w:i/>
          <w:sz w:val="20"/>
          <w:szCs w:val="20"/>
        </w:rPr>
        <w:t xml:space="preserve"> de l’équipe, riches et pertinents.</w:t>
      </w:r>
    </w:p>
    <w:p w14:paraId="7459C5C7" w14:textId="39B9C80B" w:rsidR="00BF68BA" w:rsidRPr="00764230" w:rsidRDefault="00BF68BA" w:rsidP="00BF68BA">
      <w:pPr>
        <w:rPr>
          <w:rFonts w:cstheme="minorHAnsi"/>
          <w:bCs/>
          <w:sz w:val="20"/>
          <w:szCs w:val="20"/>
          <w:u w:val="single"/>
        </w:rPr>
      </w:pPr>
    </w:p>
    <w:p w14:paraId="33054A52" w14:textId="77777777" w:rsidR="00BF68BA" w:rsidRPr="00764230" w:rsidRDefault="00BF68BA" w:rsidP="00BF68BA">
      <w:pPr>
        <w:rPr>
          <w:rFonts w:cstheme="minorHAnsi"/>
          <w:bCs/>
          <w:sz w:val="20"/>
          <w:szCs w:val="20"/>
          <w:u w:val="single"/>
        </w:rPr>
      </w:pPr>
      <w:r w:rsidRPr="00764230">
        <w:rPr>
          <w:rFonts w:cstheme="minorHAnsi"/>
          <w:b/>
          <w:noProof/>
          <w:color w:val="000090"/>
          <w:sz w:val="18"/>
          <w:szCs w:val="18"/>
          <w:lang w:eastAsia="fr-FR"/>
        </w:rPr>
        <w:drawing>
          <wp:anchor distT="0" distB="0" distL="114300" distR="114300" simplePos="0" relativeHeight="251688960" behindDoc="0" locked="0" layoutInCell="1" allowOverlap="1" wp14:anchorId="4911C10D" wp14:editId="4927E511">
            <wp:simplePos x="0" y="0"/>
            <wp:positionH relativeFrom="column">
              <wp:posOffset>-285750</wp:posOffset>
            </wp:positionH>
            <wp:positionV relativeFrom="paragraph">
              <wp:posOffset>64770</wp:posOffset>
            </wp:positionV>
            <wp:extent cx="1810385" cy="178562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2">
                      <a:extLst>
                        <a:ext uri="{28A0092B-C50C-407E-A947-70E740481C1C}">
                          <a14:useLocalDpi xmlns:a14="http://schemas.microsoft.com/office/drawing/2010/main" val="0"/>
                        </a:ext>
                      </a:extLst>
                    </a:blip>
                    <a:stretch>
                      <a:fillRect/>
                    </a:stretch>
                  </pic:blipFill>
                  <pic:spPr>
                    <a:xfrm>
                      <a:off x="0" y="0"/>
                      <a:ext cx="1810385" cy="1785620"/>
                    </a:xfrm>
                    <a:prstGeom prst="rect">
                      <a:avLst/>
                    </a:prstGeom>
                  </pic:spPr>
                </pic:pic>
              </a:graphicData>
            </a:graphic>
            <wp14:sizeRelH relativeFrom="page">
              <wp14:pctWidth>0</wp14:pctWidth>
            </wp14:sizeRelH>
            <wp14:sizeRelV relativeFrom="page">
              <wp14:pctHeight>0</wp14:pctHeight>
            </wp14:sizeRelV>
          </wp:anchor>
        </w:drawing>
      </w:r>
    </w:p>
    <w:p w14:paraId="6D00FC56" w14:textId="77777777" w:rsidR="00BF68BA" w:rsidRPr="00764230" w:rsidRDefault="00BF68BA" w:rsidP="00BF68BA">
      <w:pPr>
        <w:rPr>
          <w:rFonts w:cstheme="minorHAnsi"/>
          <w:sz w:val="20"/>
          <w:szCs w:val="20"/>
        </w:rPr>
      </w:pPr>
    </w:p>
    <w:p w14:paraId="59DD5332" w14:textId="77777777" w:rsidR="00BF68BA" w:rsidRPr="00764230" w:rsidRDefault="00BF68BA" w:rsidP="00BF68BA">
      <w:pPr>
        <w:spacing w:line="276" w:lineRule="auto"/>
        <w:rPr>
          <w:rFonts w:cstheme="minorHAnsi"/>
          <w:b/>
          <w:color w:val="000090"/>
          <w:sz w:val="28"/>
          <w:szCs w:val="28"/>
        </w:rPr>
      </w:pPr>
      <w:r w:rsidRPr="00764230">
        <w:rPr>
          <w:rFonts w:cstheme="minorHAnsi"/>
          <w:b/>
          <w:color w:val="000090"/>
          <w:sz w:val="28"/>
          <w:szCs w:val="28"/>
        </w:rPr>
        <w:t>Pour un sport scolaire ambitieux démocratisé et accessible à tous les publics, sur tous les territoires, ouvert sur le monde</w:t>
      </w:r>
    </w:p>
    <w:p w14:paraId="1ACD8AFF" w14:textId="77777777" w:rsidR="00BF68BA" w:rsidRPr="00764230" w:rsidRDefault="00BF68BA" w:rsidP="00BF68BA">
      <w:pPr>
        <w:pStyle w:val="xxmsonormal"/>
        <w:rPr>
          <w:rFonts w:asciiTheme="minorHAnsi" w:hAnsiTheme="minorHAnsi" w:cstheme="minorHAnsi"/>
          <w:sz w:val="28"/>
          <w:szCs w:val="28"/>
        </w:rPr>
      </w:pPr>
    </w:p>
    <w:p w14:paraId="5A5A0657" w14:textId="77777777" w:rsidR="00BF68BA" w:rsidRPr="00764230" w:rsidRDefault="00BF68BA" w:rsidP="00BF68BA">
      <w:pPr>
        <w:rPr>
          <w:rFonts w:cstheme="minorHAnsi"/>
          <w:sz w:val="20"/>
          <w:szCs w:val="20"/>
        </w:rPr>
      </w:pPr>
    </w:p>
    <w:p w14:paraId="4AB2302A" w14:textId="77777777" w:rsidR="00BF68BA" w:rsidRPr="00764230" w:rsidRDefault="00BF68BA" w:rsidP="00BF68BA">
      <w:pPr>
        <w:pBdr>
          <w:bottom w:val="single" w:sz="4" w:space="1" w:color="auto"/>
        </w:pBdr>
        <w:rPr>
          <w:rFonts w:cstheme="minorHAnsi"/>
          <w:b/>
          <w:iCs/>
          <w:sz w:val="28"/>
          <w:szCs w:val="28"/>
        </w:rPr>
      </w:pPr>
    </w:p>
    <w:p w14:paraId="30EE9F10" w14:textId="77777777" w:rsidR="00BF68BA" w:rsidRPr="00764230" w:rsidRDefault="00BF68BA" w:rsidP="00BF68BA">
      <w:pPr>
        <w:pBdr>
          <w:bottom w:val="single" w:sz="4" w:space="1" w:color="auto"/>
        </w:pBdr>
        <w:rPr>
          <w:rFonts w:cstheme="minorHAnsi"/>
          <w:b/>
          <w:iCs/>
          <w:sz w:val="28"/>
          <w:szCs w:val="28"/>
        </w:rPr>
      </w:pPr>
    </w:p>
    <w:p w14:paraId="4D59008E" w14:textId="77777777" w:rsidR="00BF68BA" w:rsidRPr="00764230" w:rsidRDefault="00BF68BA" w:rsidP="00BF68BA">
      <w:pPr>
        <w:pBdr>
          <w:bottom w:val="single" w:sz="4" w:space="1" w:color="auto"/>
        </w:pBdr>
        <w:rPr>
          <w:rFonts w:cstheme="minorHAnsi"/>
          <w:b/>
          <w:iCs/>
          <w:sz w:val="28"/>
          <w:szCs w:val="28"/>
        </w:rPr>
      </w:pPr>
    </w:p>
    <w:p w14:paraId="6A7715F5" w14:textId="77777777" w:rsidR="00BF68BA" w:rsidRPr="00764230" w:rsidRDefault="00BF68BA" w:rsidP="00BF68BA">
      <w:pPr>
        <w:pBdr>
          <w:bottom w:val="single" w:sz="4" w:space="1" w:color="auto"/>
        </w:pBdr>
        <w:rPr>
          <w:rFonts w:cstheme="minorHAnsi"/>
          <w:iCs/>
          <w:sz w:val="32"/>
          <w:szCs w:val="32"/>
          <w:u w:val="single"/>
        </w:rPr>
      </w:pPr>
      <w:r w:rsidRPr="00764230">
        <w:rPr>
          <w:rFonts w:cstheme="minorHAnsi"/>
          <w:b/>
          <w:iCs/>
          <w:sz w:val="32"/>
          <w:szCs w:val="32"/>
        </w:rPr>
        <w:t xml:space="preserve">CONDITIONS DE PARTICIPATION POUR LES EQUIPES D’ETABLISSEMENT </w:t>
      </w:r>
    </w:p>
    <w:p w14:paraId="7592580E" w14:textId="77777777" w:rsidR="00BF68BA" w:rsidRPr="00764230" w:rsidRDefault="00BF68BA" w:rsidP="00BF68BA">
      <w:pPr>
        <w:spacing w:line="276" w:lineRule="auto"/>
        <w:rPr>
          <w:rFonts w:cstheme="minorHAnsi"/>
          <w:sz w:val="20"/>
          <w:szCs w:val="20"/>
        </w:rPr>
      </w:pPr>
    </w:p>
    <w:p w14:paraId="0A48FB30" w14:textId="77777777" w:rsidR="00BF68BA" w:rsidRPr="00764230" w:rsidRDefault="00BF68BA" w:rsidP="00BF68BA">
      <w:pPr>
        <w:rPr>
          <w:rFonts w:cstheme="minorHAnsi"/>
          <w:iCs/>
          <w:sz w:val="20"/>
          <w:szCs w:val="20"/>
          <w:u w:val="single"/>
        </w:rPr>
      </w:pPr>
      <w:r w:rsidRPr="00764230">
        <w:rPr>
          <w:rFonts w:cstheme="minorHAnsi"/>
          <w:iCs/>
          <w:sz w:val="20"/>
          <w:szCs w:val="20"/>
          <w:u w:val="single"/>
        </w:rPr>
        <w:t>Conditions de participation</w:t>
      </w:r>
    </w:p>
    <w:p w14:paraId="2CD91BB5" w14:textId="77777777" w:rsidR="00BF68BA" w:rsidRPr="00764230" w:rsidRDefault="00BF68BA" w:rsidP="00BF68BA">
      <w:pPr>
        <w:rPr>
          <w:rFonts w:cstheme="minorHAnsi"/>
          <w:iCs/>
          <w:sz w:val="20"/>
          <w:szCs w:val="20"/>
          <w:u w:val="single"/>
        </w:rPr>
      </w:pPr>
    </w:p>
    <w:p w14:paraId="2008BC3B" w14:textId="77777777" w:rsidR="00BF68BA" w:rsidRPr="00764230" w:rsidRDefault="00BF68BA" w:rsidP="00BF68BA">
      <w:pPr>
        <w:rPr>
          <w:rFonts w:cstheme="minorHAnsi"/>
          <w:bCs/>
          <w:sz w:val="20"/>
          <w:szCs w:val="20"/>
        </w:rPr>
      </w:pPr>
      <w:r w:rsidRPr="00764230">
        <w:rPr>
          <w:rFonts w:cstheme="minorHAnsi"/>
          <w:bCs/>
          <w:sz w:val="20"/>
          <w:szCs w:val="20"/>
        </w:rPr>
        <w:t xml:space="preserve">Les Championnats par Équipe d’Établissement sont ouverts à toutes les équipes d’Association Sportive </w:t>
      </w:r>
      <w:r w:rsidRPr="00732753">
        <w:rPr>
          <w:rFonts w:cstheme="minorHAnsi"/>
          <w:b/>
          <w:bCs/>
          <w:sz w:val="20"/>
          <w:szCs w:val="20"/>
        </w:rPr>
        <w:t>sauf :</w:t>
      </w:r>
    </w:p>
    <w:p w14:paraId="0A29F63C" w14:textId="77777777" w:rsidR="00BF68BA" w:rsidRPr="00764230" w:rsidRDefault="00BF68BA" w:rsidP="00BF68BA">
      <w:pPr>
        <w:rPr>
          <w:rFonts w:cstheme="minorHAnsi"/>
          <w:bCs/>
          <w:sz w:val="20"/>
          <w:szCs w:val="20"/>
        </w:rPr>
      </w:pPr>
    </w:p>
    <w:p w14:paraId="06D80443" w14:textId="4B1339FC" w:rsidR="00BF68BA" w:rsidRPr="00891DB9" w:rsidRDefault="00BF68BA" w:rsidP="00897D40">
      <w:pPr>
        <w:pStyle w:val="Paragraphedeliste"/>
        <w:numPr>
          <w:ilvl w:val="0"/>
          <w:numId w:val="22"/>
        </w:numPr>
        <w:jc w:val="both"/>
        <w:rPr>
          <w:rFonts w:asciiTheme="minorHAnsi" w:hAnsiTheme="minorHAnsi" w:cstheme="minorHAnsi"/>
          <w:bCs/>
          <w:i/>
          <w:sz w:val="20"/>
        </w:rPr>
      </w:pPr>
      <w:r w:rsidRPr="00764230">
        <w:rPr>
          <w:rFonts w:asciiTheme="minorHAnsi" w:hAnsiTheme="minorHAnsi" w:cstheme="minorHAnsi"/>
          <w:iCs/>
          <w:sz w:val="20"/>
        </w:rPr>
        <w:t xml:space="preserve">Les Associations Sportives ayant terminé sur le podium les </w:t>
      </w:r>
      <w:r w:rsidRPr="00764230">
        <w:rPr>
          <w:rFonts w:asciiTheme="minorHAnsi" w:hAnsiTheme="minorHAnsi" w:cstheme="minorHAnsi"/>
          <w:b/>
          <w:bCs/>
          <w:iCs/>
          <w:sz w:val="20"/>
          <w:u w:val="single"/>
        </w:rPr>
        <w:t>2 années précédentes</w:t>
      </w:r>
      <w:r w:rsidRPr="00764230">
        <w:rPr>
          <w:rFonts w:asciiTheme="minorHAnsi" w:hAnsiTheme="minorHAnsi" w:cstheme="minorHAnsi"/>
          <w:iCs/>
          <w:sz w:val="20"/>
        </w:rPr>
        <w:t xml:space="preserve"> lors des championnats de France UNSS par Équipe d’Établissement de Badten </w:t>
      </w:r>
      <w:r w:rsidR="00732753">
        <w:rPr>
          <w:rFonts w:asciiTheme="minorHAnsi" w:hAnsiTheme="minorHAnsi" w:cstheme="minorHAnsi"/>
          <w:bCs/>
          <w:sz w:val="20"/>
        </w:rPr>
        <w:t>(Annexe 2</w:t>
      </w:r>
      <w:r w:rsidRPr="00764230">
        <w:rPr>
          <w:rFonts w:asciiTheme="minorHAnsi" w:hAnsiTheme="minorHAnsi" w:cstheme="minorHAnsi"/>
          <w:bCs/>
          <w:sz w:val="20"/>
        </w:rPr>
        <w:t>)</w:t>
      </w:r>
      <w:r w:rsidR="00FF5DB1" w:rsidRPr="00764230">
        <w:rPr>
          <w:rFonts w:asciiTheme="minorHAnsi" w:hAnsiTheme="minorHAnsi" w:cstheme="minorHAnsi"/>
          <w:bCs/>
          <w:sz w:val="20"/>
        </w:rPr>
        <w:t xml:space="preserve">, </w:t>
      </w:r>
      <w:r w:rsidR="00891DB9" w:rsidRPr="00891DB9">
        <w:rPr>
          <w:rFonts w:asciiTheme="minorHAnsi" w:hAnsiTheme="minorHAnsi" w:cstheme="minorHAnsi"/>
          <w:bCs/>
          <w:i/>
          <w:sz w:val="20"/>
        </w:rPr>
        <w:t>ces modalités ne s’appliqueront que pour le championnat de France 2024</w:t>
      </w:r>
    </w:p>
    <w:p w14:paraId="2828351D" w14:textId="77777777" w:rsidR="00BF68BA" w:rsidRPr="00764230" w:rsidRDefault="00BF68BA" w:rsidP="00BF68BA">
      <w:pPr>
        <w:ind w:left="720"/>
        <w:rPr>
          <w:rFonts w:cstheme="minorHAnsi"/>
          <w:bCs/>
          <w:sz w:val="20"/>
          <w:szCs w:val="20"/>
        </w:rPr>
      </w:pPr>
    </w:p>
    <w:p w14:paraId="298A6AE9" w14:textId="3DEF87D5" w:rsidR="00BF68BA" w:rsidRPr="00764230" w:rsidRDefault="00BF68BA" w:rsidP="00BF68BA">
      <w:pPr>
        <w:ind w:left="720"/>
        <w:rPr>
          <w:rFonts w:cstheme="minorHAnsi"/>
          <w:sz w:val="20"/>
          <w:szCs w:val="20"/>
        </w:rPr>
      </w:pPr>
      <w:r w:rsidRPr="00764230">
        <w:rPr>
          <w:rFonts w:cstheme="minorHAnsi"/>
          <w:sz w:val="20"/>
          <w:szCs w:val="20"/>
        </w:rPr>
        <w:t xml:space="preserve">Si ces Associations Sportives ne sont pas </w:t>
      </w:r>
      <w:r w:rsidR="00FF5DB1" w:rsidRPr="00764230">
        <w:rPr>
          <w:rFonts w:cstheme="minorHAnsi"/>
          <w:b/>
          <w:sz w:val="20"/>
          <w:szCs w:val="20"/>
          <w:highlight w:val="yellow"/>
        </w:rPr>
        <w:t>sur le podium</w:t>
      </w:r>
      <w:r w:rsidRPr="00764230">
        <w:rPr>
          <w:rFonts w:cstheme="minorHAnsi"/>
          <w:sz w:val="20"/>
          <w:szCs w:val="20"/>
        </w:rPr>
        <w:t xml:space="preserve"> lors des Championnats de France Excellence, elles pourront à nouveau s’inscrire en championnat équipe établissement l’année n+1</w:t>
      </w:r>
      <w:r w:rsidR="00CD5886">
        <w:rPr>
          <w:rFonts w:cstheme="minorHAnsi"/>
          <w:sz w:val="20"/>
          <w:szCs w:val="20"/>
        </w:rPr>
        <w:t>.</w:t>
      </w:r>
    </w:p>
    <w:p w14:paraId="3E342A29" w14:textId="77777777" w:rsidR="00BF68BA" w:rsidRPr="00764230" w:rsidRDefault="00BF68BA" w:rsidP="00BF68BA">
      <w:pPr>
        <w:rPr>
          <w:rFonts w:cstheme="minorHAnsi"/>
          <w:sz w:val="20"/>
          <w:szCs w:val="20"/>
        </w:rPr>
      </w:pPr>
    </w:p>
    <w:p w14:paraId="7242459A" w14:textId="1E15C44A" w:rsidR="00BF68BA" w:rsidRPr="00764230" w:rsidRDefault="00BF68BA" w:rsidP="00897D40">
      <w:pPr>
        <w:pStyle w:val="Paragraphedeliste"/>
        <w:numPr>
          <w:ilvl w:val="0"/>
          <w:numId w:val="22"/>
        </w:numPr>
        <w:suppressAutoHyphens/>
        <w:jc w:val="both"/>
        <w:rPr>
          <w:rFonts w:asciiTheme="minorHAnsi" w:hAnsiTheme="minorHAnsi" w:cstheme="minorHAnsi"/>
          <w:bCs/>
          <w:sz w:val="20"/>
        </w:rPr>
      </w:pPr>
      <w:r w:rsidRPr="00764230">
        <w:rPr>
          <w:rFonts w:asciiTheme="minorHAnsi" w:hAnsiTheme="minorHAnsi" w:cstheme="minorHAnsi"/>
          <w:iCs/>
          <w:sz w:val="20"/>
        </w:rPr>
        <w:t xml:space="preserve">Les Associations Sportives ayant terminé </w:t>
      </w:r>
      <w:r w:rsidR="009F1496">
        <w:rPr>
          <w:rFonts w:asciiTheme="minorHAnsi" w:hAnsiTheme="minorHAnsi" w:cstheme="minorHAnsi"/>
          <w:b/>
          <w:sz w:val="20"/>
        </w:rPr>
        <w:t>finalistes</w:t>
      </w:r>
      <w:r w:rsidRPr="00764230">
        <w:rPr>
          <w:rFonts w:asciiTheme="minorHAnsi" w:hAnsiTheme="minorHAnsi" w:cstheme="minorHAnsi"/>
          <w:sz w:val="20"/>
        </w:rPr>
        <w:t xml:space="preserve"> </w:t>
      </w:r>
      <w:r w:rsidRPr="00764230">
        <w:rPr>
          <w:rFonts w:asciiTheme="minorHAnsi" w:hAnsiTheme="minorHAnsi" w:cstheme="minorHAnsi"/>
          <w:iCs/>
          <w:sz w:val="20"/>
        </w:rPr>
        <w:t xml:space="preserve">lors des </w:t>
      </w:r>
      <w:r w:rsidRPr="00764230">
        <w:rPr>
          <w:rFonts w:asciiTheme="minorHAnsi" w:hAnsiTheme="minorHAnsi" w:cstheme="minorHAnsi"/>
          <w:b/>
          <w:iCs/>
          <w:sz w:val="20"/>
          <w:u w:val="single"/>
        </w:rPr>
        <w:t>championnats de France UNSS Excellence</w:t>
      </w:r>
      <w:r w:rsidRPr="00764230">
        <w:rPr>
          <w:rFonts w:asciiTheme="minorHAnsi" w:hAnsiTheme="minorHAnsi" w:cstheme="minorHAnsi"/>
          <w:iCs/>
          <w:sz w:val="20"/>
        </w:rPr>
        <w:t xml:space="preserve"> de Bad</w:t>
      </w:r>
      <w:r w:rsidR="00F15764">
        <w:rPr>
          <w:rFonts w:asciiTheme="minorHAnsi" w:hAnsiTheme="minorHAnsi" w:cstheme="minorHAnsi"/>
          <w:iCs/>
          <w:sz w:val="20"/>
        </w:rPr>
        <w:t>ten l’année précédente (Annexe 3</w:t>
      </w:r>
      <w:r w:rsidRPr="00764230">
        <w:rPr>
          <w:rFonts w:asciiTheme="minorHAnsi" w:hAnsiTheme="minorHAnsi" w:cstheme="minorHAnsi"/>
          <w:iCs/>
          <w:sz w:val="20"/>
        </w:rPr>
        <w:t>)</w:t>
      </w:r>
      <w:r w:rsidR="00B10ECB">
        <w:rPr>
          <w:rFonts w:asciiTheme="minorHAnsi" w:hAnsiTheme="minorHAnsi" w:cstheme="minorHAnsi"/>
          <w:iCs/>
          <w:sz w:val="20"/>
        </w:rPr>
        <w:t>.</w:t>
      </w:r>
    </w:p>
    <w:p w14:paraId="7375158F" w14:textId="77777777" w:rsidR="00BF68BA" w:rsidRPr="00764230" w:rsidRDefault="00BF68BA" w:rsidP="00BF68BA">
      <w:pPr>
        <w:ind w:left="720" w:hanging="360"/>
        <w:rPr>
          <w:rFonts w:cstheme="minorHAnsi"/>
          <w:bCs/>
          <w:sz w:val="20"/>
          <w:szCs w:val="20"/>
        </w:rPr>
      </w:pPr>
    </w:p>
    <w:p w14:paraId="6DC90F73" w14:textId="4F5E9F75" w:rsidR="00BF68BA" w:rsidRDefault="00BF68BA" w:rsidP="00891DB9">
      <w:pPr>
        <w:pStyle w:val="Notedebasdepage"/>
        <w:ind w:left="0"/>
        <w:rPr>
          <w:rFonts w:asciiTheme="minorHAnsi" w:hAnsiTheme="minorHAnsi" w:cstheme="minorHAnsi"/>
        </w:rPr>
      </w:pPr>
      <w:r w:rsidRPr="00764230">
        <w:rPr>
          <w:rFonts w:asciiTheme="minorHAnsi" w:hAnsiTheme="minorHAnsi" w:cstheme="minorHAnsi"/>
        </w:rPr>
        <w:t xml:space="preserve">Cette disposition ne concerne pas les équipes émanant de Section Sportive Scolaire qui doivent concourir en Excellence. </w:t>
      </w:r>
      <w:r w:rsidRPr="00764230">
        <w:rPr>
          <w:rFonts w:asciiTheme="minorHAnsi" w:hAnsiTheme="minorHAnsi" w:cstheme="minorHAnsi"/>
          <w:color w:val="000000"/>
        </w:rPr>
        <w:t xml:space="preserve">Ces mêmes </w:t>
      </w:r>
      <w:r w:rsidRPr="00764230">
        <w:rPr>
          <w:rFonts w:asciiTheme="minorHAnsi" w:hAnsiTheme="minorHAnsi" w:cstheme="minorHAnsi"/>
          <w:b/>
          <w:color w:val="000000"/>
        </w:rPr>
        <w:t>AS</w:t>
      </w:r>
      <w:r w:rsidRPr="00764230">
        <w:rPr>
          <w:rFonts w:asciiTheme="minorHAnsi" w:hAnsiTheme="minorHAnsi" w:cstheme="minorHAnsi"/>
          <w:color w:val="000000"/>
        </w:rPr>
        <w:t xml:space="preserve"> </w:t>
      </w:r>
      <w:r w:rsidRPr="00764230">
        <w:rPr>
          <w:rFonts w:asciiTheme="minorHAnsi" w:hAnsiTheme="minorHAnsi" w:cstheme="minorHAnsi"/>
        </w:rPr>
        <w:t>peuvent concourir également en équipe d’établissement sous deux conditions :</w:t>
      </w:r>
    </w:p>
    <w:p w14:paraId="7C183A78" w14:textId="77777777" w:rsidR="00891DB9" w:rsidRPr="00764230" w:rsidRDefault="00891DB9" w:rsidP="00891DB9">
      <w:pPr>
        <w:pStyle w:val="Notedebasdepage"/>
        <w:ind w:left="0"/>
        <w:rPr>
          <w:rFonts w:asciiTheme="minorHAnsi" w:hAnsiTheme="minorHAnsi" w:cstheme="minorHAnsi"/>
        </w:rPr>
      </w:pPr>
    </w:p>
    <w:p w14:paraId="55629C65" w14:textId="5D7FD5AB" w:rsidR="00BF68BA" w:rsidRPr="00764230" w:rsidRDefault="00C46558" w:rsidP="00BF68BA">
      <w:pPr>
        <w:pStyle w:val="Notedebasdepage"/>
        <w:numPr>
          <w:ilvl w:val="0"/>
          <w:numId w:val="8"/>
        </w:numPr>
        <w:rPr>
          <w:rFonts w:asciiTheme="minorHAnsi" w:hAnsiTheme="minorHAnsi" w:cstheme="minorHAnsi"/>
        </w:rPr>
      </w:pPr>
      <w:r w:rsidRPr="00764230">
        <w:rPr>
          <w:rFonts w:asciiTheme="minorHAnsi" w:hAnsiTheme="minorHAnsi" w:cstheme="minorHAnsi"/>
        </w:rPr>
        <w:t xml:space="preserve">Avoir renseigné à la date </w:t>
      </w:r>
      <w:r w:rsidR="00997DAF" w:rsidRPr="00764230">
        <w:rPr>
          <w:rFonts w:asciiTheme="minorHAnsi" w:hAnsiTheme="minorHAnsi" w:cstheme="minorHAnsi"/>
        </w:rPr>
        <w:t xml:space="preserve">du </w:t>
      </w:r>
      <w:r w:rsidR="00997DAF" w:rsidRPr="00764230">
        <w:rPr>
          <w:rFonts w:asciiTheme="minorHAnsi" w:hAnsiTheme="minorHAnsi" w:cstheme="minorHAnsi"/>
          <w:highlight w:val="yellow"/>
        </w:rPr>
        <w:t xml:space="preserve">16 décembre </w:t>
      </w:r>
      <w:r w:rsidRPr="00764230">
        <w:rPr>
          <w:rFonts w:asciiTheme="minorHAnsi" w:hAnsiTheme="minorHAnsi" w:cstheme="minorHAnsi"/>
          <w:b/>
          <w:highlight w:val="yellow"/>
        </w:rPr>
        <w:t>2022</w:t>
      </w:r>
      <w:r w:rsidR="00BF68BA" w:rsidRPr="00764230">
        <w:rPr>
          <w:rFonts w:asciiTheme="minorHAnsi" w:hAnsiTheme="minorHAnsi" w:cstheme="minorHAnsi"/>
          <w:highlight w:val="yellow"/>
        </w:rPr>
        <w:t xml:space="preserve"> </w:t>
      </w:r>
      <w:r w:rsidR="00BF68BA" w:rsidRPr="00764230">
        <w:rPr>
          <w:rFonts w:asciiTheme="minorHAnsi" w:hAnsiTheme="minorHAnsi" w:cstheme="minorHAnsi"/>
        </w:rPr>
        <w:t>tous leurs élèves inscr</w:t>
      </w:r>
      <w:r w:rsidR="00997DAF" w:rsidRPr="00764230">
        <w:rPr>
          <w:rFonts w:asciiTheme="minorHAnsi" w:hAnsiTheme="minorHAnsi" w:cstheme="minorHAnsi"/>
        </w:rPr>
        <w:t>its en section sportive scolaire</w:t>
      </w:r>
    </w:p>
    <w:p w14:paraId="4316C501" w14:textId="77777777" w:rsidR="00BF68BA" w:rsidRPr="00764230" w:rsidRDefault="00BF68BA" w:rsidP="00BF68BA">
      <w:pPr>
        <w:pStyle w:val="Notedebasdepage"/>
        <w:numPr>
          <w:ilvl w:val="0"/>
          <w:numId w:val="8"/>
        </w:numPr>
        <w:rPr>
          <w:rFonts w:asciiTheme="minorHAnsi" w:hAnsiTheme="minorHAnsi" w:cstheme="minorHAnsi"/>
        </w:rPr>
      </w:pPr>
      <w:r w:rsidRPr="00764230">
        <w:rPr>
          <w:rFonts w:asciiTheme="minorHAnsi" w:hAnsiTheme="minorHAnsi" w:cstheme="minorHAnsi"/>
        </w:rPr>
        <w:t>Avoir une équipe de l’association sportive inscrite qui a effectivement participé en excellence dans la même catégorie d’âge et de sexe</w:t>
      </w:r>
    </w:p>
    <w:p w14:paraId="5B9089EF" w14:textId="77777777" w:rsidR="00BF68BA" w:rsidRPr="00764230" w:rsidRDefault="00BF68BA" w:rsidP="00BF68BA">
      <w:pPr>
        <w:pStyle w:val="Notedebasdepage"/>
        <w:ind w:left="720" w:hanging="11"/>
        <w:rPr>
          <w:rFonts w:asciiTheme="minorHAnsi" w:hAnsiTheme="minorHAnsi" w:cstheme="minorHAnsi"/>
        </w:rPr>
      </w:pPr>
    </w:p>
    <w:p w14:paraId="5308761B" w14:textId="32868BB5" w:rsidR="00BF68BA" w:rsidRPr="00764230" w:rsidRDefault="00BF68BA" w:rsidP="00BF68BA">
      <w:pPr>
        <w:numPr>
          <w:ilvl w:val="12"/>
          <w:numId w:val="0"/>
        </w:numPr>
        <w:ind w:left="720" w:hanging="11"/>
        <w:rPr>
          <w:rFonts w:cstheme="minorHAnsi"/>
          <w:sz w:val="20"/>
          <w:szCs w:val="20"/>
        </w:rPr>
      </w:pPr>
      <w:r w:rsidRPr="00CD5886">
        <w:rPr>
          <w:rFonts w:cstheme="minorHAnsi"/>
          <w:sz w:val="20"/>
          <w:szCs w:val="20"/>
          <w:highlight w:val="yellow"/>
        </w:rPr>
        <w:t xml:space="preserve">Pour les équipes Établissement d’Association Sportive nommées dans ce tableau, et dans </w:t>
      </w:r>
      <w:r w:rsidRPr="00CD5886">
        <w:rPr>
          <w:rFonts w:cstheme="minorHAnsi"/>
          <w:sz w:val="20"/>
          <w:szCs w:val="20"/>
          <w:highlight w:val="yellow"/>
          <w:u w:val="single"/>
        </w:rPr>
        <w:t>ce cas seulement</w:t>
      </w:r>
      <w:r w:rsidRPr="00CD5886">
        <w:rPr>
          <w:rFonts w:cstheme="minorHAnsi"/>
          <w:sz w:val="20"/>
          <w:szCs w:val="20"/>
          <w:highlight w:val="yellow"/>
        </w:rPr>
        <w:t xml:space="preserve">, </w:t>
      </w:r>
      <w:r w:rsidRPr="00CD5886">
        <w:rPr>
          <w:rFonts w:cstheme="minorHAnsi"/>
          <w:sz w:val="20"/>
          <w:szCs w:val="20"/>
          <w:highlight w:val="yellow"/>
          <w:u w:val="single"/>
        </w:rPr>
        <w:t>AUCUNE</w:t>
      </w:r>
      <w:r w:rsidR="00891DB9">
        <w:rPr>
          <w:rFonts w:cstheme="minorHAnsi"/>
          <w:sz w:val="20"/>
          <w:szCs w:val="20"/>
          <w:highlight w:val="yellow"/>
        </w:rPr>
        <w:t xml:space="preserve"> équipe de l’é</w:t>
      </w:r>
      <w:r w:rsidRPr="00CD5886">
        <w:rPr>
          <w:rFonts w:cstheme="minorHAnsi"/>
          <w:sz w:val="20"/>
          <w:szCs w:val="20"/>
          <w:highlight w:val="yellow"/>
        </w:rPr>
        <w:t>tablissement ne peut participer au Championnat de France par Équipe d’Établissement y compris aux phases inter-académiques.</w:t>
      </w:r>
    </w:p>
    <w:p w14:paraId="06A7D350" w14:textId="77777777" w:rsidR="00BF68BA" w:rsidRPr="00764230" w:rsidRDefault="00BF68BA" w:rsidP="00BF68BA">
      <w:pPr>
        <w:numPr>
          <w:ilvl w:val="12"/>
          <w:numId w:val="0"/>
        </w:numPr>
        <w:ind w:left="720" w:hanging="11"/>
        <w:rPr>
          <w:rFonts w:cstheme="minorHAnsi"/>
          <w:sz w:val="20"/>
          <w:szCs w:val="20"/>
        </w:rPr>
      </w:pPr>
    </w:p>
    <w:p w14:paraId="6F624DF2" w14:textId="3A9B985C" w:rsidR="00BF68BA" w:rsidRPr="00764230" w:rsidRDefault="00BF68BA" w:rsidP="00897D40">
      <w:pPr>
        <w:pStyle w:val="Paragraphedeliste"/>
        <w:numPr>
          <w:ilvl w:val="0"/>
          <w:numId w:val="22"/>
        </w:numPr>
        <w:jc w:val="both"/>
        <w:rPr>
          <w:rFonts w:asciiTheme="minorHAnsi" w:hAnsiTheme="minorHAnsi" w:cstheme="minorHAnsi"/>
          <w:sz w:val="20"/>
        </w:rPr>
      </w:pPr>
      <w:r w:rsidRPr="00764230">
        <w:rPr>
          <w:rFonts w:asciiTheme="minorHAnsi" w:hAnsiTheme="minorHAnsi" w:cstheme="minorHAnsi"/>
          <w:sz w:val="20"/>
        </w:rPr>
        <w:t>Les Associations Sportives n’ayant pas assisté au Protocole de</w:t>
      </w:r>
      <w:r w:rsidR="00C46558" w:rsidRPr="00764230">
        <w:rPr>
          <w:rFonts w:asciiTheme="minorHAnsi" w:hAnsiTheme="minorHAnsi" w:cstheme="minorHAnsi"/>
          <w:sz w:val="20"/>
        </w:rPr>
        <w:t>s championnats de France en 2022</w:t>
      </w:r>
      <w:r w:rsidRPr="00764230">
        <w:rPr>
          <w:rFonts w:asciiTheme="minorHAnsi" w:hAnsiTheme="minorHAnsi" w:cstheme="minorHAnsi"/>
          <w:sz w:val="20"/>
        </w:rPr>
        <w:t xml:space="preserve">(Annexe </w:t>
      </w:r>
      <w:r w:rsidR="00732753">
        <w:rPr>
          <w:rFonts w:asciiTheme="minorHAnsi" w:hAnsiTheme="minorHAnsi" w:cstheme="minorHAnsi"/>
          <w:sz w:val="20"/>
        </w:rPr>
        <w:t>4</w:t>
      </w:r>
      <w:r w:rsidR="00C46558" w:rsidRPr="00764230">
        <w:rPr>
          <w:rFonts w:asciiTheme="minorHAnsi" w:hAnsiTheme="minorHAnsi" w:cstheme="minorHAnsi"/>
          <w:sz w:val="20"/>
        </w:rPr>
        <w:t>) *</w:t>
      </w:r>
    </w:p>
    <w:p w14:paraId="29552B5C" w14:textId="77777777" w:rsidR="00BF68BA" w:rsidRPr="00764230" w:rsidRDefault="00BF68BA" w:rsidP="00BF68BA">
      <w:pPr>
        <w:rPr>
          <w:rFonts w:cstheme="minorHAnsi"/>
          <w:sz w:val="20"/>
          <w:szCs w:val="20"/>
        </w:rPr>
      </w:pPr>
    </w:p>
    <w:p w14:paraId="436D385F" w14:textId="3FC8BC48" w:rsidR="00BF68BA" w:rsidRPr="00764230" w:rsidRDefault="00BF68BA" w:rsidP="00897D40">
      <w:pPr>
        <w:pStyle w:val="Paragraphedeliste"/>
        <w:numPr>
          <w:ilvl w:val="0"/>
          <w:numId w:val="22"/>
        </w:numPr>
        <w:jc w:val="both"/>
        <w:rPr>
          <w:rFonts w:asciiTheme="minorHAnsi" w:hAnsiTheme="minorHAnsi" w:cstheme="minorHAnsi"/>
          <w:sz w:val="20"/>
        </w:rPr>
      </w:pPr>
      <w:r w:rsidRPr="00764230">
        <w:rPr>
          <w:rFonts w:asciiTheme="minorHAnsi" w:hAnsiTheme="minorHAnsi" w:cstheme="minorHAnsi"/>
          <w:sz w:val="20"/>
        </w:rPr>
        <w:t>Les Associations Sportives ayant fait forfait dans les huit jours précédant le</w:t>
      </w:r>
      <w:r w:rsidR="00C46558" w:rsidRPr="00764230">
        <w:rPr>
          <w:rFonts w:asciiTheme="minorHAnsi" w:hAnsiTheme="minorHAnsi" w:cstheme="minorHAnsi"/>
          <w:sz w:val="20"/>
        </w:rPr>
        <w:t>s championnats de France en 2022</w:t>
      </w:r>
      <w:r w:rsidR="00732753">
        <w:rPr>
          <w:rFonts w:asciiTheme="minorHAnsi" w:hAnsiTheme="minorHAnsi" w:cstheme="minorHAnsi"/>
          <w:sz w:val="20"/>
        </w:rPr>
        <w:t>(Annexe 5</w:t>
      </w:r>
      <w:r w:rsidRPr="00764230">
        <w:rPr>
          <w:rFonts w:asciiTheme="minorHAnsi" w:hAnsiTheme="minorHAnsi" w:cstheme="minorHAnsi"/>
          <w:sz w:val="20"/>
        </w:rPr>
        <w:t>) *</w:t>
      </w:r>
    </w:p>
    <w:p w14:paraId="10F38426" w14:textId="2E9AAF0E" w:rsidR="00BF68BA" w:rsidRPr="00764230" w:rsidRDefault="00BF68BA" w:rsidP="00BF68BA">
      <w:pPr>
        <w:rPr>
          <w:rFonts w:cstheme="minorHAnsi"/>
          <w:sz w:val="16"/>
          <w:szCs w:val="16"/>
        </w:rPr>
      </w:pPr>
    </w:p>
    <w:p w14:paraId="69214FB0" w14:textId="77777777" w:rsidR="00BF68BA" w:rsidRPr="00764230" w:rsidRDefault="00BF68BA" w:rsidP="00BF68BA">
      <w:pPr>
        <w:rPr>
          <w:rFonts w:cstheme="minorHAnsi"/>
          <w:sz w:val="20"/>
        </w:rPr>
      </w:pPr>
    </w:p>
    <w:p w14:paraId="3DFB0162" w14:textId="77777777" w:rsidR="00BF68BA" w:rsidRPr="00764230" w:rsidRDefault="00BF68BA" w:rsidP="00897D40">
      <w:pPr>
        <w:pStyle w:val="Paragraphedeliste"/>
        <w:numPr>
          <w:ilvl w:val="0"/>
          <w:numId w:val="22"/>
        </w:numPr>
        <w:suppressAutoHyphens/>
        <w:jc w:val="both"/>
        <w:rPr>
          <w:rFonts w:asciiTheme="minorHAnsi" w:hAnsiTheme="minorHAnsi" w:cstheme="minorHAnsi"/>
          <w:sz w:val="20"/>
        </w:rPr>
      </w:pPr>
      <w:r w:rsidRPr="00764230">
        <w:rPr>
          <w:rFonts w:asciiTheme="minorHAnsi" w:hAnsiTheme="minorHAnsi" w:cstheme="minorHAnsi"/>
          <w:bCs/>
          <w:sz w:val="20"/>
        </w:rPr>
        <w:lastRenderedPageBreak/>
        <w:t xml:space="preserve">Les équipes comportant au moins </w:t>
      </w:r>
      <w:r w:rsidRPr="00764230">
        <w:rPr>
          <w:rFonts w:asciiTheme="minorHAnsi" w:hAnsiTheme="minorHAnsi" w:cstheme="minorHAnsi"/>
          <w:b/>
          <w:bCs/>
          <w:sz w:val="20"/>
          <w:u w:val="single"/>
        </w:rPr>
        <w:t>UN</w:t>
      </w:r>
      <w:r w:rsidRPr="00764230">
        <w:rPr>
          <w:rFonts w:asciiTheme="minorHAnsi" w:hAnsiTheme="minorHAnsi" w:cstheme="minorHAnsi"/>
          <w:b/>
          <w:bCs/>
          <w:sz w:val="20"/>
        </w:rPr>
        <w:t xml:space="preserve"> </w:t>
      </w:r>
      <w:r w:rsidRPr="00764230">
        <w:rPr>
          <w:rFonts w:asciiTheme="minorHAnsi" w:hAnsiTheme="minorHAnsi" w:cstheme="minorHAnsi"/>
          <w:b/>
          <w:sz w:val="20"/>
        </w:rPr>
        <w:t xml:space="preserve">élève inscrit sur la liste des Sections Sportives Scolaires </w:t>
      </w:r>
      <w:r w:rsidRPr="00764230">
        <w:rPr>
          <w:rFonts w:asciiTheme="minorHAnsi" w:hAnsiTheme="minorHAnsi" w:cstheme="minorHAnsi"/>
          <w:sz w:val="20"/>
        </w:rPr>
        <w:t xml:space="preserve">en Tennis de Table </w:t>
      </w:r>
      <w:r w:rsidRPr="00764230">
        <w:rPr>
          <w:rFonts w:asciiTheme="minorHAnsi" w:hAnsiTheme="minorHAnsi" w:cstheme="minorHAnsi"/>
          <w:b/>
          <w:sz w:val="20"/>
        </w:rPr>
        <w:t>ou</w:t>
      </w:r>
      <w:r w:rsidRPr="00764230">
        <w:rPr>
          <w:rFonts w:asciiTheme="minorHAnsi" w:hAnsiTheme="minorHAnsi" w:cstheme="minorHAnsi"/>
          <w:sz w:val="20"/>
        </w:rPr>
        <w:t xml:space="preserve"> en Badminton, des Pôles Espoir et des Pôles France de la FFTT ou de la FFBaD sur une liste fédérale fournie à l’UNSS par la FFTT, </w:t>
      </w:r>
      <w:r w:rsidRPr="00764230">
        <w:rPr>
          <w:rFonts w:asciiTheme="minorHAnsi" w:hAnsiTheme="minorHAnsi" w:cstheme="minorHAnsi"/>
          <w:b/>
          <w:sz w:val="20"/>
          <w:u w:val="single"/>
        </w:rPr>
        <w:t>UN</w:t>
      </w:r>
      <w:r w:rsidRPr="00764230">
        <w:rPr>
          <w:rFonts w:asciiTheme="minorHAnsi" w:hAnsiTheme="minorHAnsi" w:cstheme="minorHAnsi"/>
          <w:sz w:val="20"/>
        </w:rPr>
        <w:t xml:space="preserve"> élève appartenant à des Centres de formation ou de préformation et sur les listes de Haut Niveau du Ministère des Sports (Haut Niveau, Jeunes, Espoir)</w:t>
      </w:r>
    </w:p>
    <w:p w14:paraId="6170DC66" w14:textId="77777777" w:rsidR="00BF68BA" w:rsidRPr="00764230" w:rsidRDefault="00BF68BA" w:rsidP="00BF68BA">
      <w:pPr>
        <w:rPr>
          <w:rFonts w:cstheme="minorHAnsi"/>
          <w:iCs/>
          <w:sz w:val="20"/>
          <w:szCs w:val="20"/>
        </w:rPr>
      </w:pPr>
    </w:p>
    <w:p w14:paraId="41C4200D" w14:textId="77777777" w:rsidR="00BF68BA" w:rsidRPr="00764230" w:rsidRDefault="00BF68BA" w:rsidP="00BF68BA">
      <w:pPr>
        <w:pStyle w:val="Paragraphedeliste2"/>
        <w:ind w:left="0"/>
        <w:rPr>
          <w:rFonts w:asciiTheme="minorHAnsi" w:hAnsiTheme="minorHAnsi" w:cstheme="minorHAnsi"/>
          <w:color w:val="FF0000"/>
          <w:szCs w:val="20"/>
        </w:rPr>
      </w:pPr>
    </w:p>
    <w:p w14:paraId="1C0E7B40" w14:textId="3DC1AD4E" w:rsidR="00BF68BA" w:rsidRPr="00764230" w:rsidRDefault="00BF68BA" w:rsidP="00BF68BA">
      <w:pPr>
        <w:numPr>
          <w:ilvl w:val="0"/>
          <w:numId w:val="7"/>
        </w:numPr>
        <w:suppressAutoHyphens/>
        <w:jc w:val="both"/>
        <w:rPr>
          <w:rFonts w:cstheme="minorHAnsi"/>
          <w:sz w:val="20"/>
          <w:szCs w:val="20"/>
        </w:rPr>
      </w:pPr>
      <w:r w:rsidRPr="00764230">
        <w:rPr>
          <w:rFonts w:cstheme="minorHAnsi"/>
          <w:sz w:val="20"/>
          <w:szCs w:val="20"/>
        </w:rPr>
        <w:t xml:space="preserve">Les équipes comportant au moins </w:t>
      </w:r>
      <w:r w:rsidRPr="00764230">
        <w:rPr>
          <w:rFonts w:cstheme="minorHAnsi"/>
          <w:b/>
          <w:sz w:val="20"/>
          <w:szCs w:val="20"/>
          <w:u w:val="single"/>
        </w:rPr>
        <w:t>UN</w:t>
      </w:r>
      <w:r w:rsidRPr="00764230">
        <w:rPr>
          <w:rFonts w:cstheme="minorHAnsi"/>
          <w:sz w:val="20"/>
          <w:szCs w:val="20"/>
        </w:rPr>
        <w:t xml:space="preserve"> </w:t>
      </w:r>
      <w:r w:rsidRPr="00764230">
        <w:rPr>
          <w:rFonts w:cstheme="minorHAnsi"/>
          <w:iCs/>
          <w:sz w:val="20"/>
          <w:szCs w:val="20"/>
        </w:rPr>
        <w:t xml:space="preserve">joueur licencié FFTT </w:t>
      </w:r>
      <w:r w:rsidRPr="00764230">
        <w:rPr>
          <w:rFonts w:cstheme="minorHAnsi"/>
          <w:b/>
          <w:iCs/>
          <w:sz w:val="20"/>
          <w:szCs w:val="20"/>
        </w:rPr>
        <w:t>classé</w:t>
      </w:r>
      <w:r w:rsidRPr="00764230">
        <w:rPr>
          <w:rFonts w:cstheme="minorHAnsi"/>
          <w:iCs/>
          <w:sz w:val="20"/>
          <w:szCs w:val="20"/>
        </w:rPr>
        <w:t xml:space="preserve"> </w:t>
      </w:r>
      <w:r w:rsidRPr="00764230">
        <w:rPr>
          <w:rFonts w:cstheme="minorHAnsi"/>
          <w:b/>
          <w:iCs/>
          <w:sz w:val="20"/>
          <w:szCs w:val="20"/>
        </w:rPr>
        <w:t>de plus de 500 pts,</w:t>
      </w:r>
      <w:r w:rsidR="00A53B20" w:rsidRPr="00764230">
        <w:rPr>
          <w:rFonts w:cstheme="minorHAnsi"/>
          <w:b/>
          <w:iCs/>
          <w:sz w:val="20"/>
          <w:szCs w:val="20"/>
        </w:rPr>
        <w:t xml:space="preserve"> classement officiel </w:t>
      </w:r>
      <w:r w:rsidR="00903EC8" w:rsidRPr="00764230">
        <w:rPr>
          <w:rFonts w:cstheme="minorHAnsi"/>
          <w:b/>
          <w:iCs/>
          <w:sz w:val="20"/>
          <w:szCs w:val="20"/>
          <w:highlight w:val="yellow"/>
        </w:rPr>
        <w:t xml:space="preserve">de la phase 1 à savoir, </w:t>
      </w:r>
      <w:r w:rsidR="00E22FC2" w:rsidRPr="00764230">
        <w:rPr>
          <w:rFonts w:cstheme="minorHAnsi"/>
          <w:b/>
          <w:iCs/>
          <w:sz w:val="20"/>
          <w:szCs w:val="20"/>
          <w:highlight w:val="yellow"/>
        </w:rPr>
        <w:t>au 31 août</w:t>
      </w:r>
      <w:r w:rsidRPr="00764230">
        <w:rPr>
          <w:rFonts w:cstheme="minorHAnsi"/>
          <w:b/>
          <w:iCs/>
          <w:sz w:val="20"/>
          <w:szCs w:val="20"/>
        </w:rPr>
        <w:t xml:space="preserve"> </w:t>
      </w:r>
      <w:r w:rsidR="00E22FC2" w:rsidRPr="00764230">
        <w:rPr>
          <w:rFonts w:cstheme="minorHAnsi"/>
          <w:b/>
          <w:iCs/>
          <w:sz w:val="20"/>
          <w:szCs w:val="20"/>
          <w:highlight w:val="yellow"/>
        </w:rPr>
        <w:t>2022</w:t>
      </w:r>
      <w:r w:rsidRPr="00764230">
        <w:rPr>
          <w:rFonts w:cstheme="minorHAnsi"/>
          <w:b/>
          <w:iCs/>
          <w:sz w:val="20"/>
          <w:szCs w:val="20"/>
        </w:rPr>
        <w:t>(</w:t>
      </w:r>
      <w:r w:rsidRPr="00764230">
        <w:rPr>
          <w:rFonts w:cstheme="minorHAnsi"/>
          <w:iCs/>
          <w:sz w:val="20"/>
          <w:szCs w:val="20"/>
        </w:rPr>
        <w:t>vérific</w:t>
      </w:r>
      <w:r w:rsidR="00F15764">
        <w:rPr>
          <w:rFonts w:cstheme="minorHAnsi"/>
          <w:iCs/>
          <w:sz w:val="20"/>
          <w:szCs w:val="20"/>
        </w:rPr>
        <w:t>ation FFTT voir Annexe 6</w:t>
      </w:r>
      <w:r w:rsidRPr="00764230">
        <w:rPr>
          <w:rFonts w:cstheme="minorHAnsi"/>
          <w:iCs/>
          <w:sz w:val="20"/>
          <w:szCs w:val="20"/>
        </w:rPr>
        <w:t>)</w:t>
      </w:r>
    </w:p>
    <w:p w14:paraId="729B08A2" w14:textId="77777777" w:rsidR="00BF68BA" w:rsidRPr="00764230" w:rsidRDefault="00BF68BA" w:rsidP="00BF68BA">
      <w:pPr>
        <w:pStyle w:val="Paragraphedeliste"/>
        <w:rPr>
          <w:rFonts w:asciiTheme="minorHAnsi" w:hAnsiTheme="minorHAnsi" w:cstheme="minorHAnsi"/>
          <w:b/>
          <w:iCs/>
          <w:sz w:val="20"/>
        </w:rPr>
      </w:pPr>
    </w:p>
    <w:p w14:paraId="40A72C82" w14:textId="28165A69" w:rsidR="00BF68BA" w:rsidRPr="00764230" w:rsidRDefault="00BF68BA" w:rsidP="00BF68BA">
      <w:pPr>
        <w:pStyle w:val="Standard"/>
        <w:ind w:left="709"/>
        <w:rPr>
          <w:rFonts w:asciiTheme="minorHAnsi" w:hAnsiTheme="minorHAnsi" w:cstheme="minorHAnsi"/>
          <w:color w:val="FF0000"/>
          <w:sz w:val="20"/>
          <w:szCs w:val="20"/>
        </w:rPr>
      </w:pPr>
      <w:r w:rsidRPr="00764230">
        <w:rPr>
          <w:rFonts w:asciiTheme="minorHAnsi" w:hAnsiTheme="minorHAnsi" w:cstheme="minorHAnsi"/>
          <w:sz w:val="20"/>
          <w:szCs w:val="20"/>
        </w:rPr>
        <w:t xml:space="preserve">Les équipes comportant au moins </w:t>
      </w:r>
      <w:r w:rsidRPr="00764230">
        <w:rPr>
          <w:rFonts w:asciiTheme="minorHAnsi" w:hAnsiTheme="minorHAnsi" w:cstheme="minorHAnsi"/>
          <w:b/>
          <w:sz w:val="20"/>
          <w:szCs w:val="20"/>
          <w:u w:val="single"/>
        </w:rPr>
        <w:t>UN</w:t>
      </w:r>
      <w:r w:rsidRPr="00764230">
        <w:rPr>
          <w:rFonts w:asciiTheme="minorHAnsi" w:hAnsiTheme="minorHAnsi" w:cstheme="minorHAnsi"/>
          <w:sz w:val="20"/>
          <w:szCs w:val="20"/>
        </w:rPr>
        <w:t xml:space="preserve"> </w:t>
      </w:r>
      <w:r w:rsidRPr="00764230">
        <w:rPr>
          <w:rFonts w:asciiTheme="minorHAnsi" w:hAnsiTheme="minorHAnsi" w:cstheme="minorHAnsi"/>
          <w:iCs/>
          <w:sz w:val="20"/>
          <w:szCs w:val="20"/>
        </w:rPr>
        <w:t xml:space="preserve">joueur licencié FFBaD </w:t>
      </w:r>
      <w:r w:rsidRPr="00764230">
        <w:rPr>
          <w:rFonts w:asciiTheme="minorHAnsi" w:hAnsiTheme="minorHAnsi" w:cstheme="minorHAnsi"/>
          <w:b/>
          <w:iCs/>
          <w:sz w:val="20"/>
          <w:szCs w:val="20"/>
        </w:rPr>
        <w:t>classé en simple (P11 ou mieux classé)</w:t>
      </w:r>
      <w:r w:rsidRPr="00764230">
        <w:rPr>
          <w:rFonts w:asciiTheme="minorHAnsi" w:hAnsiTheme="minorHAnsi" w:cstheme="minorHAnsi"/>
          <w:iCs/>
          <w:sz w:val="20"/>
          <w:szCs w:val="20"/>
        </w:rPr>
        <w:t xml:space="preserve"> </w:t>
      </w:r>
      <w:r w:rsidRPr="00764230">
        <w:rPr>
          <w:rFonts w:asciiTheme="minorHAnsi" w:hAnsiTheme="minorHAnsi" w:cstheme="minorHAnsi"/>
          <w:b/>
          <w:iCs/>
          <w:sz w:val="20"/>
          <w:szCs w:val="20"/>
        </w:rPr>
        <w:t xml:space="preserve">classement officiel </w:t>
      </w:r>
      <w:r w:rsidR="00997DAF" w:rsidRPr="00764230">
        <w:rPr>
          <w:rFonts w:asciiTheme="minorHAnsi" w:hAnsiTheme="minorHAnsi" w:cstheme="minorHAnsi"/>
          <w:b/>
          <w:iCs/>
          <w:sz w:val="20"/>
          <w:szCs w:val="20"/>
          <w:highlight w:val="yellow"/>
        </w:rPr>
        <w:t>Au 31 août 2022</w:t>
      </w:r>
      <w:r w:rsidR="002C4021" w:rsidRPr="00764230">
        <w:rPr>
          <w:rFonts w:asciiTheme="minorHAnsi" w:hAnsiTheme="minorHAnsi" w:cstheme="minorHAnsi"/>
          <w:b/>
          <w:iCs/>
          <w:sz w:val="20"/>
          <w:szCs w:val="20"/>
          <w:highlight w:val="yellow"/>
        </w:rPr>
        <w:t xml:space="preserve"> </w:t>
      </w:r>
      <w:r w:rsidR="00A53B20" w:rsidRPr="00764230">
        <w:rPr>
          <w:rFonts w:asciiTheme="minorHAnsi" w:hAnsiTheme="minorHAnsi" w:cstheme="minorHAnsi"/>
          <w:b/>
          <w:iCs/>
          <w:sz w:val="20"/>
          <w:szCs w:val="20"/>
          <w:highlight w:val="yellow"/>
        </w:rPr>
        <w:t>ou antérieurement en 2021 ou 2020</w:t>
      </w:r>
      <w:r w:rsidR="00FF5DB1" w:rsidRPr="00764230">
        <w:rPr>
          <w:rFonts w:asciiTheme="minorHAnsi" w:hAnsiTheme="minorHAnsi" w:cstheme="minorHAnsi"/>
          <w:b/>
          <w:iCs/>
          <w:sz w:val="20"/>
          <w:szCs w:val="20"/>
        </w:rPr>
        <w:t xml:space="preserve"> </w:t>
      </w:r>
      <w:r w:rsidRPr="00764230">
        <w:rPr>
          <w:rFonts w:asciiTheme="minorHAnsi" w:hAnsiTheme="minorHAnsi" w:cstheme="minorHAnsi"/>
          <w:iCs/>
          <w:sz w:val="20"/>
          <w:szCs w:val="20"/>
        </w:rPr>
        <w:t>. Le classement est consultable sur l’historique de classement fédéral disponible sur le site ffbad.org (</w:t>
      </w:r>
      <w:r w:rsidR="00F15764">
        <w:rPr>
          <w:rFonts w:asciiTheme="minorHAnsi" w:hAnsiTheme="minorHAnsi" w:cstheme="minorHAnsi"/>
          <w:iCs/>
          <w:sz w:val="20"/>
          <w:szCs w:val="20"/>
        </w:rPr>
        <w:t>vérification FFBaD voir Annexe 7</w:t>
      </w:r>
      <w:r w:rsidRPr="00764230">
        <w:rPr>
          <w:rFonts w:asciiTheme="minorHAnsi" w:hAnsiTheme="minorHAnsi" w:cstheme="minorHAnsi"/>
          <w:iCs/>
          <w:sz w:val="20"/>
          <w:szCs w:val="20"/>
        </w:rPr>
        <w:t>)</w:t>
      </w:r>
      <w:r w:rsidR="00A53B20" w:rsidRPr="00764230">
        <w:rPr>
          <w:rFonts w:asciiTheme="minorHAnsi" w:hAnsiTheme="minorHAnsi" w:cstheme="minorHAnsi"/>
          <w:iCs/>
          <w:sz w:val="20"/>
          <w:szCs w:val="20"/>
        </w:rPr>
        <w:t xml:space="preserve"> </w:t>
      </w:r>
    </w:p>
    <w:p w14:paraId="6863423A" w14:textId="77777777" w:rsidR="00BF68BA" w:rsidRPr="00764230" w:rsidRDefault="00BF68BA" w:rsidP="00BF68BA">
      <w:pPr>
        <w:pStyle w:val="Standard"/>
        <w:rPr>
          <w:rFonts w:asciiTheme="minorHAnsi" w:hAnsiTheme="minorHAnsi" w:cstheme="minorHAnsi"/>
          <w:b/>
          <w:iCs/>
          <w:sz w:val="20"/>
          <w:szCs w:val="20"/>
        </w:rPr>
      </w:pPr>
      <w:r w:rsidRPr="00764230">
        <w:rPr>
          <w:rFonts w:asciiTheme="minorHAnsi" w:hAnsiTheme="minorHAnsi" w:cstheme="minorHAnsi"/>
          <w:b/>
          <w:iCs/>
          <w:sz w:val="20"/>
          <w:szCs w:val="20"/>
        </w:rPr>
        <w:t xml:space="preserve">          </w:t>
      </w:r>
      <w:r w:rsidRPr="00764230">
        <w:rPr>
          <w:rFonts w:asciiTheme="minorHAnsi" w:hAnsiTheme="minorHAnsi" w:cstheme="minorHAnsi"/>
          <w:b/>
          <w:iCs/>
          <w:sz w:val="20"/>
          <w:szCs w:val="20"/>
          <w:u w:val="single"/>
        </w:rPr>
        <w:t>Précisions</w:t>
      </w:r>
      <w:r w:rsidRPr="00764230">
        <w:rPr>
          <w:rFonts w:asciiTheme="minorHAnsi" w:hAnsiTheme="minorHAnsi" w:cstheme="minorHAnsi"/>
          <w:b/>
          <w:iCs/>
          <w:sz w:val="20"/>
          <w:szCs w:val="20"/>
        </w:rPr>
        <w:t> :</w:t>
      </w:r>
    </w:p>
    <w:p w14:paraId="42F0A474" w14:textId="77777777" w:rsidR="00BF68BA" w:rsidRPr="00764230" w:rsidRDefault="00BF68BA" w:rsidP="00BF68BA">
      <w:pPr>
        <w:pStyle w:val="Standard"/>
        <w:ind w:firstLine="709"/>
        <w:rPr>
          <w:rFonts w:asciiTheme="minorHAnsi" w:hAnsiTheme="minorHAnsi" w:cstheme="minorHAnsi"/>
          <w:b/>
          <w:iCs/>
          <w:sz w:val="20"/>
          <w:szCs w:val="20"/>
        </w:rPr>
      </w:pPr>
      <w:r w:rsidRPr="00764230">
        <w:rPr>
          <w:rFonts w:asciiTheme="minorHAnsi" w:hAnsiTheme="minorHAnsi" w:cstheme="minorHAnsi"/>
          <w:b/>
          <w:iCs/>
          <w:sz w:val="20"/>
          <w:szCs w:val="20"/>
        </w:rPr>
        <w:t xml:space="preserve">Un joueur non classé FFTT a par défaut 500 points. </w:t>
      </w:r>
    </w:p>
    <w:p w14:paraId="24E1D9DF" w14:textId="77777777" w:rsidR="00BF68BA" w:rsidRPr="00764230" w:rsidRDefault="00BF68BA" w:rsidP="00BF68BA">
      <w:pPr>
        <w:pStyle w:val="Standard"/>
        <w:ind w:firstLine="709"/>
        <w:rPr>
          <w:rFonts w:asciiTheme="minorHAnsi" w:hAnsiTheme="minorHAnsi" w:cstheme="minorHAnsi"/>
          <w:b/>
          <w:iCs/>
          <w:sz w:val="20"/>
          <w:szCs w:val="20"/>
        </w:rPr>
      </w:pPr>
      <w:r w:rsidRPr="00764230">
        <w:rPr>
          <w:rFonts w:asciiTheme="minorHAnsi" w:hAnsiTheme="minorHAnsi" w:cstheme="minorHAnsi"/>
          <w:b/>
          <w:iCs/>
          <w:sz w:val="20"/>
          <w:szCs w:val="20"/>
        </w:rPr>
        <w:t xml:space="preserve">Un joueur P12 à la FFBAD n'est pas considéré comme classé au sens de l'UNSS en </w:t>
      </w:r>
      <w:r w:rsidRPr="00764230">
        <w:rPr>
          <w:rFonts w:asciiTheme="minorHAnsi" w:hAnsiTheme="minorHAnsi" w:cstheme="minorHAnsi"/>
          <w:b/>
          <w:iCs/>
          <w:sz w:val="20"/>
          <w:szCs w:val="20"/>
          <w:u w:val="single"/>
        </w:rPr>
        <w:t>Badten.</w:t>
      </w:r>
      <w:r w:rsidRPr="00764230">
        <w:rPr>
          <w:rFonts w:asciiTheme="minorHAnsi" w:hAnsiTheme="minorHAnsi" w:cstheme="minorHAnsi"/>
          <w:sz w:val="20"/>
          <w:szCs w:val="20"/>
        </w:rPr>
        <w:t xml:space="preserve"> Un élève qui a participé à une rencontre excellence lors de l’année scolaire en cours et dans le même sport ne peut plus concourir en équipes d’établissement.</w:t>
      </w:r>
    </w:p>
    <w:p w14:paraId="077010CA" w14:textId="568A6013" w:rsidR="00BF68BA" w:rsidRPr="00764230" w:rsidRDefault="00BF68BA" w:rsidP="00BF68BA">
      <w:pPr>
        <w:pStyle w:val="Paragraphedeliste"/>
        <w:numPr>
          <w:ilvl w:val="0"/>
          <w:numId w:val="9"/>
        </w:numPr>
        <w:rPr>
          <w:rFonts w:asciiTheme="minorHAnsi" w:hAnsiTheme="minorHAnsi" w:cstheme="minorHAnsi"/>
          <w:bCs/>
          <w:sz w:val="20"/>
        </w:rPr>
      </w:pPr>
      <w:r w:rsidRPr="00764230">
        <w:rPr>
          <w:rFonts w:asciiTheme="minorHAnsi" w:hAnsiTheme="minorHAnsi" w:cstheme="minorHAnsi"/>
          <w:noProof/>
          <w:sz w:val="20"/>
        </w:rPr>
        <w:drawing>
          <wp:anchor distT="0" distB="0" distL="114300" distR="114300" simplePos="0" relativeHeight="251666432" behindDoc="0" locked="0" layoutInCell="1" allowOverlap="1" wp14:anchorId="1A8B92BF" wp14:editId="77896D7E">
            <wp:simplePos x="0" y="0"/>
            <wp:positionH relativeFrom="column">
              <wp:posOffset>2540</wp:posOffset>
            </wp:positionH>
            <wp:positionV relativeFrom="paragraph">
              <wp:posOffset>0</wp:posOffset>
            </wp:positionV>
            <wp:extent cx="568960" cy="474980"/>
            <wp:effectExtent l="0" t="0" r="2540" b="1270"/>
            <wp:wrapSquare wrapText="bothSides"/>
            <wp:docPr id="43" name="Image 43"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apture d’écran 2017-03-28 à 18"/>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pic:spPr>
                </pic:pic>
              </a:graphicData>
            </a:graphic>
            <wp14:sizeRelH relativeFrom="page">
              <wp14:pctWidth>0</wp14:pctWidth>
            </wp14:sizeRelH>
            <wp14:sizeRelV relativeFrom="page">
              <wp14:pctHeight>0</wp14:pctHeight>
            </wp14:sizeRelV>
          </wp:anchor>
        </w:drawing>
      </w:r>
      <w:r w:rsidRPr="00764230">
        <w:rPr>
          <w:rFonts w:asciiTheme="minorHAnsi" w:hAnsiTheme="minorHAnsi" w:cstheme="minorHAnsi"/>
          <w:bCs/>
          <w:sz w:val="20"/>
        </w:rPr>
        <w:t>Tout élève ayant été inscrit en SSS dans l</w:t>
      </w:r>
      <w:r w:rsidR="00C46558" w:rsidRPr="00764230">
        <w:rPr>
          <w:rFonts w:asciiTheme="minorHAnsi" w:hAnsiTheme="minorHAnsi" w:cstheme="minorHAnsi"/>
          <w:bCs/>
          <w:sz w:val="20"/>
        </w:rPr>
        <w:t xml:space="preserve">es deux années précédentes </w:t>
      </w:r>
      <w:r w:rsidR="00C46558" w:rsidRPr="00764230">
        <w:rPr>
          <w:rFonts w:asciiTheme="minorHAnsi" w:hAnsiTheme="minorHAnsi" w:cstheme="minorHAnsi"/>
          <w:bCs/>
          <w:sz w:val="20"/>
          <w:highlight w:val="yellow"/>
        </w:rPr>
        <w:t>(2020 – 2021 et/ou 2021</w:t>
      </w:r>
      <w:r w:rsidRPr="00764230">
        <w:rPr>
          <w:rFonts w:asciiTheme="minorHAnsi" w:hAnsiTheme="minorHAnsi" w:cstheme="minorHAnsi"/>
          <w:bCs/>
          <w:sz w:val="20"/>
          <w:highlight w:val="yellow"/>
        </w:rPr>
        <w:t xml:space="preserve"> – </w:t>
      </w:r>
      <w:r w:rsidR="00C46558" w:rsidRPr="00764230">
        <w:rPr>
          <w:rFonts w:asciiTheme="minorHAnsi" w:hAnsiTheme="minorHAnsi" w:cstheme="minorHAnsi"/>
          <w:bCs/>
          <w:sz w:val="20"/>
          <w:highlight w:val="yellow"/>
        </w:rPr>
        <w:t>2022</w:t>
      </w:r>
      <w:r w:rsidRPr="00764230">
        <w:rPr>
          <w:rFonts w:asciiTheme="minorHAnsi" w:hAnsiTheme="minorHAnsi" w:cstheme="minorHAnsi"/>
          <w:bCs/>
          <w:sz w:val="20"/>
          <w:highlight w:val="yellow"/>
        </w:rPr>
        <w:t>)</w:t>
      </w:r>
      <w:r w:rsidRPr="00764230">
        <w:rPr>
          <w:rFonts w:asciiTheme="minorHAnsi" w:hAnsiTheme="minorHAnsi" w:cstheme="minorHAnsi"/>
          <w:bCs/>
          <w:sz w:val="20"/>
        </w:rPr>
        <w:t xml:space="preserve"> ne sera pas autorisé à concourir en équipe d’établissement à l’exception d’un changement d’établissement.</w:t>
      </w:r>
    </w:p>
    <w:p w14:paraId="7140C183" w14:textId="66FBC197" w:rsidR="00BF68BA" w:rsidRPr="00764230" w:rsidRDefault="00BF68BA" w:rsidP="00BF68BA">
      <w:pPr>
        <w:pStyle w:val="Paragraphedeliste"/>
        <w:numPr>
          <w:ilvl w:val="0"/>
          <w:numId w:val="9"/>
        </w:numPr>
        <w:rPr>
          <w:rFonts w:asciiTheme="minorHAnsi" w:hAnsiTheme="minorHAnsi" w:cstheme="minorHAnsi"/>
          <w:bCs/>
          <w:sz w:val="20"/>
        </w:rPr>
      </w:pPr>
      <w:r w:rsidRPr="00764230">
        <w:rPr>
          <w:rFonts w:asciiTheme="minorHAnsi" w:hAnsiTheme="minorHAnsi" w:cstheme="minorHAnsi"/>
          <w:bCs/>
          <w:sz w:val="20"/>
        </w:rPr>
        <w:t>Ce listing sera à dis</w:t>
      </w:r>
      <w:r w:rsidR="00997DAF" w:rsidRPr="00764230">
        <w:rPr>
          <w:rFonts w:asciiTheme="minorHAnsi" w:hAnsiTheme="minorHAnsi" w:cstheme="minorHAnsi"/>
          <w:bCs/>
          <w:sz w:val="20"/>
        </w:rPr>
        <w:t xml:space="preserve">position des services UNSS </w:t>
      </w:r>
      <w:r w:rsidR="00997DAF" w:rsidRPr="00764230">
        <w:rPr>
          <w:rFonts w:asciiTheme="minorHAnsi" w:hAnsiTheme="minorHAnsi" w:cstheme="minorHAnsi"/>
          <w:bCs/>
          <w:sz w:val="20"/>
          <w:highlight w:val="yellow"/>
        </w:rPr>
        <w:t>le 16</w:t>
      </w:r>
      <w:r w:rsidR="00C46558" w:rsidRPr="00764230">
        <w:rPr>
          <w:rFonts w:asciiTheme="minorHAnsi" w:hAnsiTheme="minorHAnsi" w:cstheme="minorHAnsi"/>
          <w:bCs/>
          <w:sz w:val="20"/>
          <w:highlight w:val="yellow"/>
        </w:rPr>
        <w:t xml:space="preserve"> décembre 2022</w:t>
      </w:r>
    </w:p>
    <w:p w14:paraId="5C4CBE44" w14:textId="7A9907E1" w:rsidR="00BF68BA" w:rsidRPr="00764230" w:rsidRDefault="00897D40" w:rsidP="000B11AE">
      <w:pPr>
        <w:pStyle w:val="Paragraphedeliste"/>
        <w:ind w:left="720"/>
        <w:rPr>
          <w:rFonts w:asciiTheme="minorHAnsi" w:hAnsiTheme="minorHAnsi" w:cstheme="minorHAnsi"/>
          <w:sz w:val="20"/>
        </w:rPr>
      </w:pPr>
      <w:r w:rsidRPr="00764230">
        <w:rPr>
          <w:rFonts w:asciiTheme="minorHAnsi" w:hAnsiTheme="minorHAnsi" w:cstheme="minorHAnsi"/>
          <w:sz w:val="20"/>
        </w:rPr>
        <w:t>Le classement retenu est le c</w:t>
      </w:r>
      <w:r w:rsidR="00BF68BA" w:rsidRPr="00764230">
        <w:rPr>
          <w:rFonts w:asciiTheme="minorHAnsi" w:hAnsiTheme="minorHAnsi" w:cstheme="minorHAnsi"/>
          <w:sz w:val="20"/>
        </w:rPr>
        <w:t xml:space="preserve">lassement </w:t>
      </w:r>
      <w:r w:rsidR="00764230" w:rsidRPr="00764230">
        <w:rPr>
          <w:rFonts w:asciiTheme="minorHAnsi" w:hAnsiTheme="minorHAnsi" w:cstheme="minorHAnsi"/>
          <w:b/>
          <w:sz w:val="20"/>
        </w:rPr>
        <w:t>officiel</w:t>
      </w:r>
      <w:r w:rsidR="00764230" w:rsidRPr="00764230">
        <w:rPr>
          <w:rFonts w:asciiTheme="minorHAnsi" w:hAnsiTheme="minorHAnsi" w:cstheme="minorHAnsi"/>
          <w:sz w:val="20"/>
        </w:rPr>
        <w:t xml:space="preserve"> de</w:t>
      </w:r>
      <w:r w:rsidRPr="00764230">
        <w:rPr>
          <w:rFonts w:asciiTheme="minorHAnsi" w:hAnsiTheme="minorHAnsi" w:cstheme="minorHAnsi"/>
          <w:sz w:val="20"/>
        </w:rPr>
        <w:t xml:space="preserve"> la phase 1 </w:t>
      </w:r>
      <w:r w:rsidR="00BF68BA" w:rsidRPr="00764230">
        <w:rPr>
          <w:rFonts w:asciiTheme="minorHAnsi" w:hAnsiTheme="minorHAnsi" w:cstheme="minorHAnsi"/>
          <w:sz w:val="20"/>
        </w:rPr>
        <w:t>en Tennis de Table= le nombre de poi</w:t>
      </w:r>
      <w:r w:rsidRPr="00764230">
        <w:rPr>
          <w:rFonts w:asciiTheme="minorHAnsi" w:hAnsiTheme="minorHAnsi" w:cstheme="minorHAnsi"/>
          <w:sz w:val="20"/>
        </w:rPr>
        <w:t>nts affichés sur SPID en septembre (phase 1), L</w:t>
      </w:r>
      <w:r w:rsidR="00BF68BA" w:rsidRPr="00764230">
        <w:rPr>
          <w:rFonts w:asciiTheme="minorHAnsi" w:hAnsiTheme="minorHAnsi" w:cstheme="minorHAnsi"/>
          <w:sz w:val="20"/>
        </w:rPr>
        <w:t>a situation mensuelle qui attribue des points qui ne sont pas officiels</w:t>
      </w:r>
    </w:p>
    <w:p w14:paraId="072C2454" w14:textId="77777777" w:rsidR="00BF68BA" w:rsidRPr="00764230" w:rsidRDefault="00BF68BA" w:rsidP="00BF68BA">
      <w:pPr>
        <w:pBdr>
          <w:bottom w:val="single" w:sz="4" w:space="1" w:color="auto"/>
        </w:pBdr>
        <w:rPr>
          <w:rFonts w:cstheme="minorHAnsi"/>
          <w:iCs/>
          <w:sz w:val="20"/>
          <w:szCs w:val="20"/>
        </w:rPr>
      </w:pPr>
    </w:p>
    <w:p w14:paraId="437A5407" w14:textId="77777777" w:rsidR="00BF68BA" w:rsidRPr="00764230" w:rsidRDefault="00BF68BA" w:rsidP="00BF68BA">
      <w:pPr>
        <w:pBdr>
          <w:bottom w:val="single" w:sz="4" w:space="1" w:color="auto"/>
        </w:pBdr>
        <w:rPr>
          <w:rFonts w:cstheme="minorHAnsi"/>
          <w:iCs/>
          <w:sz w:val="20"/>
          <w:szCs w:val="20"/>
        </w:rPr>
      </w:pPr>
    </w:p>
    <w:p w14:paraId="46F65C25" w14:textId="77777777" w:rsidR="00BF68BA" w:rsidRPr="00764230" w:rsidRDefault="00BF68BA" w:rsidP="00BF68BA">
      <w:pPr>
        <w:pBdr>
          <w:bottom w:val="single" w:sz="4" w:space="1" w:color="auto"/>
        </w:pBdr>
        <w:rPr>
          <w:rFonts w:cstheme="minorHAnsi"/>
          <w:iCs/>
          <w:sz w:val="28"/>
          <w:szCs w:val="28"/>
        </w:rPr>
      </w:pPr>
    </w:p>
    <w:p w14:paraId="7439DBD8" w14:textId="77777777" w:rsidR="00BF68BA" w:rsidRPr="00764230" w:rsidRDefault="00BF68BA" w:rsidP="00BF68BA">
      <w:pPr>
        <w:pBdr>
          <w:bottom w:val="single" w:sz="4" w:space="1" w:color="auto"/>
        </w:pBdr>
        <w:rPr>
          <w:rFonts w:cstheme="minorHAnsi"/>
          <w:iCs/>
          <w:sz w:val="28"/>
          <w:szCs w:val="28"/>
        </w:rPr>
      </w:pPr>
    </w:p>
    <w:p w14:paraId="6AB3D697" w14:textId="77777777" w:rsidR="00BF68BA" w:rsidRPr="00764230" w:rsidRDefault="00BF68BA" w:rsidP="00BF68BA">
      <w:pPr>
        <w:pBdr>
          <w:bottom w:val="single" w:sz="4" w:space="1" w:color="auto"/>
        </w:pBdr>
        <w:rPr>
          <w:rFonts w:cstheme="minorHAnsi"/>
          <w:iCs/>
          <w:sz w:val="28"/>
          <w:szCs w:val="28"/>
        </w:rPr>
      </w:pPr>
    </w:p>
    <w:p w14:paraId="103C5911" w14:textId="77777777" w:rsidR="00BF68BA" w:rsidRPr="00764230" w:rsidRDefault="00BF68BA" w:rsidP="00BF68BA">
      <w:pPr>
        <w:pBdr>
          <w:bottom w:val="single" w:sz="4" w:space="1" w:color="auto"/>
        </w:pBdr>
        <w:rPr>
          <w:rFonts w:cstheme="minorHAnsi"/>
          <w:iCs/>
          <w:sz w:val="28"/>
          <w:szCs w:val="28"/>
        </w:rPr>
      </w:pPr>
    </w:p>
    <w:p w14:paraId="76319E77" w14:textId="77777777" w:rsidR="00BF68BA" w:rsidRPr="00764230" w:rsidRDefault="00BF68BA" w:rsidP="00BF68BA">
      <w:pPr>
        <w:pBdr>
          <w:bottom w:val="single" w:sz="4" w:space="1" w:color="auto"/>
        </w:pBdr>
        <w:rPr>
          <w:rFonts w:cstheme="minorHAnsi"/>
          <w:iCs/>
          <w:sz w:val="28"/>
          <w:szCs w:val="28"/>
        </w:rPr>
      </w:pPr>
    </w:p>
    <w:p w14:paraId="68992B65" w14:textId="77777777" w:rsidR="00BF68BA" w:rsidRPr="00764230" w:rsidRDefault="00BF68BA" w:rsidP="00BF68BA">
      <w:pPr>
        <w:pBdr>
          <w:bottom w:val="single" w:sz="4" w:space="1" w:color="auto"/>
        </w:pBdr>
        <w:rPr>
          <w:rFonts w:cstheme="minorHAnsi"/>
          <w:iCs/>
          <w:sz w:val="28"/>
          <w:szCs w:val="28"/>
        </w:rPr>
      </w:pPr>
    </w:p>
    <w:p w14:paraId="5722BEBF" w14:textId="77777777" w:rsidR="00BF68BA" w:rsidRPr="00764230" w:rsidRDefault="00BF68BA" w:rsidP="00BF68BA">
      <w:pPr>
        <w:pBdr>
          <w:bottom w:val="single" w:sz="4" w:space="1" w:color="auto"/>
        </w:pBdr>
        <w:rPr>
          <w:rFonts w:cstheme="minorHAnsi"/>
          <w:iCs/>
          <w:sz w:val="28"/>
          <w:szCs w:val="28"/>
        </w:rPr>
      </w:pPr>
    </w:p>
    <w:p w14:paraId="6AFC854B" w14:textId="77777777" w:rsidR="00BF68BA" w:rsidRPr="00764230" w:rsidRDefault="00BF68BA" w:rsidP="00BF68BA">
      <w:pPr>
        <w:pBdr>
          <w:bottom w:val="single" w:sz="4" w:space="1" w:color="auto"/>
        </w:pBdr>
        <w:rPr>
          <w:rFonts w:cstheme="minorHAnsi"/>
          <w:iCs/>
          <w:sz w:val="28"/>
          <w:szCs w:val="28"/>
        </w:rPr>
      </w:pPr>
    </w:p>
    <w:p w14:paraId="74927B44" w14:textId="77777777" w:rsidR="00BF68BA" w:rsidRPr="00764230" w:rsidRDefault="00BF68BA" w:rsidP="00BF68BA">
      <w:pPr>
        <w:pBdr>
          <w:bottom w:val="single" w:sz="4" w:space="1" w:color="auto"/>
        </w:pBdr>
        <w:rPr>
          <w:rFonts w:cstheme="minorHAnsi"/>
          <w:iCs/>
          <w:sz w:val="28"/>
          <w:szCs w:val="28"/>
        </w:rPr>
      </w:pPr>
    </w:p>
    <w:p w14:paraId="328FC4A2" w14:textId="77777777" w:rsidR="00BF68BA" w:rsidRPr="00764230" w:rsidRDefault="00BF68BA" w:rsidP="00BF68BA">
      <w:pPr>
        <w:pBdr>
          <w:bottom w:val="single" w:sz="4" w:space="1" w:color="auto"/>
        </w:pBdr>
        <w:rPr>
          <w:rFonts w:cstheme="minorHAnsi"/>
          <w:iCs/>
          <w:sz w:val="28"/>
          <w:szCs w:val="28"/>
        </w:rPr>
      </w:pPr>
    </w:p>
    <w:p w14:paraId="5077481A" w14:textId="77777777" w:rsidR="00BF68BA" w:rsidRPr="00764230" w:rsidRDefault="00BF68BA" w:rsidP="00BF68BA">
      <w:pPr>
        <w:pBdr>
          <w:bottom w:val="single" w:sz="4" w:space="1" w:color="auto"/>
        </w:pBdr>
        <w:rPr>
          <w:rFonts w:cstheme="minorHAnsi"/>
          <w:iCs/>
          <w:sz w:val="28"/>
          <w:szCs w:val="28"/>
        </w:rPr>
      </w:pPr>
    </w:p>
    <w:p w14:paraId="0B15F1B4" w14:textId="77777777" w:rsidR="00BF68BA" w:rsidRPr="00764230" w:rsidRDefault="00BF68BA" w:rsidP="00BF68BA">
      <w:pPr>
        <w:pBdr>
          <w:bottom w:val="single" w:sz="4" w:space="1" w:color="auto"/>
        </w:pBdr>
        <w:rPr>
          <w:rFonts w:cstheme="minorHAnsi"/>
          <w:iCs/>
          <w:sz w:val="28"/>
          <w:szCs w:val="28"/>
        </w:rPr>
      </w:pPr>
    </w:p>
    <w:p w14:paraId="36135AD9" w14:textId="08C36BC4" w:rsidR="00BF68BA" w:rsidRPr="00764230" w:rsidRDefault="00BF68BA" w:rsidP="00BF68BA">
      <w:pPr>
        <w:pBdr>
          <w:bottom w:val="single" w:sz="4" w:space="1" w:color="auto"/>
        </w:pBdr>
        <w:rPr>
          <w:rFonts w:cstheme="minorHAnsi"/>
          <w:iCs/>
          <w:sz w:val="28"/>
          <w:szCs w:val="28"/>
        </w:rPr>
      </w:pPr>
    </w:p>
    <w:p w14:paraId="1F910A01" w14:textId="77777777" w:rsidR="00BF68BA" w:rsidRPr="00764230" w:rsidRDefault="00BF68BA" w:rsidP="00BF68BA">
      <w:pPr>
        <w:pBdr>
          <w:bottom w:val="single" w:sz="4" w:space="1" w:color="auto"/>
        </w:pBdr>
        <w:rPr>
          <w:rFonts w:cstheme="minorHAnsi"/>
          <w:iCs/>
          <w:sz w:val="28"/>
          <w:szCs w:val="28"/>
        </w:rPr>
      </w:pPr>
    </w:p>
    <w:p w14:paraId="2D02A9D3" w14:textId="3A8C4EDE" w:rsidR="00BF68BA" w:rsidRPr="00764230" w:rsidRDefault="00BF68BA" w:rsidP="00BF68BA">
      <w:pPr>
        <w:rPr>
          <w:rFonts w:cstheme="minorHAnsi"/>
          <w:b/>
          <w:bCs/>
          <w:sz w:val="32"/>
          <w:szCs w:val="32"/>
        </w:rPr>
      </w:pPr>
      <w:r w:rsidRPr="00764230">
        <w:rPr>
          <w:rFonts w:cstheme="minorHAnsi"/>
          <w:b/>
          <w:bCs/>
          <w:sz w:val="32"/>
          <w:szCs w:val="32"/>
        </w:rPr>
        <w:t xml:space="preserve">CHAMPIONNAT DE FRANCE BADTEN PAR EQUIPE D’ETABLISSEMENT </w:t>
      </w:r>
    </w:p>
    <w:p w14:paraId="6E840C35" w14:textId="77777777" w:rsidR="0085616D" w:rsidRPr="00764230" w:rsidRDefault="0085616D" w:rsidP="00BF68BA">
      <w:pPr>
        <w:rPr>
          <w:rFonts w:cstheme="minorHAnsi"/>
          <w:b/>
          <w:bCs/>
          <w:sz w:val="28"/>
          <w:szCs w:val="28"/>
        </w:rPr>
      </w:pPr>
    </w:p>
    <w:tbl>
      <w:tblPr>
        <w:tblW w:w="10496" w:type="dxa"/>
        <w:tblInd w:w="-77" w:type="dxa"/>
        <w:tblLayout w:type="fixed"/>
        <w:tblCellMar>
          <w:left w:w="70" w:type="dxa"/>
          <w:right w:w="70" w:type="dxa"/>
        </w:tblCellMar>
        <w:tblLook w:val="04A0" w:firstRow="1" w:lastRow="0" w:firstColumn="1" w:lastColumn="0" w:noHBand="0" w:noVBand="1"/>
      </w:tblPr>
      <w:tblGrid>
        <w:gridCol w:w="2543"/>
        <w:gridCol w:w="7953"/>
      </w:tblGrid>
      <w:tr w:rsidR="00BF68BA" w:rsidRPr="00764230" w14:paraId="63D0F059" w14:textId="77777777" w:rsidTr="0085616D">
        <w:tc>
          <w:tcPr>
            <w:tcW w:w="2543" w:type="dxa"/>
            <w:tcBorders>
              <w:top w:val="nil"/>
              <w:left w:val="nil"/>
              <w:bottom w:val="single" w:sz="4" w:space="0" w:color="000000"/>
              <w:right w:val="nil"/>
            </w:tcBorders>
          </w:tcPr>
          <w:p w14:paraId="5A39D852" w14:textId="77777777" w:rsidR="00BF68BA" w:rsidRPr="00764230" w:rsidRDefault="00BF68BA" w:rsidP="00C46558">
            <w:pPr>
              <w:pStyle w:val="Titreindex"/>
              <w:overflowPunct/>
              <w:autoSpaceDE/>
              <w:snapToGrid w:val="0"/>
              <w:jc w:val="center"/>
              <w:rPr>
                <w:rFonts w:asciiTheme="minorHAnsi" w:hAnsiTheme="minorHAnsi" w:cstheme="minorHAnsi"/>
                <w:iCs/>
                <w:caps/>
              </w:rPr>
            </w:pPr>
          </w:p>
        </w:tc>
        <w:tc>
          <w:tcPr>
            <w:tcW w:w="7953" w:type="dxa"/>
            <w:tcBorders>
              <w:top w:val="single" w:sz="4" w:space="0" w:color="000000"/>
              <w:left w:val="single" w:sz="4" w:space="0" w:color="000000"/>
              <w:bottom w:val="single" w:sz="4" w:space="0" w:color="000000"/>
              <w:right w:val="single" w:sz="4" w:space="0" w:color="000000"/>
            </w:tcBorders>
            <w:vAlign w:val="center"/>
            <w:hideMark/>
          </w:tcPr>
          <w:p w14:paraId="782CA55E" w14:textId="77777777" w:rsidR="00BF68BA" w:rsidRPr="00764230" w:rsidRDefault="00BF68BA" w:rsidP="00C46558">
            <w:pPr>
              <w:jc w:val="center"/>
              <w:rPr>
                <w:rFonts w:cstheme="minorHAnsi"/>
                <w:sz w:val="28"/>
                <w:szCs w:val="28"/>
              </w:rPr>
            </w:pPr>
            <w:r w:rsidRPr="00764230">
              <w:rPr>
                <w:rFonts w:cstheme="minorHAnsi"/>
                <w:b/>
                <w:iCs/>
                <w:caps/>
                <w:sz w:val="28"/>
                <w:szCs w:val="28"/>
              </w:rPr>
              <w:t>COLLÈGEs etablissement</w:t>
            </w:r>
          </w:p>
        </w:tc>
      </w:tr>
      <w:tr w:rsidR="00BF68BA" w:rsidRPr="007D13CA" w14:paraId="4DCF9F0C" w14:textId="77777777" w:rsidTr="0085616D">
        <w:tc>
          <w:tcPr>
            <w:tcW w:w="2543" w:type="dxa"/>
            <w:tcBorders>
              <w:top w:val="single" w:sz="4" w:space="0" w:color="000000"/>
              <w:left w:val="single" w:sz="4" w:space="0" w:color="000000"/>
              <w:bottom w:val="single" w:sz="4" w:space="0" w:color="000000"/>
              <w:right w:val="nil"/>
            </w:tcBorders>
            <w:hideMark/>
          </w:tcPr>
          <w:p w14:paraId="61A16112" w14:textId="77777777" w:rsidR="00BF68BA" w:rsidRPr="007D13CA" w:rsidRDefault="00BF68BA" w:rsidP="00C46558">
            <w:pPr>
              <w:pStyle w:val="Titreindex"/>
              <w:overflowPunct/>
              <w:autoSpaceDE/>
              <w:rPr>
                <w:rFonts w:asciiTheme="minorHAnsi" w:hAnsiTheme="minorHAnsi" w:cstheme="minorHAnsi"/>
                <w:iCs/>
                <w:sz w:val="22"/>
                <w:szCs w:val="22"/>
              </w:rPr>
            </w:pPr>
            <w:r w:rsidRPr="007D13CA">
              <w:rPr>
                <w:rFonts w:asciiTheme="minorHAnsi" w:hAnsiTheme="minorHAnsi" w:cstheme="minorHAnsi"/>
                <w:iCs/>
                <w:caps/>
                <w:sz w:val="22"/>
                <w:szCs w:val="22"/>
              </w:rPr>
              <w:t>LicenciÉs a</w:t>
            </w:r>
            <w:r w:rsidRPr="007D13CA">
              <w:rPr>
                <w:rFonts w:asciiTheme="minorHAnsi" w:hAnsiTheme="minorHAnsi" w:cstheme="minorHAnsi"/>
                <w:iCs/>
                <w:caps/>
                <w:sz w:val="22"/>
                <w:szCs w:val="22"/>
                <w:lang w:val="en-GB"/>
              </w:rPr>
              <w:t>utorisÉs</w:t>
            </w:r>
          </w:p>
        </w:tc>
        <w:tc>
          <w:tcPr>
            <w:tcW w:w="7953" w:type="dxa"/>
            <w:tcBorders>
              <w:top w:val="single" w:sz="4" w:space="0" w:color="000000"/>
              <w:left w:val="single" w:sz="4" w:space="0" w:color="000000"/>
              <w:bottom w:val="single" w:sz="4" w:space="0" w:color="000000"/>
              <w:right w:val="single" w:sz="4" w:space="0" w:color="000000"/>
            </w:tcBorders>
            <w:hideMark/>
          </w:tcPr>
          <w:p w14:paraId="0715C81C" w14:textId="77777777" w:rsidR="00BF68BA" w:rsidRPr="007D13CA" w:rsidRDefault="00BF68BA" w:rsidP="00C46558">
            <w:pPr>
              <w:rPr>
                <w:rFonts w:cstheme="minorHAnsi"/>
                <w:iCs/>
                <w:sz w:val="22"/>
                <w:szCs w:val="22"/>
              </w:rPr>
            </w:pPr>
            <w:r w:rsidRPr="007D13CA">
              <w:rPr>
                <w:rFonts w:cstheme="minorHAnsi"/>
                <w:iCs/>
                <w:sz w:val="22"/>
                <w:szCs w:val="22"/>
              </w:rPr>
              <w:t>Benjamins</w:t>
            </w:r>
          </w:p>
          <w:p w14:paraId="69AA821B" w14:textId="77777777" w:rsidR="00BF68BA" w:rsidRPr="007D13CA" w:rsidRDefault="00BF68BA" w:rsidP="00C46558">
            <w:pPr>
              <w:rPr>
                <w:rFonts w:cstheme="minorHAnsi"/>
                <w:iCs/>
                <w:sz w:val="22"/>
                <w:szCs w:val="22"/>
              </w:rPr>
            </w:pPr>
            <w:r w:rsidRPr="007D13CA">
              <w:rPr>
                <w:rFonts w:cstheme="minorHAnsi"/>
                <w:iCs/>
                <w:sz w:val="22"/>
                <w:szCs w:val="22"/>
              </w:rPr>
              <w:t>Minimes</w:t>
            </w:r>
          </w:p>
          <w:p w14:paraId="4D4E3EE4" w14:textId="77777777" w:rsidR="00BF68BA" w:rsidRPr="007D13CA" w:rsidRDefault="00BF68BA" w:rsidP="00C46558">
            <w:pPr>
              <w:rPr>
                <w:rFonts w:cstheme="minorHAnsi"/>
                <w:sz w:val="22"/>
                <w:szCs w:val="22"/>
              </w:rPr>
            </w:pPr>
            <w:r w:rsidRPr="007D13CA">
              <w:rPr>
                <w:rFonts w:cstheme="minorHAnsi"/>
                <w:iCs/>
                <w:sz w:val="22"/>
                <w:szCs w:val="22"/>
              </w:rPr>
              <w:t>Cadets (limité à 1, hors JA)</w:t>
            </w:r>
          </w:p>
        </w:tc>
      </w:tr>
      <w:tr w:rsidR="00BF68BA" w:rsidRPr="007D13CA" w14:paraId="7AA5ACF4" w14:textId="77777777" w:rsidTr="0085616D">
        <w:tc>
          <w:tcPr>
            <w:tcW w:w="2543" w:type="dxa"/>
            <w:tcBorders>
              <w:top w:val="single" w:sz="4" w:space="0" w:color="000000"/>
              <w:left w:val="single" w:sz="4" w:space="0" w:color="000000"/>
              <w:bottom w:val="single" w:sz="4" w:space="0" w:color="000000"/>
              <w:right w:val="nil"/>
            </w:tcBorders>
            <w:hideMark/>
          </w:tcPr>
          <w:p w14:paraId="3115709E" w14:textId="77777777" w:rsidR="00BF68BA" w:rsidRPr="007D13CA" w:rsidRDefault="00BF68BA" w:rsidP="00C46558">
            <w:pPr>
              <w:rPr>
                <w:rFonts w:cstheme="minorHAnsi"/>
                <w:sz w:val="22"/>
                <w:szCs w:val="22"/>
              </w:rPr>
            </w:pPr>
            <w:r w:rsidRPr="007D13CA">
              <w:rPr>
                <w:rFonts w:cstheme="minorHAnsi"/>
                <w:iCs/>
                <w:caps/>
                <w:sz w:val="22"/>
                <w:szCs w:val="22"/>
              </w:rPr>
              <w:t>Composition des Équipes</w:t>
            </w:r>
          </w:p>
        </w:tc>
        <w:tc>
          <w:tcPr>
            <w:tcW w:w="7953" w:type="dxa"/>
            <w:tcBorders>
              <w:top w:val="single" w:sz="4" w:space="0" w:color="000000"/>
              <w:left w:val="single" w:sz="4" w:space="0" w:color="000000"/>
              <w:bottom w:val="single" w:sz="4" w:space="0" w:color="000000"/>
              <w:right w:val="single" w:sz="4" w:space="0" w:color="000000"/>
            </w:tcBorders>
          </w:tcPr>
          <w:p w14:paraId="1E8E2E66" w14:textId="1FB036C9" w:rsidR="00BF68BA" w:rsidRPr="007D13CA" w:rsidRDefault="00BF68BA" w:rsidP="00C46558">
            <w:pPr>
              <w:pStyle w:val="Standard"/>
              <w:rPr>
                <w:rFonts w:asciiTheme="minorHAnsi" w:hAnsiTheme="minorHAnsi" w:cstheme="minorHAnsi"/>
                <w:sz w:val="22"/>
                <w:szCs w:val="22"/>
              </w:rPr>
            </w:pPr>
            <w:r w:rsidRPr="007D13CA">
              <w:rPr>
                <w:rFonts w:asciiTheme="minorHAnsi" w:hAnsiTheme="minorHAnsi" w:cstheme="minorHAnsi"/>
                <w:sz w:val="22"/>
                <w:szCs w:val="22"/>
              </w:rPr>
              <w:t xml:space="preserve">6 compétiteurs maximum </w:t>
            </w:r>
            <w:r w:rsidRPr="007D13CA">
              <w:rPr>
                <w:rFonts w:asciiTheme="minorHAnsi" w:hAnsiTheme="minorHAnsi" w:cstheme="minorHAnsi"/>
                <w:color w:val="000000"/>
                <w:sz w:val="22"/>
                <w:szCs w:val="22"/>
              </w:rPr>
              <w:t>dont un Jeune Coach</w:t>
            </w:r>
            <w:r w:rsidRPr="007D13CA">
              <w:rPr>
                <w:rFonts w:asciiTheme="minorHAnsi" w:hAnsiTheme="minorHAnsi" w:cstheme="minorHAnsi"/>
                <w:color w:val="FFFF00"/>
                <w:sz w:val="22"/>
                <w:szCs w:val="22"/>
              </w:rPr>
              <w:t xml:space="preserve"> </w:t>
            </w:r>
            <w:r w:rsidR="000B11AE" w:rsidRPr="007D13CA">
              <w:rPr>
                <w:rFonts w:asciiTheme="minorHAnsi" w:hAnsiTheme="minorHAnsi" w:cstheme="minorHAnsi"/>
                <w:sz w:val="22"/>
                <w:szCs w:val="22"/>
              </w:rPr>
              <w:t>(</w:t>
            </w:r>
            <w:r w:rsidR="00FD395A" w:rsidRPr="007D13CA">
              <w:rPr>
                <w:rFonts w:asciiTheme="minorHAnsi" w:hAnsiTheme="minorHAnsi" w:cstheme="minorHAnsi"/>
                <w:sz w:val="22"/>
                <w:szCs w:val="22"/>
                <w:highlight w:val="yellow"/>
              </w:rPr>
              <w:t xml:space="preserve">au minimum 2 </w:t>
            </w:r>
            <w:r w:rsidR="000B11AE" w:rsidRPr="007D13CA">
              <w:rPr>
                <w:rFonts w:asciiTheme="minorHAnsi" w:hAnsiTheme="minorHAnsi" w:cstheme="minorHAnsi"/>
                <w:sz w:val="22"/>
                <w:szCs w:val="22"/>
                <w:highlight w:val="yellow"/>
              </w:rPr>
              <w:t xml:space="preserve">G </w:t>
            </w:r>
            <w:r w:rsidR="00FD395A" w:rsidRPr="007D13CA">
              <w:rPr>
                <w:rFonts w:asciiTheme="minorHAnsi" w:hAnsiTheme="minorHAnsi" w:cstheme="minorHAnsi"/>
                <w:sz w:val="22"/>
                <w:szCs w:val="22"/>
                <w:highlight w:val="yellow"/>
              </w:rPr>
              <w:t>et2 F et maximum 3G</w:t>
            </w:r>
            <w:r w:rsidR="000B11AE" w:rsidRPr="007D13CA">
              <w:rPr>
                <w:rFonts w:asciiTheme="minorHAnsi" w:hAnsiTheme="minorHAnsi" w:cstheme="minorHAnsi"/>
                <w:sz w:val="22"/>
                <w:szCs w:val="22"/>
                <w:highlight w:val="yellow"/>
              </w:rPr>
              <w:t xml:space="preserve"> ou 3 </w:t>
            </w:r>
            <w:r w:rsidRPr="007D13CA">
              <w:rPr>
                <w:rFonts w:asciiTheme="minorHAnsi" w:hAnsiTheme="minorHAnsi" w:cstheme="minorHAnsi"/>
                <w:sz w:val="22"/>
                <w:szCs w:val="22"/>
                <w:highlight w:val="yellow"/>
              </w:rPr>
              <w:t>F)</w:t>
            </w:r>
          </w:p>
          <w:p w14:paraId="4F96C018" w14:textId="77777777" w:rsidR="00BF68BA" w:rsidRPr="007D13CA" w:rsidRDefault="00BF68BA" w:rsidP="00C46558">
            <w:pPr>
              <w:pStyle w:val="Standard"/>
              <w:rPr>
                <w:rFonts w:asciiTheme="minorHAnsi" w:hAnsiTheme="minorHAnsi" w:cstheme="minorHAnsi"/>
                <w:sz w:val="22"/>
                <w:szCs w:val="22"/>
              </w:rPr>
            </w:pPr>
            <w:r w:rsidRPr="007D13CA">
              <w:rPr>
                <w:rFonts w:asciiTheme="minorHAnsi" w:hAnsiTheme="minorHAnsi" w:cstheme="minorHAnsi"/>
                <w:sz w:val="22"/>
                <w:szCs w:val="22"/>
              </w:rPr>
              <w:t xml:space="preserve">- Interdit aux joueurs licenciés </w:t>
            </w:r>
            <w:r w:rsidRPr="007D13CA">
              <w:rPr>
                <w:rFonts w:asciiTheme="minorHAnsi" w:hAnsiTheme="minorHAnsi" w:cstheme="minorHAnsi"/>
                <w:b/>
                <w:sz w:val="22"/>
                <w:szCs w:val="22"/>
              </w:rPr>
              <w:t>FFTT</w:t>
            </w:r>
            <w:r w:rsidRPr="007D13CA">
              <w:rPr>
                <w:rFonts w:asciiTheme="minorHAnsi" w:hAnsiTheme="minorHAnsi" w:cstheme="minorHAnsi"/>
                <w:sz w:val="22"/>
                <w:szCs w:val="22"/>
              </w:rPr>
              <w:t xml:space="preserve"> </w:t>
            </w:r>
            <w:r w:rsidRPr="007D13CA">
              <w:rPr>
                <w:rFonts w:asciiTheme="minorHAnsi" w:hAnsiTheme="minorHAnsi" w:cstheme="minorHAnsi"/>
                <w:b/>
                <w:sz w:val="22"/>
                <w:szCs w:val="22"/>
              </w:rPr>
              <w:t>classés de plus de 500 pts</w:t>
            </w:r>
          </w:p>
          <w:p w14:paraId="655425AB" w14:textId="77777777" w:rsidR="00BF68BA" w:rsidRPr="007D13CA" w:rsidRDefault="00BF68BA" w:rsidP="00C46558">
            <w:pPr>
              <w:pStyle w:val="Standard"/>
              <w:rPr>
                <w:rFonts w:asciiTheme="minorHAnsi" w:hAnsiTheme="minorHAnsi" w:cstheme="minorHAnsi"/>
                <w:sz w:val="22"/>
                <w:szCs w:val="22"/>
              </w:rPr>
            </w:pPr>
            <w:r w:rsidRPr="007D13CA">
              <w:rPr>
                <w:rFonts w:asciiTheme="minorHAnsi" w:hAnsiTheme="minorHAnsi" w:cstheme="minorHAnsi"/>
                <w:sz w:val="22"/>
                <w:szCs w:val="22"/>
              </w:rPr>
              <w:t xml:space="preserve">- Interdit aux joueurs licenciés </w:t>
            </w:r>
            <w:r w:rsidRPr="007D13CA">
              <w:rPr>
                <w:rFonts w:asciiTheme="minorHAnsi" w:hAnsiTheme="minorHAnsi" w:cstheme="minorHAnsi"/>
                <w:b/>
                <w:iCs/>
                <w:sz w:val="22"/>
                <w:szCs w:val="22"/>
              </w:rPr>
              <w:t xml:space="preserve">FFBaD </w:t>
            </w:r>
            <w:r w:rsidRPr="007D13CA">
              <w:rPr>
                <w:rFonts w:asciiTheme="minorHAnsi" w:hAnsiTheme="minorHAnsi" w:cstheme="minorHAnsi"/>
                <w:b/>
                <w:sz w:val="22"/>
                <w:szCs w:val="22"/>
              </w:rPr>
              <w:t>classés (sauf P12)</w:t>
            </w:r>
          </w:p>
          <w:p w14:paraId="6835FFDD" w14:textId="77777777" w:rsidR="00BF68BA" w:rsidRPr="007D13CA" w:rsidRDefault="00BF68BA" w:rsidP="00C46558">
            <w:pPr>
              <w:pStyle w:val="Standard"/>
              <w:rPr>
                <w:rFonts w:asciiTheme="minorHAnsi" w:hAnsiTheme="minorHAnsi" w:cstheme="minorHAnsi"/>
                <w:sz w:val="22"/>
                <w:szCs w:val="22"/>
              </w:rPr>
            </w:pPr>
            <w:r w:rsidRPr="007D13CA">
              <w:rPr>
                <w:rFonts w:asciiTheme="minorHAnsi" w:hAnsiTheme="minorHAnsi" w:cstheme="minorHAnsi"/>
                <w:iCs/>
                <w:sz w:val="22"/>
                <w:szCs w:val="22"/>
              </w:rPr>
              <w:t>Pour les limites de classement se conformer aux conditions de participation</w:t>
            </w:r>
          </w:p>
        </w:tc>
      </w:tr>
      <w:tr w:rsidR="00BF68BA" w:rsidRPr="007D13CA" w14:paraId="38F3D322" w14:textId="77777777" w:rsidTr="0085616D">
        <w:tc>
          <w:tcPr>
            <w:tcW w:w="2543" w:type="dxa"/>
            <w:tcBorders>
              <w:top w:val="single" w:sz="4" w:space="0" w:color="000000"/>
              <w:left w:val="single" w:sz="4" w:space="0" w:color="000000"/>
              <w:bottom w:val="single" w:sz="4" w:space="0" w:color="000000"/>
              <w:right w:val="nil"/>
            </w:tcBorders>
            <w:hideMark/>
          </w:tcPr>
          <w:p w14:paraId="40E90D84" w14:textId="77777777" w:rsidR="00BF68BA" w:rsidRPr="007D13CA" w:rsidRDefault="00BF68BA" w:rsidP="00C46558">
            <w:pPr>
              <w:rPr>
                <w:rFonts w:cstheme="minorHAnsi"/>
                <w:iCs/>
                <w:sz w:val="22"/>
                <w:szCs w:val="22"/>
              </w:rPr>
            </w:pPr>
            <w:r w:rsidRPr="007D13CA">
              <w:rPr>
                <w:rFonts w:cstheme="minorHAnsi"/>
                <w:iCs/>
                <w:caps/>
                <w:sz w:val="22"/>
                <w:szCs w:val="22"/>
              </w:rPr>
              <w:t>Jeune ARBITRE</w:t>
            </w:r>
          </w:p>
        </w:tc>
        <w:tc>
          <w:tcPr>
            <w:tcW w:w="7953" w:type="dxa"/>
            <w:tcBorders>
              <w:top w:val="single" w:sz="4" w:space="0" w:color="000000"/>
              <w:left w:val="single" w:sz="4" w:space="0" w:color="000000"/>
              <w:bottom w:val="single" w:sz="4" w:space="0" w:color="000000"/>
              <w:right w:val="single" w:sz="4" w:space="0" w:color="000000"/>
            </w:tcBorders>
            <w:hideMark/>
          </w:tcPr>
          <w:p w14:paraId="47B86AFA" w14:textId="77777777" w:rsidR="00BF68BA" w:rsidRPr="007D13CA" w:rsidRDefault="00BF68BA" w:rsidP="00C46558">
            <w:pPr>
              <w:rPr>
                <w:rFonts w:cstheme="minorHAnsi"/>
                <w:iCs/>
                <w:sz w:val="22"/>
                <w:szCs w:val="22"/>
              </w:rPr>
            </w:pPr>
            <w:r w:rsidRPr="007D13CA">
              <w:rPr>
                <w:rFonts w:cstheme="minorHAnsi"/>
                <w:iCs/>
                <w:sz w:val="22"/>
                <w:szCs w:val="22"/>
              </w:rPr>
              <w:t>1 Jeune Arbitre Badten par équipe qualifiée certifié académique au minimum</w:t>
            </w:r>
          </w:p>
          <w:p w14:paraId="08ECD37D" w14:textId="77777777" w:rsidR="00BF68BA" w:rsidRPr="007D13CA" w:rsidRDefault="00BF68BA" w:rsidP="00C46558">
            <w:pPr>
              <w:rPr>
                <w:rFonts w:cstheme="minorHAnsi"/>
                <w:iCs/>
                <w:sz w:val="22"/>
                <w:szCs w:val="22"/>
              </w:rPr>
            </w:pPr>
            <w:r w:rsidRPr="007D13CA">
              <w:rPr>
                <w:rFonts w:cstheme="minorHAnsi"/>
                <w:iCs/>
                <w:sz w:val="22"/>
                <w:szCs w:val="22"/>
              </w:rPr>
              <w:t>Il peut être d’une autre association sportive de l’académie</w:t>
            </w:r>
          </w:p>
          <w:p w14:paraId="007A0DA6" w14:textId="77777777" w:rsidR="00BF68BA" w:rsidRPr="007D13CA" w:rsidRDefault="00BF68BA" w:rsidP="00C46558">
            <w:pPr>
              <w:rPr>
                <w:rFonts w:cstheme="minorHAnsi"/>
                <w:iCs/>
                <w:sz w:val="22"/>
                <w:szCs w:val="22"/>
              </w:rPr>
            </w:pPr>
            <w:r w:rsidRPr="007D13CA">
              <w:rPr>
                <w:rFonts w:cstheme="minorHAnsi"/>
                <w:iCs/>
                <w:sz w:val="22"/>
                <w:szCs w:val="22"/>
              </w:rPr>
              <w:t>Il ne peut pas être compétiteur</w:t>
            </w:r>
          </w:p>
          <w:p w14:paraId="656A455C" w14:textId="77777777" w:rsidR="00BF68BA" w:rsidRPr="007D13CA" w:rsidRDefault="00BF68BA" w:rsidP="00C46558">
            <w:pPr>
              <w:rPr>
                <w:rFonts w:cstheme="minorHAnsi"/>
                <w:sz w:val="22"/>
                <w:szCs w:val="22"/>
              </w:rPr>
            </w:pPr>
            <w:r w:rsidRPr="007D13CA">
              <w:rPr>
                <w:rFonts w:cstheme="minorHAnsi"/>
                <w:iCs/>
                <w:sz w:val="22"/>
                <w:szCs w:val="22"/>
              </w:rPr>
              <w:t>En cas d’absence, l’association sportive concernée ne pourra participer au championnat de France</w:t>
            </w:r>
          </w:p>
        </w:tc>
      </w:tr>
      <w:tr w:rsidR="0085616D" w:rsidRPr="007D13CA" w14:paraId="45E375DF" w14:textId="77777777" w:rsidTr="0085616D">
        <w:tc>
          <w:tcPr>
            <w:tcW w:w="2543" w:type="dxa"/>
            <w:tcBorders>
              <w:top w:val="single" w:sz="4" w:space="0" w:color="000000"/>
              <w:left w:val="single" w:sz="4" w:space="0" w:color="000000"/>
              <w:bottom w:val="single" w:sz="4" w:space="0" w:color="000000"/>
              <w:right w:val="nil"/>
            </w:tcBorders>
          </w:tcPr>
          <w:p w14:paraId="7CF79631" w14:textId="77777777" w:rsidR="0085616D" w:rsidRPr="007D13CA" w:rsidRDefault="0085616D" w:rsidP="0085616D">
            <w:pPr>
              <w:rPr>
                <w:rFonts w:cstheme="minorHAnsi"/>
                <w:iCs/>
                <w:caps/>
                <w:sz w:val="22"/>
                <w:szCs w:val="22"/>
              </w:rPr>
            </w:pPr>
            <w:r w:rsidRPr="007D13CA">
              <w:rPr>
                <w:rFonts w:cstheme="minorHAnsi"/>
                <w:iCs/>
                <w:caps/>
                <w:sz w:val="22"/>
                <w:szCs w:val="22"/>
              </w:rPr>
              <w:t xml:space="preserve">jeune coach </w:t>
            </w:r>
          </w:p>
        </w:tc>
        <w:tc>
          <w:tcPr>
            <w:tcW w:w="7953" w:type="dxa"/>
            <w:tcBorders>
              <w:top w:val="single" w:sz="4" w:space="0" w:color="000000"/>
              <w:left w:val="single" w:sz="4" w:space="0" w:color="000000"/>
              <w:bottom w:val="single" w:sz="4" w:space="0" w:color="000000"/>
              <w:right w:val="single" w:sz="4" w:space="0" w:color="000000"/>
            </w:tcBorders>
          </w:tcPr>
          <w:p w14:paraId="4149C3A5" w14:textId="386BA353" w:rsidR="0085616D" w:rsidRPr="007D13CA" w:rsidRDefault="0085616D" w:rsidP="0085616D">
            <w:pPr>
              <w:rPr>
                <w:rFonts w:cstheme="minorHAnsi"/>
                <w:iCs/>
                <w:sz w:val="22"/>
                <w:szCs w:val="22"/>
              </w:rPr>
            </w:pPr>
            <w:r w:rsidRPr="007D13CA">
              <w:rPr>
                <w:rFonts w:cstheme="minorHAnsi"/>
                <w:iCs/>
                <w:color w:val="000000" w:themeColor="text1"/>
                <w:sz w:val="22"/>
                <w:szCs w:val="22"/>
              </w:rPr>
              <w:t xml:space="preserve">1 Jeune Coach obligatoire par équipe qualifiée, intégré à l’équipe de niveau académique, joueur ou non. </w:t>
            </w:r>
            <w:r w:rsidR="000B11AE" w:rsidRPr="007D13CA">
              <w:rPr>
                <w:rFonts w:cstheme="minorHAnsi"/>
                <w:iCs/>
                <w:color w:val="000000" w:themeColor="text1"/>
                <w:sz w:val="22"/>
                <w:szCs w:val="22"/>
                <w:highlight w:val="yellow"/>
              </w:rPr>
              <w:t>Si le coach est classé + de 500</w:t>
            </w:r>
            <w:r w:rsidRPr="007D13CA">
              <w:rPr>
                <w:rFonts w:cstheme="minorHAnsi"/>
                <w:iCs/>
                <w:color w:val="000000" w:themeColor="text1"/>
                <w:sz w:val="22"/>
                <w:szCs w:val="22"/>
                <w:highlight w:val="yellow"/>
              </w:rPr>
              <w:t>(Tennis de Table) ou +de P 12 (Badminton) il ne peut pas être joueur.</w:t>
            </w:r>
          </w:p>
        </w:tc>
      </w:tr>
      <w:tr w:rsidR="0085616D" w:rsidRPr="007D13CA" w14:paraId="00F17698" w14:textId="77777777" w:rsidTr="0085616D">
        <w:tc>
          <w:tcPr>
            <w:tcW w:w="2543" w:type="dxa"/>
            <w:tcBorders>
              <w:top w:val="single" w:sz="4" w:space="0" w:color="000000"/>
              <w:left w:val="single" w:sz="4" w:space="0" w:color="000000"/>
              <w:bottom w:val="single" w:sz="4" w:space="0" w:color="000000"/>
              <w:right w:val="nil"/>
            </w:tcBorders>
            <w:hideMark/>
          </w:tcPr>
          <w:p w14:paraId="422DB930" w14:textId="77777777" w:rsidR="0085616D" w:rsidRPr="007D13CA" w:rsidRDefault="0085616D" w:rsidP="0085616D">
            <w:pPr>
              <w:rPr>
                <w:rFonts w:cstheme="minorHAnsi"/>
                <w:b/>
                <w:iCs/>
                <w:sz w:val="22"/>
                <w:szCs w:val="22"/>
              </w:rPr>
            </w:pPr>
            <w:r w:rsidRPr="007D13CA">
              <w:rPr>
                <w:rFonts w:cstheme="minorHAnsi"/>
                <w:iCs/>
                <w:caps/>
                <w:sz w:val="22"/>
                <w:szCs w:val="22"/>
              </w:rPr>
              <w:t>rÈglement</w:t>
            </w:r>
          </w:p>
        </w:tc>
        <w:tc>
          <w:tcPr>
            <w:tcW w:w="7953" w:type="dxa"/>
            <w:tcBorders>
              <w:top w:val="single" w:sz="4" w:space="0" w:color="000000"/>
              <w:left w:val="single" w:sz="4" w:space="0" w:color="000000"/>
              <w:bottom w:val="single" w:sz="4" w:space="0" w:color="000000"/>
              <w:right w:val="single" w:sz="4" w:space="0" w:color="000000"/>
            </w:tcBorders>
            <w:hideMark/>
          </w:tcPr>
          <w:p w14:paraId="6F2643B8" w14:textId="77777777" w:rsidR="0085616D" w:rsidRPr="007D13CA" w:rsidRDefault="0085616D" w:rsidP="0085616D">
            <w:pPr>
              <w:rPr>
                <w:rFonts w:cstheme="minorHAnsi"/>
                <w:iCs/>
                <w:sz w:val="22"/>
                <w:szCs w:val="22"/>
              </w:rPr>
            </w:pPr>
            <w:r w:rsidRPr="007D13CA">
              <w:rPr>
                <w:rFonts w:cstheme="minorHAnsi"/>
                <w:b/>
                <w:iCs/>
                <w:sz w:val="22"/>
                <w:szCs w:val="22"/>
              </w:rPr>
              <w:t xml:space="preserve">Référence au document : règlement du Badten </w:t>
            </w:r>
          </w:p>
          <w:p w14:paraId="2A00EF84" w14:textId="77777777" w:rsidR="0085616D" w:rsidRPr="007D13CA" w:rsidRDefault="0085616D" w:rsidP="0085616D">
            <w:pPr>
              <w:rPr>
                <w:rFonts w:cstheme="minorHAnsi"/>
                <w:sz w:val="22"/>
                <w:szCs w:val="22"/>
              </w:rPr>
            </w:pPr>
            <w:r w:rsidRPr="007D13CA">
              <w:rPr>
                <w:rFonts w:cstheme="minorHAnsi"/>
                <w:iCs/>
                <w:sz w:val="22"/>
                <w:szCs w:val="22"/>
              </w:rPr>
              <w:t xml:space="preserve">Match en 2 </w:t>
            </w:r>
            <w:r w:rsidRPr="007D13CA">
              <w:rPr>
                <w:rFonts w:cstheme="minorHAnsi"/>
                <w:b/>
                <w:iCs/>
                <w:sz w:val="22"/>
                <w:szCs w:val="22"/>
              </w:rPr>
              <w:t>sets</w:t>
            </w:r>
            <w:r w:rsidRPr="007D13CA">
              <w:rPr>
                <w:rFonts w:cstheme="minorHAnsi"/>
                <w:iCs/>
                <w:sz w:val="22"/>
                <w:szCs w:val="22"/>
              </w:rPr>
              <w:t xml:space="preserve"> de </w:t>
            </w:r>
            <w:r w:rsidRPr="007D13CA">
              <w:rPr>
                <w:rFonts w:cstheme="minorHAnsi"/>
                <w:b/>
                <w:iCs/>
                <w:sz w:val="22"/>
                <w:szCs w:val="22"/>
              </w:rPr>
              <w:t>15 points avec changement de côté à 7</w:t>
            </w:r>
          </w:p>
        </w:tc>
      </w:tr>
      <w:tr w:rsidR="0085616D" w:rsidRPr="007D13CA" w14:paraId="3D57E6D7" w14:textId="77777777" w:rsidTr="0085616D">
        <w:tc>
          <w:tcPr>
            <w:tcW w:w="2543" w:type="dxa"/>
            <w:tcBorders>
              <w:top w:val="single" w:sz="4" w:space="0" w:color="000000"/>
              <w:left w:val="single" w:sz="4" w:space="0" w:color="000000"/>
              <w:bottom w:val="single" w:sz="4" w:space="0" w:color="000000"/>
              <w:right w:val="nil"/>
            </w:tcBorders>
            <w:hideMark/>
          </w:tcPr>
          <w:p w14:paraId="4A5F5E50" w14:textId="77777777" w:rsidR="0085616D" w:rsidRPr="007D13CA" w:rsidRDefault="0085616D" w:rsidP="0085616D">
            <w:pPr>
              <w:rPr>
                <w:rFonts w:cstheme="minorHAnsi"/>
                <w:b/>
                <w:iCs/>
                <w:sz w:val="22"/>
                <w:szCs w:val="22"/>
              </w:rPr>
            </w:pPr>
            <w:r w:rsidRPr="007D13CA">
              <w:rPr>
                <w:rFonts w:cstheme="minorHAnsi"/>
                <w:iCs/>
                <w:caps/>
                <w:sz w:val="22"/>
                <w:szCs w:val="22"/>
              </w:rPr>
              <w:t>Formule de compÉtition</w:t>
            </w:r>
          </w:p>
        </w:tc>
        <w:tc>
          <w:tcPr>
            <w:tcW w:w="7953" w:type="dxa"/>
            <w:tcBorders>
              <w:top w:val="single" w:sz="4" w:space="0" w:color="000000"/>
              <w:left w:val="single" w:sz="4" w:space="0" w:color="000000"/>
              <w:bottom w:val="single" w:sz="4" w:space="0" w:color="000000"/>
              <w:right w:val="single" w:sz="4" w:space="0" w:color="000000"/>
            </w:tcBorders>
            <w:hideMark/>
          </w:tcPr>
          <w:p w14:paraId="47B20CA3" w14:textId="77777777" w:rsidR="0085616D" w:rsidRPr="007D13CA" w:rsidRDefault="0085616D" w:rsidP="0085616D">
            <w:pPr>
              <w:pStyle w:val="Paragraphedeliste"/>
              <w:rPr>
                <w:rFonts w:asciiTheme="minorHAnsi" w:hAnsiTheme="minorHAnsi" w:cstheme="minorHAnsi"/>
                <w:iCs/>
                <w:szCs w:val="22"/>
              </w:rPr>
            </w:pPr>
            <w:r w:rsidRPr="007D13CA">
              <w:rPr>
                <w:rFonts w:asciiTheme="minorHAnsi" w:hAnsiTheme="minorHAnsi" w:cstheme="minorHAnsi"/>
                <w:b/>
                <w:iCs/>
                <w:szCs w:val="22"/>
              </w:rPr>
              <w:t xml:space="preserve">5 matchs de 2 sets : </w:t>
            </w:r>
            <w:r w:rsidRPr="007D13CA">
              <w:rPr>
                <w:rFonts w:asciiTheme="minorHAnsi" w:hAnsiTheme="minorHAnsi" w:cstheme="minorHAnsi"/>
                <w:b/>
                <w:szCs w:val="22"/>
              </w:rPr>
              <w:t xml:space="preserve">résultat par addition de l’ensemble des points marqués au cours des 10 </w:t>
            </w:r>
            <w:r w:rsidRPr="007D13CA">
              <w:rPr>
                <w:rFonts w:asciiTheme="minorHAnsi" w:hAnsiTheme="minorHAnsi" w:cstheme="minorHAnsi"/>
                <w:b/>
                <w:iCs/>
                <w:szCs w:val="22"/>
              </w:rPr>
              <w:t>sets</w:t>
            </w:r>
          </w:p>
          <w:p w14:paraId="149BABE6" w14:textId="77777777" w:rsidR="0085616D" w:rsidRPr="007D13CA" w:rsidRDefault="0085616D" w:rsidP="0085616D">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F</w:t>
            </w:r>
          </w:p>
          <w:p w14:paraId="331E5280" w14:textId="77777777" w:rsidR="0085616D" w:rsidRPr="007D13CA" w:rsidRDefault="0085616D" w:rsidP="0085616D">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G</w:t>
            </w:r>
          </w:p>
          <w:p w14:paraId="2D4FB7F7" w14:textId="77777777" w:rsidR="0085616D" w:rsidRPr="007D13CA" w:rsidRDefault="0085616D" w:rsidP="0085616D">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F</w:t>
            </w:r>
          </w:p>
          <w:p w14:paraId="665152CC" w14:textId="77777777" w:rsidR="0085616D" w:rsidRPr="007D13CA" w:rsidRDefault="0085616D" w:rsidP="0085616D">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G</w:t>
            </w:r>
          </w:p>
          <w:p w14:paraId="58E254AB" w14:textId="77777777" w:rsidR="0085616D" w:rsidRPr="007D13CA" w:rsidRDefault="0085616D" w:rsidP="0085616D">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Mixte</w:t>
            </w:r>
          </w:p>
          <w:p w14:paraId="7DD707EC" w14:textId="4EBA1A65" w:rsidR="0085616D" w:rsidRPr="007D13CA" w:rsidRDefault="003E5437" w:rsidP="003E5437">
            <w:pPr>
              <w:rPr>
                <w:rFonts w:cstheme="minorHAnsi"/>
                <w:sz w:val="22"/>
                <w:szCs w:val="22"/>
              </w:rPr>
            </w:pPr>
            <w:r w:rsidRPr="007D13CA">
              <w:rPr>
                <w:rFonts w:cstheme="minorHAnsi"/>
                <w:iCs/>
                <w:sz w:val="22"/>
                <w:szCs w:val="22"/>
                <w:highlight w:val="yellow"/>
              </w:rPr>
              <w:t>6</w:t>
            </w:r>
            <w:r w:rsidR="0085616D" w:rsidRPr="007D13CA">
              <w:rPr>
                <w:rFonts w:cstheme="minorHAnsi"/>
                <w:iCs/>
                <w:sz w:val="22"/>
                <w:szCs w:val="22"/>
                <w:highlight w:val="yellow"/>
              </w:rPr>
              <w:t xml:space="preserve"> joueurs</w:t>
            </w:r>
            <w:r w:rsidR="0085616D" w:rsidRPr="007D13CA">
              <w:rPr>
                <w:rFonts w:cstheme="minorHAnsi"/>
                <w:iCs/>
                <w:sz w:val="22"/>
                <w:szCs w:val="22"/>
              </w:rPr>
              <w:t xml:space="preserve"> sont autorisés à figurer sur la composition d’équipe pour chaque rencontre ; l’accompagnateur de l’équipe </w:t>
            </w:r>
            <w:r w:rsidR="0085616D" w:rsidRPr="007D13CA">
              <w:rPr>
                <w:rFonts w:cstheme="minorHAnsi"/>
                <w:sz w:val="22"/>
                <w:szCs w:val="22"/>
              </w:rPr>
              <w:t>et/ou le jeune coach sont les seuls responsables</w:t>
            </w:r>
            <w:r w:rsidR="0085616D" w:rsidRPr="007D13CA">
              <w:rPr>
                <w:rFonts w:cstheme="minorHAnsi"/>
                <w:color w:val="000000"/>
                <w:sz w:val="22"/>
                <w:szCs w:val="22"/>
              </w:rPr>
              <w:t xml:space="preserve">. </w:t>
            </w:r>
            <w:r w:rsidR="0085616D" w:rsidRPr="007D13CA">
              <w:rPr>
                <w:rFonts w:cstheme="minorHAnsi"/>
                <w:b/>
                <w:color w:val="000000"/>
                <w:sz w:val="22"/>
                <w:szCs w:val="22"/>
              </w:rPr>
              <w:t>2 matchs maximum par joueur</w:t>
            </w:r>
          </w:p>
        </w:tc>
      </w:tr>
      <w:tr w:rsidR="0085616D" w:rsidRPr="007D13CA" w14:paraId="069DECA8" w14:textId="77777777" w:rsidTr="0085616D">
        <w:tc>
          <w:tcPr>
            <w:tcW w:w="2543" w:type="dxa"/>
            <w:tcBorders>
              <w:top w:val="single" w:sz="4" w:space="0" w:color="000000"/>
              <w:left w:val="single" w:sz="4" w:space="0" w:color="000000"/>
              <w:bottom w:val="single" w:sz="4" w:space="0" w:color="000000"/>
              <w:right w:val="nil"/>
            </w:tcBorders>
            <w:hideMark/>
          </w:tcPr>
          <w:p w14:paraId="703F948E" w14:textId="77777777" w:rsidR="0085616D" w:rsidRPr="007D13CA" w:rsidRDefault="0085616D" w:rsidP="0085616D">
            <w:pPr>
              <w:rPr>
                <w:rFonts w:cstheme="minorHAnsi"/>
                <w:iCs/>
                <w:sz w:val="22"/>
                <w:szCs w:val="22"/>
              </w:rPr>
            </w:pPr>
            <w:r w:rsidRPr="007D13CA">
              <w:rPr>
                <w:rFonts w:cstheme="minorHAnsi"/>
                <w:iCs/>
                <w:caps/>
                <w:sz w:val="22"/>
                <w:szCs w:val="22"/>
              </w:rPr>
              <w:t>ModalitÉS de qualification</w:t>
            </w:r>
          </w:p>
        </w:tc>
        <w:tc>
          <w:tcPr>
            <w:tcW w:w="7953" w:type="dxa"/>
            <w:tcBorders>
              <w:top w:val="single" w:sz="4" w:space="0" w:color="000000"/>
              <w:left w:val="single" w:sz="4" w:space="0" w:color="000000"/>
              <w:bottom w:val="single" w:sz="4" w:space="0" w:color="000000"/>
              <w:right w:val="single" w:sz="4" w:space="0" w:color="000000"/>
            </w:tcBorders>
            <w:hideMark/>
          </w:tcPr>
          <w:p w14:paraId="5232EC3E" w14:textId="77777777" w:rsidR="0085616D" w:rsidRPr="007D13CA" w:rsidRDefault="0085616D" w:rsidP="0085616D">
            <w:pPr>
              <w:rPr>
                <w:rFonts w:cstheme="minorHAnsi"/>
                <w:sz w:val="22"/>
                <w:szCs w:val="22"/>
              </w:rPr>
            </w:pPr>
            <w:r w:rsidRPr="007D13CA">
              <w:rPr>
                <w:rFonts w:cstheme="minorHAnsi"/>
                <w:iCs/>
                <w:sz w:val="22"/>
                <w:szCs w:val="22"/>
              </w:rPr>
              <w:t>Qualification académique</w:t>
            </w:r>
          </w:p>
        </w:tc>
      </w:tr>
      <w:tr w:rsidR="0085616D" w:rsidRPr="007D13CA" w14:paraId="3415A6BF" w14:textId="77777777" w:rsidTr="0085616D">
        <w:tc>
          <w:tcPr>
            <w:tcW w:w="2543" w:type="dxa"/>
            <w:tcBorders>
              <w:top w:val="single" w:sz="4" w:space="0" w:color="000000"/>
              <w:left w:val="single" w:sz="4" w:space="0" w:color="000000"/>
              <w:bottom w:val="single" w:sz="4" w:space="0" w:color="000000"/>
              <w:right w:val="nil"/>
            </w:tcBorders>
            <w:hideMark/>
          </w:tcPr>
          <w:p w14:paraId="738C8C3F" w14:textId="77777777" w:rsidR="0085616D" w:rsidRPr="007D13CA" w:rsidRDefault="0085616D" w:rsidP="0085616D">
            <w:pPr>
              <w:rPr>
                <w:rFonts w:cstheme="minorHAnsi"/>
                <w:iCs/>
                <w:sz w:val="22"/>
                <w:szCs w:val="22"/>
              </w:rPr>
            </w:pPr>
            <w:r w:rsidRPr="007D13CA">
              <w:rPr>
                <w:rFonts w:cstheme="minorHAnsi"/>
                <w:iCs/>
                <w:caps/>
                <w:sz w:val="22"/>
                <w:szCs w:val="22"/>
              </w:rPr>
              <w:t xml:space="preserve">Nombre d’Équipes </w:t>
            </w:r>
          </w:p>
        </w:tc>
        <w:tc>
          <w:tcPr>
            <w:tcW w:w="7953" w:type="dxa"/>
            <w:tcBorders>
              <w:top w:val="single" w:sz="4" w:space="0" w:color="000000"/>
              <w:left w:val="single" w:sz="4" w:space="0" w:color="000000"/>
              <w:bottom w:val="single" w:sz="4" w:space="0" w:color="000000"/>
              <w:right w:val="single" w:sz="4" w:space="0" w:color="000000"/>
            </w:tcBorders>
            <w:hideMark/>
          </w:tcPr>
          <w:p w14:paraId="71ED34F6" w14:textId="77777777" w:rsidR="0085616D" w:rsidRPr="007D13CA" w:rsidRDefault="0085616D" w:rsidP="0085616D">
            <w:pPr>
              <w:rPr>
                <w:rFonts w:cstheme="minorHAnsi"/>
                <w:iCs/>
                <w:sz w:val="22"/>
                <w:szCs w:val="22"/>
              </w:rPr>
            </w:pPr>
            <w:r w:rsidRPr="007D13CA">
              <w:rPr>
                <w:rFonts w:cstheme="minorHAnsi"/>
                <w:iCs/>
                <w:sz w:val="22"/>
                <w:szCs w:val="22"/>
              </w:rPr>
              <w:t>23 par championnat + Dom Tom</w:t>
            </w:r>
          </w:p>
        </w:tc>
      </w:tr>
      <w:tr w:rsidR="0085616D" w:rsidRPr="007D13CA" w14:paraId="0EB854C1" w14:textId="77777777" w:rsidTr="0085616D">
        <w:tc>
          <w:tcPr>
            <w:tcW w:w="2543" w:type="dxa"/>
            <w:tcBorders>
              <w:top w:val="single" w:sz="4" w:space="0" w:color="000000"/>
              <w:left w:val="single" w:sz="4" w:space="0" w:color="000000"/>
              <w:bottom w:val="single" w:sz="4" w:space="0" w:color="000000"/>
              <w:right w:val="nil"/>
            </w:tcBorders>
            <w:hideMark/>
          </w:tcPr>
          <w:p w14:paraId="3DAABE16" w14:textId="77777777" w:rsidR="0085616D" w:rsidRPr="007D13CA" w:rsidRDefault="0085616D" w:rsidP="0085616D">
            <w:pPr>
              <w:rPr>
                <w:rFonts w:cstheme="minorHAnsi"/>
                <w:iCs/>
                <w:sz w:val="22"/>
                <w:szCs w:val="22"/>
              </w:rPr>
            </w:pPr>
            <w:r w:rsidRPr="007D13CA">
              <w:rPr>
                <w:rFonts w:cstheme="minorHAnsi"/>
                <w:iCs/>
                <w:caps/>
                <w:sz w:val="22"/>
                <w:szCs w:val="22"/>
              </w:rPr>
              <w:t>Titre dÉcernÉ</w:t>
            </w:r>
          </w:p>
        </w:tc>
        <w:tc>
          <w:tcPr>
            <w:tcW w:w="7953" w:type="dxa"/>
            <w:tcBorders>
              <w:top w:val="single" w:sz="4" w:space="0" w:color="000000"/>
              <w:left w:val="single" w:sz="4" w:space="0" w:color="000000"/>
              <w:bottom w:val="single" w:sz="4" w:space="0" w:color="000000"/>
              <w:right w:val="single" w:sz="4" w:space="0" w:color="000000"/>
            </w:tcBorders>
            <w:hideMark/>
          </w:tcPr>
          <w:p w14:paraId="5A4B1D85" w14:textId="77777777" w:rsidR="0085616D" w:rsidRPr="007D13CA" w:rsidRDefault="0085616D" w:rsidP="0085616D">
            <w:pPr>
              <w:rPr>
                <w:rFonts w:cstheme="minorHAnsi"/>
                <w:sz w:val="22"/>
                <w:szCs w:val="22"/>
              </w:rPr>
            </w:pPr>
            <w:r w:rsidRPr="007D13CA">
              <w:rPr>
                <w:rFonts w:cstheme="minorHAnsi"/>
                <w:iCs/>
                <w:sz w:val="22"/>
                <w:szCs w:val="22"/>
              </w:rPr>
              <w:t>Champion de France UNSS par Équipe d’Établissement collèges</w:t>
            </w:r>
          </w:p>
        </w:tc>
      </w:tr>
    </w:tbl>
    <w:p w14:paraId="509836FF" w14:textId="77777777" w:rsidR="00BF68BA" w:rsidRPr="007D13CA" w:rsidRDefault="00BF68BA" w:rsidP="00BF68BA">
      <w:pPr>
        <w:rPr>
          <w:rFonts w:cstheme="minorHAnsi"/>
          <w:iCs/>
          <w:sz w:val="22"/>
          <w:szCs w:val="22"/>
          <w:u w:val="single"/>
        </w:rPr>
      </w:pPr>
    </w:p>
    <w:p w14:paraId="7A82A807" w14:textId="77777777" w:rsidR="00BF68BA" w:rsidRPr="007D13CA" w:rsidRDefault="00BF68BA" w:rsidP="00BF68BA">
      <w:pPr>
        <w:rPr>
          <w:rFonts w:cstheme="minorHAnsi"/>
          <w:sz w:val="22"/>
          <w:szCs w:val="22"/>
        </w:rPr>
      </w:pPr>
      <w:r w:rsidRPr="007D13CA">
        <w:rPr>
          <w:rFonts w:cstheme="minorHAnsi"/>
          <w:iCs/>
          <w:sz w:val="22"/>
          <w:szCs w:val="22"/>
          <w:u w:val="single"/>
        </w:rPr>
        <w:t>Remontée des résultats des Championnats qualificatifs</w:t>
      </w:r>
    </w:p>
    <w:p w14:paraId="01751B1E" w14:textId="77777777" w:rsidR="00BF68BA" w:rsidRPr="007D13CA" w:rsidRDefault="00BF68BA" w:rsidP="00BF68BA">
      <w:pPr>
        <w:spacing w:line="276" w:lineRule="auto"/>
        <w:rPr>
          <w:rFonts w:cstheme="minorHAnsi"/>
          <w:bCs/>
          <w:sz w:val="22"/>
          <w:szCs w:val="22"/>
        </w:rPr>
      </w:pPr>
      <w:r w:rsidRPr="007D13CA">
        <w:rPr>
          <w:rFonts w:cstheme="minorHAnsi"/>
          <w:bCs/>
          <w:sz w:val="22"/>
          <w:szCs w:val="22"/>
        </w:rPr>
        <w:t>Date limite de transmission des résultats académiques et/ou Interacadémiques par les coordonnateurs d’IA indiquée sur les tableaux de qualification envoyés par le Direction Nationale en fonction du nombre d’équipes inscrites et des dates des championnats de France.</w:t>
      </w:r>
    </w:p>
    <w:p w14:paraId="049E0A12" w14:textId="77777777" w:rsidR="00BF68BA" w:rsidRPr="007D13CA" w:rsidRDefault="00BF68BA" w:rsidP="00BF68BA">
      <w:pPr>
        <w:spacing w:line="276" w:lineRule="auto"/>
        <w:rPr>
          <w:rFonts w:cstheme="minorHAnsi"/>
          <w:sz w:val="22"/>
          <w:szCs w:val="22"/>
        </w:rPr>
      </w:pPr>
      <w:r w:rsidRPr="007D13CA">
        <w:rPr>
          <w:rFonts w:cstheme="minorHAnsi"/>
          <w:sz w:val="22"/>
          <w:szCs w:val="22"/>
        </w:rPr>
        <w:t>Après les dates limites de transmission des qualifications, aucun résultat qualificatif ne sera pris en compte.</w:t>
      </w:r>
    </w:p>
    <w:p w14:paraId="528B60CB" w14:textId="68DFDCA6" w:rsidR="00D021E9" w:rsidRPr="007D13CA" w:rsidRDefault="00D021E9" w:rsidP="00D021E9">
      <w:pPr>
        <w:pBdr>
          <w:bottom w:val="single" w:sz="4" w:space="1" w:color="auto"/>
        </w:pBdr>
        <w:rPr>
          <w:rFonts w:cstheme="minorHAnsi"/>
          <w:b/>
          <w:iCs/>
          <w:caps/>
          <w:sz w:val="32"/>
          <w:szCs w:val="32"/>
        </w:rPr>
      </w:pPr>
      <w:r w:rsidRPr="007D13CA">
        <w:rPr>
          <w:rFonts w:cstheme="minorHAnsi"/>
          <w:b/>
          <w:iCs/>
          <w:sz w:val="32"/>
          <w:szCs w:val="32"/>
        </w:rPr>
        <w:lastRenderedPageBreak/>
        <w:t xml:space="preserve">CONDITIONS DE PARTICIPATION AU CHAMPIONNAT DE FRANCE PAR EQUIPE EXCELLENCE BADTEN </w:t>
      </w:r>
    </w:p>
    <w:p w14:paraId="480D3CE3" w14:textId="77777777" w:rsidR="00D021E9" w:rsidRPr="00764230" w:rsidRDefault="00D021E9" w:rsidP="00D021E9">
      <w:pPr>
        <w:spacing w:line="276" w:lineRule="auto"/>
        <w:rPr>
          <w:rFonts w:cstheme="minorHAnsi"/>
          <w:sz w:val="20"/>
          <w:szCs w:val="20"/>
        </w:rPr>
      </w:pPr>
    </w:p>
    <w:p w14:paraId="3EE5B4F2" w14:textId="77777777" w:rsidR="00D021E9" w:rsidRPr="007D13CA" w:rsidRDefault="00D021E9" w:rsidP="00D021E9">
      <w:pPr>
        <w:spacing w:line="276" w:lineRule="auto"/>
        <w:rPr>
          <w:rFonts w:cstheme="minorHAnsi"/>
          <w:bCs/>
          <w:sz w:val="22"/>
          <w:szCs w:val="22"/>
        </w:rPr>
      </w:pPr>
      <w:r w:rsidRPr="007D13CA">
        <w:rPr>
          <w:rFonts w:cstheme="minorHAnsi"/>
          <w:bCs/>
          <w:sz w:val="22"/>
          <w:szCs w:val="22"/>
        </w:rPr>
        <w:t>Les Championnats par Équipe d’Excellence sont ouverts à toutes les équipes d’Association Sportive.</w:t>
      </w:r>
    </w:p>
    <w:p w14:paraId="0D5B71A6" w14:textId="77777777" w:rsidR="00D021E9" w:rsidRPr="007D13CA" w:rsidRDefault="00D021E9" w:rsidP="00D021E9">
      <w:pPr>
        <w:spacing w:line="276" w:lineRule="auto"/>
        <w:rPr>
          <w:rFonts w:cstheme="minorHAnsi"/>
          <w:bCs/>
          <w:sz w:val="22"/>
          <w:szCs w:val="22"/>
          <w:u w:val="single"/>
        </w:rPr>
      </w:pPr>
      <w:r w:rsidRPr="007D13CA">
        <w:rPr>
          <w:rFonts w:cstheme="minorHAnsi"/>
          <w:bCs/>
          <w:sz w:val="22"/>
          <w:szCs w:val="22"/>
          <w:u w:val="single"/>
        </w:rPr>
        <w:t>Obligatoirement en championnat Excellence :</w:t>
      </w:r>
    </w:p>
    <w:p w14:paraId="33FB717C" w14:textId="4BC4A0D1" w:rsidR="00D021E9" w:rsidRPr="00CD5886" w:rsidRDefault="00CD5886" w:rsidP="00A80926">
      <w:pPr>
        <w:numPr>
          <w:ilvl w:val="0"/>
          <w:numId w:val="6"/>
        </w:numPr>
        <w:spacing w:line="276" w:lineRule="auto"/>
        <w:ind w:left="708"/>
        <w:jc w:val="both"/>
        <w:rPr>
          <w:rFonts w:cstheme="minorHAnsi"/>
          <w:bCs/>
          <w:sz w:val="22"/>
          <w:szCs w:val="22"/>
        </w:rPr>
      </w:pPr>
      <w:r w:rsidRPr="00CD5886">
        <w:rPr>
          <w:rFonts w:cstheme="minorHAnsi"/>
          <w:bCs/>
          <w:sz w:val="22"/>
          <w:szCs w:val="22"/>
        </w:rPr>
        <w:t>Doivent</w:t>
      </w:r>
      <w:r w:rsidR="00891DB9">
        <w:rPr>
          <w:rFonts w:cstheme="minorHAnsi"/>
          <w:bCs/>
          <w:sz w:val="22"/>
          <w:szCs w:val="22"/>
        </w:rPr>
        <w:t xml:space="preserve"> jouer en excellence toutes associations </w:t>
      </w:r>
      <w:r w:rsidRPr="00CD5886">
        <w:rPr>
          <w:rFonts w:cstheme="minorHAnsi"/>
          <w:bCs/>
          <w:sz w:val="22"/>
          <w:szCs w:val="22"/>
        </w:rPr>
        <w:t>interdit</w:t>
      </w:r>
      <w:r w:rsidR="00891DB9">
        <w:rPr>
          <w:rFonts w:cstheme="minorHAnsi"/>
          <w:bCs/>
          <w:sz w:val="22"/>
          <w:szCs w:val="22"/>
        </w:rPr>
        <w:t>e</w:t>
      </w:r>
      <w:r w:rsidRPr="00CD5886">
        <w:rPr>
          <w:rFonts w:cstheme="minorHAnsi"/>
          <w:bCs/>
          <w:sz w:val="22"/>
          <w:szCs w:val="22"/>
        </w:rPr>
        <w:t>s par ailleurs</w:t>
      </w:r>
    </w:p>
    <w:p w14:paraId="5854FBEA" w14:textId="2DB99244" w:rsidR="00D021E9" w:rsidRPr="007D13CA" w:rsidRDefault="00D021E9" w:rsidP="00A80926">
      <w:pPr>
        <w:numPr>
          <w:ilvl w:val="0"/>
          <w:numId w:val="6"/>
        </w:numPr>
        <w:spacing w:line="276" w:lineRule="auto"/>
        <w:ind w:left="708"/>
        <w:jc w:val="both"/>
        <w:rPr>
          <w:rFonts w:cstheme="minorHAnsi"/>
          <w:bCs/>
          <w:sz w:val="22"/>
          <w:szCs w:val="22"/>
        </w:rPr>
      </w:pPr>
      <w:r w:rsidRPr="007D13CA">
        <w:rPr>
          <w:rFonts w:cstheme="minorHAnsi"/>
          <w:bCs/>
          <w:sz w:val="22"/>
          <w:szCs w:val="22"/>
        </w:rPr>
        <w:t>S</w:t>
      </w:r>
      <w:r w:rsidRPr="007D13CA">
        <w:rPr>
          <w:rFonts w:cstheme="minorHAnsi"/>
          <w:sz w:val="22"/>
          <w:szCs w:val="22"/>
        </w:rPr>
        <w:t xml:space="preserve">i ces Associations Sportives ne </w:t>
      </w:r>
      <w:r w:rsidR="00CD5886">
        <w:rPr>
          <w:rFonts w:cstheme="minorHAnsi"/>
          <w:sz w:val="22"/>
          <w:szCs w:val="22"/>
        </w:rPr>
        <w:t>sont pas finalistes l</w:t>
      </w:r>
      <w:r w:rsidRPr="007D13CA">
        <w:rPr>
          <w:rFonts w:cstheme="minorHAnsi"/>
          <w:sz w:val="22"/>
          <w:szCs w:val="22"/>
        </w:rPr>
        <w:t xml:space="preserve">ors </w:t>
      </w:r>
      <w:r w:rsidRPr="00CD5886">
        <w:rPr>
          <w:rFonts w:cstheme="minorHAnsi"/>
          <w:sz w:val="22"/>
          <w:szCs w:val="22"/>
        </w:rPr>
        <w:t>des Championnats de France Excellence,</w:t>
      </w:r>
      <w:r w:rsidRPr="007D13CA">
        <w:rPr>
          <w:rFonts w:cstheme="minorHAnsi"/>
          <w:sz w:val="22"/>
          <w:szCs w:val="22"/>
        </w:rPr>
        <w:t xml:space="preserve"> elles pourront à nouveau s’inscrire en championnat équipe établissement l’année n+1. *</w:t>
      </w:r>
    </w:p>
    <w:p w14:paraId="52A89FCB" w14:textId="164232A4" w:rsidR="00D021E9" w:rsidRPr="007D13CA" w:rsidRDefault="00D021E9" w:rsidP="00D021E9">
      <w:pPr>
        <w:spacing w:line="276" w:lineRule="auto"/>
        <w:rPr>
          <w:rFonts w:cstheme="minorHAnsi"/>
          <w:sz w:val="22"/>
          <w:szCs w:val="22"/>
        </w:rPr>
      </w:pPr>
    </w:p>
    <w:p w14:paraId="582EC717" w14:textId="66F7C096" w:rsidR="007D13CA" w:rsidRPr="007D13CA" w:rsidRDefault="00D021E9" w:rsidP="007D13CA">
      <w:pPr>
        <w:numPr>
          <w:ilvl w:val="0"/>
          <w:numId w:val="6"/>
        </w:numPr>
        <w:spacing w:line="276" w:lineRule="auto"/>
        <w:jc w:val="both"/>
        <w:rPr>
          <w:rFonts w:cstheme="minorHAnsi"/>
          <w:sz w:val="22"/>
          <w:szCs w:val="22"/>
        </w:rPr>
      </w:pPr>
      <w:r w:rsidRPr="007D13CA">
        <w:rPr>
          <w:rFonts w:cstheme="minorHAnsi"/>
          <w:sz w:val="22"/>
          <w:szCs w:val="22"/>
        </w:rPr>
        <w:t xml:space="preserve">les équipes comportant au moins </w:t>
      </w:r>
      <w:r w:rsidRPr="007D13CA">
        <w:rPr>
          <w:rFonts w:cstheme="minorHAnsi"/>
          <w:b/>
          <w:sz w:val="22"/>
          <w:szCs w:val="22"/>
          <w:u w:val="single"/>
        </w:rPr>
        <w:t>UN</w:t>
      </w:r>
      <w:r w:rsidRPr="007D13CA">
        <w:rPr>
          <w:rFonts w:cstheme="minorHAnsi"/>
          <w:sz w:val="22"/>
          <w:szCs w:val="22"/>
        </w:rPr>
        <w:t xml:space="preserve"> </w:t>
      </w:r>
      <w:r w:rsidRPr="007D13CA">
        <w:rPr>
          <w:rFonts w:cstheme="minorHAnsi"/>
          <w:b/>
          <w:sz w:val="22"/>
          <w:szCs w:val="22"/>
        </w:rPr>
        <w:t xml:space="preserve">élève inscrit </w:t>
      </w:r>
      <w:r w:rsidRPr="007D13CA">
        <w:rPr>
          <w:rFonts w:cstheme="minorHAnsi"/>
          <w:sz w:val="22"/>
          <w:szCs w:val="22"/>
        </w:rPr>
        <w:t>sur les listes des Sections Sportives Scolaires rectorales (Cf. Règlement Fédéral)</w:t>
      </w:r>
      <w:r w:rsidRPr="007D13CA">
        <w:rPr>
          <w:rStyle w:val="Appelnotedebasdep"/>
          <w:rFonts w:cstheme="minorHAnsi"/>
          <w:sz w:val="22"/>
          <w:szCs w:val="22"/>
        </w:rPr>
        <w:footnoteReference w:id="2"/>
      </w:r>
      <w:r w:rsidRPr="007D13CA">
        <w:rPr>
          <w:rFonts w:cstheme="minorHAnsi"/>
          <w:sz w:val="22"/>
          <w:szCs w:val="22"/>
        </w:rPr>
        <w:t>. C</w:t>
      </w:r>
      <w:r w:rsidRPr="007D13CA">
        <w:rPr>
          <w:rFonts w:cstheme="minorHAnsi"/>
          <w:bCs/>
          <w:sz w:val="22"/>
          <w:szCs w:val="22"/>
        </w:rPr>
        <w:t xml:space="preserve">e listing sera à disposition des services UNSS et des animateurs d’AS en janvier </w:t>
      </w:r>
      <w:r w:rsidRPr="007D13CA">
        <w:rPr>
          <w:rFonts w:cstheme="minorHAnsi"/>
          <w:bCs/>
          <w:sz w:val="22"/>
          <w:szCs w:val="22"/>
          <w:highlight w:val="yellow"/>
        </w:rPr>
        <w:t>2023.</w:t>
      </w:r>
      <w:r w:rsidRPr="007D13CA">
        <w:rPr>
          <w:rFonts w:cstheme="minorHAnsi"/>
          <w:bCs/>
          <w:sz w:val="22"/>
          <w:szCs w:val="22"/>
        </w:rPr>
        <w:t xml:space="preserve"> *</w:t>
      </w:r>
    </w:p>
    <w:p w14:paraId="6ED506A4" w14:textId="73E3C15E" w:rsidR="00D021E9" w:rsidRPr="007D13CA" w:rsidRDefault="00D021E9" w:rsidP="007D13CA">
      <w:pPr>
        <w:numPr>
          <w:ilvl w:val="0"/>
          <w:numId w:val="6"/>
        </w:numPr>
        <w:spacing w:line="276" w:lineRule="auto"/>
        <w:jc w:val="both"/>
        <w:rPr>
          <w:rFonts w:cstheme="minorHAnsi"/>
          <w:sz w:val="22"/>
          <w:szCs w:val="22"/>
        </w:rPr>
      </w:pPr>
      <w:r w:rsidRPr="007D13CA">
        <w:rPr>
          <w:rFonts w:cstheme="minorHAnsi"/>
          <w:bCs/>
          <w:sz w:val="22"/>
          <w:szCs w:val="22"/>
        </w:rPr>
        <w:t>Les équipes comportant au moins</w:t>
      </w:r>
      <w:r w:rsidRPr="007D13CA">
        <w:rPr>
          <w:rFonts w:cstheme="minorHAnsi"/>
          <w:b/>
          <w:bCs/>
          <w:sz w:val="22"/>
          <w:szCs w:val="22"/>
        </w:rPr>
        <w:t xml:space="preserve"> </w:t>
      </w:r>
      <w:r w:rsidRPr="007D13CA">
        <w:rPr>
          <w:rFonts w:cstheme="minorHAnsi"/>
          <w:b/>
          <w:bCs/>
          <w:sz w:val="22"/>
          <w:szCs w:val="22"/>
          <w:u w:val="single"/>
        </w:rPr>
        <w:t>UN</w:t>
      </w:r>
      <w:r w:rsidRPr="007D13CA">
        <w:rPr>
          <w:rFonts w:cstheme="minorHAnsi"/>
          <w:b/>
          <w:bCs/>
          <w:sz w:val="22"/>
          <w:szCs w:val="22"/>
        </w:rPr>
        <w:t xml:space="preserve"> </w:t>
      </w:r>
      <w:r w:rsidRPr="007D13CA">
        <w:rPr>
          <w:rFonts w:cstheme="minorHAnsi"/>
          <w:b/>
          <w:sz w:val="22"/>
          <w:szCs w:val="22"/>
        </w:rPr>
        <w:t xml:space="preserve">élève inscrit </w:t>
      </w:r>
      <w:r w:rsidRPr="007D13CA">
        <w:rPr>
          <w:rFonts w:cstheme="minorHAnsi"/>
          <w:sz w:val="22"/>
          <w:szCs w:val="22"/>
        </w:rPr>
        <w:t>sur une liste fédérale fournie à l’UNSS par la FFBaD ou la FFTT</w:t>
      </w:r>
    </w:p>
    <w:p w14:paraId="7D6CA228" w14:textId="77777777" w:rsidR="00D021E9" w:rsidRPr="007D13CA" w:rsidRDefault="00D021E9" w:rsidP="00D021E9">
      <w:pPr>
        <w:spacing w:line="276" w:lineRule="auto"/>
        <w:ind w:left="709"/>
        <w:rPr>
          <w:rFonts w:cstheme="minorHAnsi"/>
          <w:color w:val="000000" w:themeColor="text1"/>
          <w:sz w:val="22"/>
          <w:szCs w:val="22"/>
        </w:rPr>
      </w:pPr>
      <w:r w:rsidRPr="007D13CA">
        <w:rPr>
          <w:rFonts w:cstheme="minorHAnsi"/>
          <w:color w:val="000000" w:themeColor="text1"/>
          <w:sz w:val="22"/>
          <w:szCs w:val="22"/>
          <w:highlight w:val="yellow"/>
        </w:rPr>
        <w:t xml:space="preserve">La date d’envoi de cette liste fait foi pour toute l’année scolaire </w:t>
      </w:r>
      <w:r w:rsidRPr="007D13CA">
        <w:rPr>
          <w:rFonts w:cstheme="minorHAnsi"/>
          <w:sz w:val="22"/>
          <w:szCs w:val="22"/>
          <w:highlight w:val="yellow"/>
        </w:rPr>
        <w:t>(janvier 2023).</w:t>
      </w:r>
    </w:p>
    <w:p w14:paraId="4F71ACFD" w14:textId="1A6C8123" w:rsidR="00D021E9" w:rsidRPr="007D13CA" w:rsidRDefault="00D021E9" w:rsidP="00D021E9">
      <w:pPr>
        <w:spacing w:line="276" w:lineRule="auto"/>
        <w:rPr>
          <w:rFonts w:cstheme="minorHAnsi"/>
          <w:color w:val="FF0000"/>
          <w:sz w:val="28"/>
          <w:szCs w:val="28"/>
          <w:u w:val="single"/>
        </w:rPr>
      </w:pPr>
      <w:r w:rsidRPr="007D13CA">
        <w:rPr>
          <w:rFonts w:cstheme="minorHAnsi"/>
          <w:sz w:val="28"/>
          <w:szCs w:val="28"/>
          <w:u w:val="single"/>
        </w:rPr>
        <w:t xml:space="preserve">Non autorisées en championnat Excellence : </w:t>
      </w:r>
    </w:p>
    <w:p w14:paraId="570658B3" w14:textId="77777777" w:rsidR="00D021E9" w:rsidRPr="007D13CA" w:rsidRDefault="00D021E9" w:rsidP="00D021E9">
      <w:pPr>
        <w:spacing w:line="276" w:lineRule="auto"/>
        <w:rPr>
          <w:rFonts w:cstheme="minorHAnsi"/>
          <w:sz w:val="22"/>
          <w:szCs w:val="22"/>
        </w:rPr>
      </w:pPr>
      <w:r w:rsidRPr="007D13CA">
        <w:rPr>
          <w:rFonts w:cstheme="minorHAnsi"/>
          <w:sz w:val="22"/>
          <w:szCs w:val="22"/>
        </w:rPr>
        <w:t>Les Associations Sportives n’ayant pas assisté au Protocole des championnats de France en 2022(Annexe 3). *</w:t>
      </w:r>
    </w:p>
    <w:p w14:paraId="2985AF5C" w14:textId="77777777" w:rsidR="00D021E9" w:rsidRPr="007D13CA" w:rsidRDefault="00D021E9" w:rsidP="00D021E9">
      <w:pPr>
        <w:numPr>
          <w:ilvl w:val="0"/>
          <w:numId w:val="6"/>
        </w:numPr>
        <w:spacing w:line="276" w:lineRule="auto"/>
        <w:jc w:val="both"/>
        <w:rPr>
          <w:rFonts w:cstheme="minorHAnsi"/>
          <w:sz w:val="22"/>
          <w:szCs w:val="22"/>
        </w:rPr>
      </w:pPr>
      <w:r w:rsidRPr="007D13CA">
        <w:rPr>
          <w:rFonts w:cstheme="minorHAnsi"/>
          <w:sz w:val="22"/>
          <w:szCs w:val="22"/>
        </w:rPr>
        <w:t>Les Associations Sportives ayant fait forfait dans les dix jours précédant les championnats de France en 2022 (Annexe 4). *</w:t>
      </w:r>
    </w:p>
    <w:p w14:paraId="08A51838" w14:textId="77777777" w:rsidR="00D021E9" w:rsidRPr="007D13CA" w:rsidRDefault="00D021E9" w:rsidP="00D021E9">
      <w:pPr>
        <w:rPr>
          <w:rFonts w:cstheme="minorHAnsi"/>
          <w:sz w:val="22"/>
          <w:szCs w:val="22"/>
        </w:rPr>
      </w:pPr>
      <w:r w:rsidRPr="007D13CA">
        <w:rPr>
          <w:rFonts w:cstheme="minorHAnsi"/>
          <w:sz w:val="22"/>
          <w:szCs w:val="22"/>
        </w:rPr>
        <w:t xml:space="preserve">Des équipes comportant au moins </w:t>
      </w:r>
      <w:r w:rsidRPr="007D13CA">
        <w:rPr>
          <w:rFonts w:cstheme="minorHAnsi"/>
          <w:b/>
          <w:sz w:val="22"/>
          <w:szCs w:val="22"/>
        </w:rPr>
        <w:t>UN</w:t>
      </w:r>
      <w:r w:rsidRPr="007D13CA">
        <w:rPr>
          <w:rFonts w:cstheme="minorHAnsi"/>
          <w:sz w:val="22"/>
          <w:szCs w:val="22"/>
        </w:rPr>
        <w:t xml:space="preserve"> élève </w:t>
      </w:r>
      <w:r w:rsidRPr="007D13CA">
        <w:rPr>
          <w:rFonts w:cstheme="minorHAnsi"/>
          <w:b/>
          <w:sz w:val="22"/>
          <w:szCs w:val="22"/>
        </w:rPr>
        <w:t xml:space="preserve">« conventionné » </w:t>
      </w:r>
      <w:r w:rsidRPr="007D13CA">
        <w:rPr>
          <w:rFonts w:cstheme="minorHAnsi"/>
          <w:sz w:val="22"/>
          <w:szCs w:val="22"/>
        </w:rPr>
        <w:t>appartenant à des Centres de formation.</w:t>
      </w:r>
    </w:p>
    <w:p w14:paraId="274CC053" w14:textId="4C683731" w:rsidR="00D021E9" w:rsidRPr="007D13CA" w:rsidRDefault="00D021E9" w:rsidP="007D13CA">
      <w:pPr>
        <w:rPr>
          <w:rFonts w:cstheme="minorHAnsi"/>
          <w:color w:val="000000" w:themeColor="text1"/>
          <w:sz w:val="22"/>
          <w:szCs w:val="22"/>
        </w:rPr>
      </w:pPr>
      <w:r w:rsidRPr="007D13CA">
        <w:rPr>
          <w:rFonts w:cstheme="minorHAnsi"/>
          <w:sz w:val="22"/>
          <w:szCs w:val="22"/>
        </w:rPr>
        <w:t>NB :</w:t>
      </w:r>
    </w:p>
    <w:p w14:paraId="467B0199" w14:textId="77777777" w:rsidR="00D021E9" w:rsidRPr="007D13CA" w:rsidRDefault="00D021E9" w:rsidP="00D021E9">
      <w:pPr>
        <w:pStyle w:val="Paragraphedeliste"/>
        <w:numPr>
          <w:ilvl w:val="0"/>
          <w:numId w:val="6"/>
        </w:numPr>
        <w:rPr>
          <w:rFonts w:asciiTheme="minorHAnsi" w:hAnsiTheme="minorHAnsi" w:cstheme="minorHAnsi"/>
          <w:szCs w:val="22"/>
        </w:rPr>
      </w:pPr>
      <w:r w:rsidRPr="007D13CA">
        <w:rPr>
          <w:rFonts w:asciiTheme="minorHAnsi" w:hAnsiTheme="minorHAnsi" w:cstheme="minorHAnsi"/>
          <w:szCs w:val="22"/>
        </w:rPr>
        <w:t xml:space="preserve">Un élève qui a participé à une rencontre excellence lors de l’année scolaire en cours et dans le même sport </w:t>
      </w:r>
      <w:r w:rsidRPr="007D13CA">
        <w:rPr>
          <w:rFonts w:asciiTheme="minorHAnsi" w:hAnsiTheme="minorHAnsi" w:cstheme="minorHAnsi"/>
          <w:szCs w:val="22"/>
          <w:u w:val="single"/>
        </w:rPr>
        <w:t>ne peut plus concourir</w:t>
      </w:r>
      <w:r w:rsidRPr="007D13CA">
        <w:rPr>
          <w:rFonts w:asciiTheme="minorHAnsi" w:hAnsiTheme="minorHAnsi" w:cstheme="minorHAnsi"/>
          <w:szCs w:val="22"/>
        </w:rPr>
        <w:t xml:space="preserve"> en équipes d’établissement.</w:t>
      </w:r>
    </w:p>
    <w:p w14:paraId="77F9356D" w14:textId="77777777" w:rsidR="00D021E9" w:rsidRPr="007D13CA" w:rsidRDefault="00D021E9" w:rsidP="00D021E9">
      <w:pPr>
        <w:pStyle w:val="Paragraphedeliste"/>
        <w:numPr>
          <w:ilvl w:val="0"/>
          <w:numId w:val="6"/>
        </w:numPr>
        <w:jc w:val="both"/>
        <w:rPr>
          <w:rFonts w:asciiTheme="minorHAnsi" w:hAnsiTheme="minorHAnsi" w:cstheme="minorHAnsi"/>
          <w:bCs/>
          <w:szCs w:val="22"/>
        </w:rPr>
      </w:pPr>
      <w:r w:rsidRPr="007D13CA">
        <w:rPr>
          <w:rFonts w:asciiTheme="minorHAnsi" w:hAnsiTheme="minorHAnsi" w:cstheme="minorHAnsi"/>
          <w:bCs/>
          <w:szCs w:val="22"/>
        </w:rPr>
        <w:t xml:space="preserve">Tout élève ayant été inscrit en SSS dans les deux années précédentes </w:t>
      </w:r>
      <w:r w:rsidRPr="007D13CA">
        <w:rPr>
          <w:rFonts w:asciiTheme="minorHAnsi" w:hAnsiTheme="minorHAnsi" w:cstheme="minorHAnsi"/>
          <w:bCs/>
          <w:szCs w:val="22"/>
          <w:highlight w:val="yellow"/>
        </w:rPr>
        <w:t>(2020– 2021 et/ou 2021 – 2022)</w:t>
      </w:r>
      <w:r w:rsidRPr="007D13CA">
        <w:rPr>
          <w:rFonts w:asciiTheme="minorHAnsi" w:hAnsiTheme="minorHAnsi" w:cstheme="minorHAnsi"/>
          <w:bCs/>
          <w:szCs w:val="22"/>
        </w:rPr>
        <w:t xml:space="preserve">, ne sera pas autorisé à concourir en équipe d’établissement, à l’exception d’un changement d’établissement. Ce listing sera à disposition des services UNSS et des animateurs d’AS en </w:t>
      </w:r>
      <w:r w:rsidRPr="007D13CA">
        <w:rPr>
          <w:rFonts w:asciiTheme="minorHAnsi" w:hAnsiTheme="minorHAnsi" w:cstheme="minorHAnsi"/>
          <w:bCs/>
          <w:szCs w:val="22"/>
          <w:highlight w:val="yellow"/>
        </w:rPr>
        <w:t>septembre 2022.</w:t>
      </w:r>
    </w:p>
    <w:p w14:paraId="2E83978D" w14:textId="57F19DCE" w:rsidR="00D021E9" w:rsidRDefault="00D021E9" w:rsidP="00D021E9">
      <w:pPr>
        <w:rPr>
          <w:rFonts w:cstheme="minorHAnsi"/>
          <w:b/>
          <w:bCs/>
          <w:sz w:val="20"/>
          <w:szCs w:val="20"/>
        </w:rPr>
      </w:pPr>
    </w:p>
    <w:p w14:paraId="6B3FD8E7" w14:textId="4ECA952D" w:rsidR="009C510D" w:rsidRDefault="009C510D" w:rsidP="00D021E9">
      <w:pPr>
        <w:rPr>
          <w:rFonts w:cstheme="minorHAnsi"/>
          <w:b/>
          <w:bCs/>
          <w:sz w:val="20"/>
          <w:szCs w:val="20"/>
        </w:rPr>
      </w:pPr>
    </w:p>
    <w:p w14:paraId="4CC9ADA6" w14:textId="16CE2760" w:rsidR="009C510D" w:rsidRDefault="009C510D" w:rsidP="00D021E9">
      <w:pPr>
        <w:rPr>
          <w:rFonts w:cstheme="minorHAnsi"/>
          <w:b/>
          <w:bCs/>
          <w:sz w:val="20"/>
          <w:szCs w:val="20"/>
        </w:rPr>
      </w:pPr>
    </w:p>
    <w:p w14:paraId="7DC942FF" w14:textId="349CBBAE" w:rsidR="009C510D" w:rsidRDefault="009C510D" w:rsidP="00D021E9">
      <w:pPr>
        <w:rPr>
          <w:rFonts w:cstheme="minorHAnsi"/>
          <w:b/>
          <w:bCs/>
          <w:sz w:val="20"/>
          <w:szCs w:val="20"/>
        </w:rPr>
      </w:pPr>
    </w:p>
    <w:p w14:paraId="7BD8DC45" w14:textId="1944074A" w:rsidR="009C510D" w:rsidRDefault="009C510D" w:rsidP="00D021E9">
      <w:pPr>
        <w:rPr>
          <w:rFonts w:cstheme="minorHAnsi"/>
          <w:b/>
          <w:bCs/>
          <w:sz w:val="20"/>
          <w:szCs w:val="20"/>
        </w:rPr>
      </w:pPr>
    </w:p>
    <w:p w14:paraId="61D87055" w14:textId="70766553" w:rsidR="009C510D" w:rsidRDefault="009C510D" w:rsidP="00D021E9">
      <w:pPr>
        <w:rPr>
          <w:rFonts w:cstheme="minorHAnsi"/>
          <w:b/>
          <w:bCs/>
          <w:sz w:val="20"/>
          <w:szCs w:val="20"/>
        </w:rPr>
      </w:pPr>
    </w:p>
    <w:p w14:paraId="091A124C" w14:textId="10CC5EB8" w:rsidR="009C510D" w:rsidRDefault="009C510D" w:rsidP="00D021E9">
      <w:pPr>
        <w:rPr>
          <w:rFonts w:cstheme="minorHAnsi"/>
          <w:b/>
          <w:bCs/>
          <w:sz w:val="20"/>
          <w:szCs w:val="20"/>
        </w:rPr>
      </w:pPr>
    </w:p>
    <w:p w14:paraId="0B5A6CD9" w14:textId="01B26041" w:rsidR="009C510D" w:rsidRDefault="009C510D" w:rsidP="00D021E9">
      <w:pPr>
        <w:rPr>
          <w:rFonts w:cstheme="minorHAnsi"/>
          <w:b/>
          <w:bCs/>
          <w:sz w:val="20"/>
          <w:szCs w:val="20"/>
        </w:rPr>
      </w:pPr>
    </w:p>
    <w:p w14:paraId="3323573C" w14:textId="77777777" w:rsidR="009C510D" w:rsidRPr="00764230" w:rsidRDefault="009C510D" w:rsidP="00D021E9">
      <w:pPr>
        <w:rPr>
          <w:rFonts w:cstheme="minorHAnsi"/>
          <w:b/>
          <w:bCs/>
          <w:sz w:val="20"/>
          <w:szCs w:val="20"/>
        </w:rPr>
      </w:pPr>
    </w:p>
    <w:p w14:paraId="52BBA17C" w14:textId="75066746" w:rsidR="00BF68BA" w:rsidRPr="00764230" w:rsidRDefault="00BF68BA" w:rsidP="009972CF">
      <w:pPr>
        <w:pStyle w:val="Standard"/>
        <w:pBdr>
          <w:top w:val="single" w:sz="4" w:space="1" w:color="auto"/>
          <w:left w:val="single" w:sz="4" w:space="4" w:color="auto"/>
          <w:bottom w:val="single" w:sz="4" w:space="1" w:color="auto"/>
          <w:right w:val="single" w:sz="4" w:space="4" w:color="auto"/>
        </w:pBdr>
        <w:rPr>
          <w:rFonts w:asciiTheme="minorHAnsi" w:hAnsiTheme="minorHAnsi" w:cstheme="minorHAnsi"/>
          <w:b/>
          <w:i/>
          <w:iCs/>
          <w:color w:val="FF0000"/>
          <w:sz w:val="20"/>
          <w:szCs w:val="20"/>
        </w:rPr>
      </w:pPr>
      <w:r w:rsidRPr="00764230">
        <w:rPr>
          <w:rFonts w:asciiTheme="minorHAnsi" w:hAnsiTheme="minorHAnsi" w:cstheme="minorHAnsi"/>
          <w:b/>
          <w:i/>
          <w:iCs/>
          <w:color w:val="FF0000"/>
          <w:sz w:val="20"/>
          <w:szCs w:val="20"/>
        </w:rPr>
        <w:t>Un joueur non classé FFTT a 500 pts</w:t>
      </w:r>
    </w:p>
    <w:p w14:paraId="032EEB97" w14:textId="11B4E7BC" w:rsidR="00BF68BA" w:rsidRPr="00764230" w:rsidRDefault="00BF68BA" w:rsidP="009972CF">
      <w:pPr>
        <w:pBdr>
          <w:top w:val="single" w:sz="4" w:space="1" w:color="auto"/>
          <w:left w:val="single" w:sz="4" w:space="4" w:color="auto"/>
          <w:bottom w:val="single" w:sz="4" w:space="1" w:color="auto"/>
          <w:right w:val="single" w:sz="4" w:space="4" w:color="auto"/>
        </w:pBdr>
        <w:rPr>
          <w:rFonts w:cstheme="minorHAnsi"/>
          <w:b/>
          <w:i/>
          <w:iCs/>
          <w:color w:val="FF0000"/>
          <w:sz w:val="20"/>
          <w:szCs w:val="20"/>
          <w:u w:val="single"/>
        </w:rPr>
      </w:pPr>
      <w:r w:rsidRPr="00764230">
        <w:rPr>
          <w:rFonts w:cstheme="minorHAnsi"/>
          <w:b/>
          <w:i/>
          <w:iCs/>
          <w:color w:val="FF0000"/>
          <w:sz w:val="20"/>
          <w:szCs w:val="20"/>
        </w:rPr>
        <w:t xml:space="preserve">Un joueur P12 à la FFBAD n'est pas considéré comme classé au sens de l'UNSS en </w:t>
      </w:r>
      <w:r w:rsidRPr="00764230">
        <w:rPr>
          <w:rFonts w:cstheme="minorHAnsi"/>
          <w:b/>
          <w:i/>
          <w:iCs/>
          <w:color w:val="FF0000"/>
          <w:sz w:val="20"/>
          <w:szCs w:val="20"/>
          <w:u w:val="single"/>
        </w:rPr>
        <w:t>Badten</w:t>
      </w:r>
    </w:p>
    <w:p w14:paraId="20ACFE39" w14:textId="5884DCF7" w:rsidR="009972CF" w:rsidRPr="00764230" w:rsidRDefault="009972CF" w:rsidP="007D13CA">
      <w:pPr>
        <w:pBdr>
          <w:top w:val="single" w:sz="4" w:space="1" w:color="auto"/>
          <w:left w:val="single" w:sz="4" w:space="4" w:color="auto"/>
          <w:bottom w:val="single" w:sz="4" w:space="1" w:color="auto"/>
          <w:right w:val="single" w:sz="4" w:space="4" w:color="auto"/>
        </w:pBdr>
        <w:rPr>
          <w:rFonts w:cstheme="minorHAnsi"/>
          <w:strike/>
          <w:sz w:val="20"/>
          <w:szCs w:val="20"/>
        </w:rPr>
      </w:pPr>
    </w:p>
    <w:p w14:paraId="3A10B5A8" w14:textId="77777777" w:rsidR="00BF68BA" w:rsidRPr="00764230" w:rsidRDefault="00BF68BA" w:rsidP="00BF68BA">
      <w:pPr>
        <w:rPr>
          <w:rFonts w:cstheme="minorHAnsi"/>
          <w:sz w:val="20"/>
          <w:szCs w:val="20"/>
        </w:rPr>
      </w:pPr>
    </w:p>
    <w:tbl>
      <w:tblPr>
        <w:tblW w:w="10496" w:type="dxa"/>
        <w:tblInd w:w="-717" w:type="dxa"/>
        <w:tblLayout w:type="fixed"/>
        <w:tblCellMar>
          <w:left w:w="70" w:type="dxa"/>
          <w:right w:w="70" w:type="dxa"/>
        </w:tblCellMar>
        <w:tblLook w:val="04A0" w:firstRow="1" w:lastRow="0" w:firstColumn="1" w:lastColumn="0" w:noHBand="0" w:noVBand="1"/>
      </w:tblPr>
      <w:tblGrid>
        <w:gridCol w:w="2543"/>
        <w:gridCol w:w="7953"/>
      </w:tblGrid>
      <w:tr w:rsidR="00BF68BA" w:rsidRPr="00764230" w14:paraId="395A52D8" w14:textId="77777777" w:rsidTr="00C46558">
        <w:tc>
          <w:tcPr>
            <w:tcW w:w="2543" w:type="dxa"/>
            <w:tcBorders>
              <w:top w:val="nil"/>
              <w:left w:val="nil"/>
              <w:bottom w:val="single" w:sz="4" w:space="0" w:color="000000"/>
              <w:right w:val="nil"/>
            </w:tcBorders>
          </w:tcPr>
          <w:p w14:paraId="2E15B18C" w14:textId="77777777" w:rsidR="00BF68BA" w:rsidRPr="00764230" w:rsidRDefault="00BF68BA" w:rsidP="007D13CA">
            <w:pPr>
              <w:pStyle w:val="Index1"/>
            </w:pPr>
          </w:p>
        </w:tc>
        <w:tc>
          <w:tcPr>
            <w:tcW w:w="7953" w:type="dxa"/>
            <w:tcBorders>
              <w:top w:val="single" w:sz="4" w:space="0" w:color="000000"/>
              <w:left w:val="single" w:sz="4" w:space="0" w:color="000000"/>
              <w:bottom w:val="single" w:sz="4" w:space="0" w:color="000000"/>
              <w:right w:val="single" w:sz="4" w:space="0" w:color="000000"/>
            </w:tcBorders>
            <w:vAlign w:val="center"/>
            <w:hideMark/>
          </w:tcPr>
          <w:p w14:paraId="1149053B" w14:textId="77777777" w:rsidR="00BF68BA" w:rsidRPr="007D13CA" w:rsidRDefault="00BF68BA" w:rsidP="00C46558">
            <w:pPr>
              <w:jc w:val="center"/>
              <w:rPr>
                <w:rFonts w:cstheme="minorHAnsi"/>
                <w:sz w:val="28"/>
                <w:szCs w:val="28"/>
              </w:rPr>
            </w:pPr>
            <w:r w:rsidRPr="007D13CA">
              <w:rPr>
                <w:rFonts w:cstheme="minorHAnsi"/>
                <w:b/>
                <w:iCs/>
                <w:caps/>
                <w:sz w:val="28"/>
                <w:szCs w:val="28"/>
              </w:rPr>
              <w:t>COLLÈGEs EXCellencE</w:t>
            </w:r>
          </w:p>
        </w:tc>
      </w:tr>
      <w:tr w:rsidR="00BF68BA" w:rsidRPr="007D13CA" w14:paraId="3A8A8808" w14:textId="77777777" w:rsidTr="00C46558">
        <w:tc>
          <w:tcPr>
            <w:tcW w:w="2543" w:type="dxa"/>
            <w:tcBorders>
              <w:top w:val="single" w:sz="4" w:space="0" w:color="000000"/>
              <w:left w:val="single" w:sz="4" w:space="0" w:color="000000"/>
              <w:bottom w:val="single" w:sz="4" w:space="0" w:color="000000"/>
              <w:right w:val="nil"/>
            </w:tcBorders>
            <w:hideMark/>
          </w:tcPr>
          <w:p w14:paraId="5928FAF7" w14:textId="77777777" w:rsidR="00BF68BA" w:rsidRPr="007D13CA" w:rsidRDefault="00BF68BA" w:rsidP="00C46558">
            <w:pPr>
              <w:pStyle w:val="Titreindex"/>
              <w:overflowPunct/>
              <w:autoSpaceDE/>
              <w:rPr>
                <w:rFonts w:asciiTheme="minorHAnsi" w:hAnsiTheme="minorHAnsi" w:cstheme="minorHAnsi"/>
                <w:iCs/>
                <w:sz w:val="22"/>
                <w:szCs w:val="22"/>
              </w:rPr>
            </w:pPr>
            <w:r w:rsidRPr="007D13CA">
              <w:rPr>
                <w:rFonts w:asciiTheme="minorHAnsi" w:hAnsiTheme="minorHAnsi" w:cstheme="minorHAnsi"/>
                <w:iCs/>
                <w:caps/>
                <w:sz w:val="22"/>
                <w:szCs w:val="22"/>
              </w:rPr>
              <w:t>LicenciÉs autorisÉs</w:t>
            </w:r>
          </w:p>
        </w:tc>
        <w:tc>
          <w:tcPr>
            <w:tcW w:w="7953" w:type="dxa"/>
            <w:tcBorders>
              <w:top w:val="single" w:sz="4" w:space="0" w:color="000000"/>
              <w:left w:val="single" w:sz="4" w:space="0" w:color="000000"/>
              <w:bottom w:val="single" w:sz="4" w:space="0" w:color="000000"/>
              <w:right w:val="single" w:sz="4" w:space="0" w:color="000000"/>
            </w:tcBorders>
            <w:hideMark/>
          </w:tcPr>
          <w:p w14:paraId="1430AF0C" w14:textId="77777777" w:rsidR="00BF68BA" w:rsidRPr="007D13CA" w:rsidRDefault="00BF68BA" w:rsidP="00C46558">
            <w:pPr>
              <w:rPr>
                <w:rFonts w:cstheme="minorHAnsi"/>
                <w:iCs/>
                <w:sz w:val="22"/>
                <w:szCs w:val="22"/>
              </w:rPr>
            </w:pPr>
            <w:r w:rsidRPr="007D13CA">
              <w:rPr>
                <w:rFonts w:cstheme="minorHAnsi"/>
                <w:iCs/>
                <w:sz w:val="22"/>
                <w:szCs w:val="22"/>
              </w:rPr>
              <w:t>Benjamins</w:t>
            </w:r>
          </w:p>
          <w:p w14:paraId="2AB8269E" w14:textId="77777777" w:rsidR="00BF68BA" w:rsidRPr="007D13CA" w:rsidRDefault="00BF68BA" w:rsidP="00C46558">
            <w:pPr>
              <w:rPr>
                <w:rFonts w:cstheme="minorHAnsi"/>
                <w:iCs/>
                <w:sz w:val="22"/>
                <w:szCs w:val="22"/>
              </w:rPr>
            </w:pPr>
            <w:r w:rsidRPr="007D13CA">
              <w:rPr>
                <w:rFonts w:cstheme="minorHAnsi"/>
                <w:iCs/>
                <w:sz w:val="22"/>
                <w:szCs w:val="22"/>
              </w:rPr>
              <w:t>Minimes</w:t>
            </w:r>
          </w:p>
          <w:p w14:paraId="75AE4B45" w14:textId="77777777" w:rsidR="00BF68BA" w:rsidRPr="007D13CA" w:rsidRDefault="00BF68BA" w:rsidP="00C46558">
            <w:pPr>
              <w:rPr>
                <w:rFonts w:cstheme="minorHAnsi"/>
                <w:sz w:val="22"/>
                <w:szCs w:val="22"/>
              </w:rPr>
            </w:pPr>
            <w:r w:rsidRPr="007D13CA">
              <w:rPr>
                <w:rFonts w:cstheme="minorHAnsi"/>
                <w:iCs/>
                <w:sz w:val="22"/>
                <w:szCs w:val="22"/>
              </w:rPr>
              <w:t>Cadets hors JA</w:t>
            </w:r>
          </w:p>
        </w:tc>
      </w:tr>
      <w:tr w:rsidR="00BF68BA" w:rsidRPr="007D13CA" w14:paraId="60A034D4" w14:textId="77777777" w:rsidTr="00C46558">
        <w:tc>
          <w:tcPr>
            <w:tcW w:w="2543" w:type="dxa"/>
            <w:tcBorders>
              <w:top w:val="single" w:sz="4" w:space="0" w:color="000000"/>
              <w:left w:val="single" w:sz="4" w:space="0" w:color="000000"/>
              <w:bottom w:val="single" w:sz="4" w:space="0" w:color="000000"/>
              <w:right w:val="nil"/>
            </w:tcBorders>
            <w:hideMark/>
          </w:tcPr>
          <w:p w14:paraId="6F917F62" w14:textId="77777777" w:rsidR="00BF68BA" w:rsidRPr="007D13CA" w:rsidRDefault="00BF68BA" w:rsidP="00C46558">
            <w:pPr>
              <w:rPr>
                <w:rFonts w:cstheme="minorHAnsi"/>
                <w:sz w:val="22"/>
                <w:szCs w:val="22"/>
              </w:rPr>
            </w:pPr>
            <w:r w:rsidRPr="007D13CA">
              <w:rPr>
                <w:rFonts w:cstheme="minorHAnsi"/>
                <w:iCs/>
                <w:caps/>
                <w:sz w:val="22"/>
                <w:szCs w:val="22"/>
              </w:rPr>
              <w:t>Composition des Équipes</w:t>
            </w:r>
          </w:p>
        </w:tc>
        <w:tc>
          <w:tcPr>
            <w:tcW w:w="7953" w:type="dxa"/>
            <w:tcBorders>
              <w:top w:val="single" w:sz="4" w:space="0" w:color="000000"/>
              <w:left w:val="single" w:sz="4" w:space="0" w:color="000000"/>
              <w:bottom w:val="single" w:sz="4" w:space="0" w:color="000000"/>
              <w:right w:val="single" w:sz="4" w:space="0" w:color="000000"/>
            </w:tcBorders>
          </w:tcPr>
          <w:p w14:paraId="3BD0C2B2" w14:textId="7EA0B2BD" w:rsidR="00BF68BA" w:rsidRPr="007D13CA" w:rsidRDefault="00BF68BA" w:rsidP="00C46558">
            <w:pPr>
              <w:rPr>
                <w:rFonts w:cstheme="minorHAnsi"/>
                <w:sz w:val="22"/>
                <w:szCs w:val="22"/>
              </w:rPr>
            </w:pPr>
            <w:r w:rsidRPr="007D13CA">
              <w:rPr>
                <w:rFonts w:cstheme="minorHAnsi"/>
                <w:sz w:val="22"/>
                <w:szCs w:val="22"/>
              </w:rPr>
              <w:t>6 compétiteurs maximum dont un Jeune Coach (</w:t>
            </w:r>
            <w:r w:rsidRPr="007D13CA">
              <w:rPr>
                <w:rFonts w:cstheme="minorHAnsi"/>
                <w:sz w:val="22"/>
                <w:szCs w:val="22"/>
                <w:highlight w:val="yellow"/>
              </w:rPr>
              <w:t>au minimum 2</w:t>
            </w:r>
            <w:r w:rsidR="000B11AE" w:rsidRPr="007D13CA">
              <w:rPr>
                <w:rFonts w:cstheme="minorHAnsi"/>
                <w:sz w:val="22"/>
                <w:szCs w:val="22"/>
                <w:highlight w:val="yellow"/>
              </w:rPr>
              <w:t xml:space="preserve"> ou 3 </w:t>
            </w:r>
            <w:r w:rsidRPr="007D13CA">
              <w:rPr>
                <w:rFonts w:cstheme="minorHAnsi"/>
                <w:sz w:val="22"/>
                <w:szCs w:val="22"/>
                <w:highlight w:val="yellow"/>
              </w:rPr>
              <w:t>G et 2</w:t>
            </w:r>
            <w:r w:rsidR="000B11AE" w:rsidRPr="007D13CA">
              <w:rPr>
                <w:rFonts w:cstheme="minorHAnsi"/>
                <w:sz w:val="22"/>
                <w:szCs w:val="22"/>
                <w:highlight w:val="yellow"/>
              </w:rPr>
              <w:t xml:space="preserve"> ou  3 </w:t>
            </w:r>
            <w:r w:rsidRPr="007D13CA">
              <w:rPr>
                <w:rFonts w:cstheme="minorHAnsi"/>
                <w:sz w:val="22"/>
                <w:szCs w:val="22"/>
                <w:highlight w:val="yellow"/>
              </w:rPr>
              <w:t>F)</w:t>
            </w:r>
          </w:p>
          <w:p w14:paraId="52C9F650" w14:textId="77777777" w:rsidR="00BF68BA" w:rsidRPr="007D13CA" w:rsidRDefault="00BF68BA" w:rsidP="00C46558">
            <w:pPr>
              <w:rPr>
                <w:rFonts w:cstheme="minorHAnsi"/>
                <w:sz w:val="22"/>
                <w:szCs w:val="22"/>
              </w:rPr>
            </w:pPr>
          </w:p>
          <w:p w14:paraId="28FB3820" w14:textId="77777777" w:rsidR="00BF68BA" w:rsidRPr="007D13CA" w:rsidRDefault="00BF68BA" w:rsidP="00C46558">
            <w:pPr>
              <w:rPr>
                <w:rFonts w:cstheme="minorHAnsi"/>
                <w:sz w:val="22"/>
                <w:szCs w:val="22"/>
              </w:rPr>
            </w:pPr>
            <w:r w:rsidRPr="007D13CA">
              <w:rPr>
                <w:rFonts w:cstheme="minorHAnsi"/>
                <w:iCs/>
                <w:sz w:val="22"/>
                <w:szCs w:val="22"/>
              </w:rPr>
              <w:t>Le nombre de Cadets dans l’équipe est limité à 1 (hors Jeune Arbitre)</w:t>
            </w:r>
          </w:p>
          <w:p w14:paraId="48A4EE07" w14:textId="77777777" w:rsidR="00BF68BA" w:rsidRPr="007D13CA" w:rsidRDefault="00BF68BA" w:rsidP="00C46558">
            <w:pPr>
              <w:numPr>
                <w:ilvl w:val="0"/>
                <w:numId w:val="10"/>
              </w:numPr>
              <w:suppressAutoHyphens/>
              <w:jc w:val="both"/>
              <w:rPr>
                <w:rFonts w:cstheme="minorHAnsi"/>
                <w:sz w:val="22"/>
                <w:szCs w:val="22"/>
              </w:rPr>
            </w:pPr>
            <w:r w:rsidRPr="007D13CA">
              <w:rPr>
                <w:rFonts w:cstheme="minorHAnsi"/>
                <w:sz w:val="22"/>
                <w:szCs w:val="22"/>
              </w:rPr>
              <w:t>Ouvert à tous</w:t>
            </w:r>
          </w:p>
          <w:p w14:paraId="7A4C6A8A" w14:textId="77777777" w:rsidR="00BF68BA" w:rsidRPr="007D13CA" w:rsidRDefault="00BF68BA" w:rsidP="00C46558">
            <w:pPr>
              <w:numPr>
                <w:ilvl w:val="0"/>
                <w:numId w:val="10"/>
              </w:numPr>
              <w:suppressAutoHyphens/>
              <w:jc w:val="both"/>
              <w:rPr>
                <w:rFonts w:cstheme="minorHAnsi"/>
                <w:iCs/>
                <w:sz w:val="22"/>
                <w:szCs w:val="22"/>
              </w:rPr>
            </w:pPr>
            <w:r w:rsidRPr="007D13CA">
              <w:rPr>
                <w:rFonts w:cstheme="minorHAnsi"/>
                <w:iCs/>
                <w:sz w:val="22"/>
                <w:szCs w:val="22"/>
              </w:rPr>
              <w:t>Mixité obligatoire</w:t>
            </w:r>
          </w:p>
        </w:tc>
      </w:tr>
      <w:tr w:rsidR="00BF68BA" w:rsidRPr="007D13CA" w14:paraId="0F4D4CF8" w14:textId="77777777" w:rsidTr="00C46558">
        <w:tc>
          <w:tcPr>
            <w:tcW w:w="2543" w:type="dxa"/>
            <w:tcBorders>
              <w:top w:val="single" w:sz="4" w:space="0" w:color="000000"/>
              <w:left w:val="single" w:sz="4" w:space="0" w:color="000000"/>
              <w:bottom w:val="single" w:sz="4" w:space="0" w:color="000000"/>
              <w:right w:val="nil"/>
            </w:tcBorders>
            <w:hideMark/>
          </w:tcPr>
          <w:p w14:paraId="7D179D3A" w14:textId="77777777" w:rsidR="00BF68BA" w:rsidRPr="007D13CA" w:rsidRDefault="00BF68BA" w:rsidP="00C46558">
            <w:pPr>
              <w:rPr>
                <w:rFonts w:cstheme="minorHAnsi"/>
                <w:b/>
                <w:iCs/>
                <w:sz w:val="22"/>
                <w:szCs w:val="22"/>
              </w:rPr>
            </w:pPr>
            <w:r w:rsidRPr="007D13CA">
              <w:rPr>
                <w:rFonts w:cstheme="minorHAnsi"/>
                <w:iCs/>
                <w:caps/>
                <w:sz w:val="22"/>
                <w:szCs w:val="22"/>
              </w:rPr>
              <w:t>Jeune arbitre</w:t>
            </w:r>
          </w:p>
        </w:tc>
        <w:tc>
          <w:tcPr>
            <w:tcW w:w="7953" w:type="dxa"/>
            <w:tcBorders>
              <w:top w:val="single" w:sz="4" w:space="0" w:color="000000"/>
              <w:left w:val="single" w:sz="4" w:space="0" w:color="000000"/>
              <w:bottom w:val="single" w:sz="4" w:space="0" w:color="000000"/>
              <w:right w:val="single" w:sz="4" w:space="0" w:color="000000"/>
            </w:tcBorders>
            <w:hideMark/>
          </w:tcPr>
          <w:p w14:paraId="0DF7AFB6" w14:textId="77777777" w:rsidR="00BF68BA" w:rsidRPr="007D13CA" w:rsidRDefault="00BF68BA" w:rsidP="00C46558">
            <w:pPr>
              <w:rPr>
                <w:rFonts w:cstheme="minorHAnsi"/>
                <w:iCs/>
                <w:sz w:val="22"/>
                <w:szCs w:val="22"/>
              </w:rPr>
            </w:pPr>
            <w:r w:rsidRPr="007D13CA">
              <w:rPr>
                <w:rFonts w:cstheme="minorHAnsi"/>
                <w:iCs/>
                <w:sz w:val="22"/>
                <w:szCs w:val="22"/>
              </w:rPr>
              <w:t>1 Jeune Arbitre Badten par équipe qualifiée certifié de niveau académique</w:t>
            </w:r>
          </w:p>
          <w:p w14:paraId="721C937C" w14:textId="77777777" w:rsidR="00BF68BA" w:rsidRPr="007D13CA" w:rsidRDefault="00BF68BA" w:rsidP="00C46558">
            <w:pPr>
              <w:rPr>
                <w:rFonts w:cstheme="minorHAnsi"/>
                <w:iCs/>
                <w:sz w:val="22"/>
                <w:szCs w:val="22"/>
              </w:rPr>
            </w:pPr>
            <w:r w:rsidRPr="007D13CA">
              <w:rPr>
                <w:rFonts w:cstheme="minorHAnsi"/>
                <w:iCs/>
                <w:sz w:val="22"/>
                <w:szCs w:val="22"/>
              </w:rPr>
              <w:t>Il peut être d’une autre association sportive de l’académie</w:t>
            </w:r>
          </w:p>
          <w:p w14:paraId="4D52E8FE" w14:textId="77777777" w:rsidR="00BF68BA" w:rsidRPr="007D13CA" w:rsidRDefault="00BF68BA" w:rsidP="00C46558">
            <w:pPr>
              <w:rPr>
                <w:rFonts w:cstheme="minorHAnsi"/>
                <w:iCs/>
                <w:sz w:val="22"/>
                <w:szCs w:val="22"/>
              </w:rPr>
            </w:pPr>
            <w:r w:rsidRPr="007D13CA">
              <w:rPr>
                <w:rFonts w:cstheme="minorHAnsi"/>
                <w:iCs/>
                <w:sz w:val="22"/>
                <w:szCs w:val="22"/>
              </w:rPr>
              <w:t>Il ne peut pas être compétiteur</w:t>
            </w:r>
          </w:p>
          <w:p w14:paraId="00C13650" w14:textId="77777777" w:rsidR="00BF68BA" w:rsidRPr="007D13CA" w:rsidRDefault="00BF68BA" w:rsidP="00C46558">
            <w:pPr>
              <w:rPr>
                <w:rFonts w:cstheme="minorHAnsi"/>
                <w:sz w:val="22"/>
                <w:szCs w:val="22"/>
              </w:rPr>
            </w:pPr>
            <w:r w:rsidRPr="007D13CA">
              <w:rPr>
                <w:rFonts w:cstheme="minorHAnsi"/>
                <w:iCs/>
                <w:sz w:val="22"/>
                <w:szCs w:val="22"/>
              </w:rPr>
              <w:t>En cas d’absence, l’association sportive concernée ne pourra participer au championnat de France</w:t>
            </w:r>
          </w:p>
        </w:tc>
      </w:tr>
      <w:tr w:rsidR="00BF68BA" w:rsidRPr="007D13CA" w14:paraId="78403C2F" w14:textId="77777777" w:rsidTr="00C46558">
        <w:tc>
          <w:tcPr>
            <w:tcW w:w="2543" w:type="dxa"/>
            <w:tcBorders>
              <w:top w:val="single" w:sz="4" w:space="0" w:color="000000"/>
              <w:left w:val="single" w:sz="4" w:space="0" w:color="000000"/>
              <w:bottom w:val="single" w:sz="4" w:space="0" w:color="000000"/>
              <w:right w:val="nil"/>
            </w:tcBorders>
          </w:tcPr>
          <w:p w14:paraId="238E7886" w14:textId="77777777" w:rsidR="00BF68BA" w:rsidRPr="007D13CA" w:rsidRDefault="00BF68BA" w:rsidP="00C46558">
            <w:pPr>
              <w:rPr>
                <w:rFonts w:cstheme="minorHAnsi"/>
                <w:iCs/>
                <w:caps/>
                <w:sz w:val="22"/>
                <w:szCs w:val="22"/>
              </w:rPr>
            </w:pPr>
            <w:r w:rsidRPr="007D13CA">
              <w:rPr>
                <w:rFonts w:cstheme="minorHAnsi"/>
                <w:iCs/>
                <w:caps/>
                <w:sz w:val="22"/>
                <w:szCs w:val="22"/>
              </w:rPr>
              <w:t xml:space="preserve">jeune coach </w:t>
            </w:r>
          </w:p>
        </w:tc>
        <w:tc>
          <w:tcPr>
            <w:tcW w:w="7953" w:type="dxa"/>
            <w:tcBorders>
              <w:top w:val="single" w:sz="4" w:space="0" w:color="000000"/>
              <w:left w:val="single" w:sz="4" w:space="0" w:color="000000"/>
              <w:bottom w:val="single" w:sz="4" w:space="0" w:color="000000"/>
              <w:right w:val="single" w:sz="4" w:space="0" w:color="000000"/>
            </w:tcBorders>
          </w:tcPr>
          <w:p w14:paraId="2BB27506" w14:textId="72D5F1CE" w:rsidR="00BF68BA" w:rsidRPr="007D13CA" w:rsidRDefault="0085616D" w:rsidP="00903EC8">
            <w:pPr>
              <w:rPr>
                <w:rFonts w:cstheme="minorHAnsi"/>
                <w:b/>
                <w:iCs/>
                <w:sz w:val="22"/>
                <w:szCs w:val="22"/>
              </w:rPr>
            </w:pPr>
            <w:r w:rsidRPr="007D13CA">
              <w:rPr>
                <w:rFonts w:cstheme="minorHAnsi"/>
                <w:b/>
                <w:iCs/>
                <w:sz w:val="22"/>
                <w:szCs w:val="22"/>
              </w:rPr>
              <w:t xml:space="preserve">Un </w:t>
            </w:r>
            <w:r w:rsidRPr="007D13CA">
              <w:rPr>
                <w:rFonts w:cstheme="minorHAnsi"/>
                <w:b/>
                <w:iCs/>
                <w:color w:val="000000" w:themeColor="text1"/>
                <w:sz w:val="22"/>
                <w:szCs w:val="22"/>
              </w:rPr>
              <w:t>Jeune Coach obligatoire par équipe qualifiée, intégré à l’équipe de niveau académique, joueur ou non </w:t>
            </w:r>
          </w:p>
        </w:tc>
      </w:tr>
      <w:tr w:rsidR="00BF68BA" w:rsidRPr="007D13CA" w14:paraId="4DAF586D" w14:textId="77777777" w:rsidTr="00C46558">
        <w:tc>
          <w:tcPr>
            <w:tcW w:w="2543" w:type="dxa"/>
            <w:tcBorders>
              <w:top w:val="single" w:sz="4" w:space="0" w:color="000000"/>
              <w:left w:val="single" w:sz="4" w:space="0" w:color="000000"/>
              <w:bottom w:val="single" w:sz="4" w:space="0" w:color="000000"/>
              <w:right w:val="nil"/>
            </w:tcBorders>
            <w:hideMark/>
          </w:tcPr>
          <w:p w14:paraId="5351C6D4" w14:textId="77777777" w:rsidR="00BF68BA" w:rsidRPr="007D13CA" w:rsidRDefault="00BF68BA" w:rsidP="00C46558">
            <w:pPr>
              <w:rPr>
                <w:rFonts w:cstheme="minorHAnsi"/>
                <w:b/>
                <w:iCs/>
                <w:sz w:val="22"/>
                <w:szCs w:val="22"/>
              </w:rPr>
            </w:pPr>
            <w:r w:rsidRPr="007D13CA">
              <w:rPr>
                <w:rFonts w:cstheme="minorHAnsi"/>
                <w:iCs/>
                <w:caps/>
                <w:sz w:val="22"/>
                <w:szCs w:val="22"/>
              </w:rPr>
              <w:t>rÈglement</w:t>
            </w:r>
          </w:p>
        </w:tc>
        <w:tc>
          <w:tcPr>
            <w:tcW w:w="7953" w:type="dxa"/>
            <w:tcBorders>
              <w:top w:val="single" w:sz="4" w:space="0" w:color="000000"/>
              <w:left w:val="single" w:sz="4" w:space="0" w:color="000000"/>
              <w:bottom w:val="single" w:sz="4" w:space="0" w:color="000000"/>
              <w:right w:val="single" w:sz="4" w:space="0" w:color="000000"/>
            </w:tcBorders>
            <w:hideMark/>
          </w:tcPr>
          <w:p w14:paraId="03459CE5" w14:textId="77777777" w:rsidR="00BF68BA" w:rsidRPr="007D13CA" w:rsidRDefault="00BF68BA" w:rsidP="00C46558">
            <w:pPr>
              <w:rPr>
                <w:rFonts w:cstheme="minorHAnsi"/>
                <w:iCs/>
                <w:sz w:val="22"/>
                <w:szCs w:val="22"/>
              </w:rPr>
            </w:pPr>
            <w:r w:rsidRPr="007D13CA">
              <w:rPr>
                <w:rFonts w:cstheme="minorHAnsi"/>
                <w:iCs/>
                <w:sz w:val="22"/>
                <w:szCs w:val="22"/>
              </w:rPr>
              <w:t xml:space="preserve">Référence au document : règlement du Badten </w:t>
            </w:r>
          </w:p>
          <w:p w14:paraId="20A0A38F" w14:textId="77777777" w:rsidR="00BF68BA" w:rsidRPr="007D13CA" w:rsidRDefault="00BF68BA" w:rsidP="00C46558">
            <w:pPr>
              <w:rPr>
                <w:rFonts w:cstheme="minorHAnsi"/>
                <w:sz w:val="22"/>
                <w:szCs w:val="22"/>
              </w:rPr>
            </w:pPr>
            <w:r w:rsidRPr="007D13CA">
              <w:rPr>
                <w:rFonts w:cstheme="minorHAnsi"/>
                <w:iCs/>
                <w:sz w:val="22"/>
                <w:szCs w:val="22"/>
              </w:rPr>
              <w:t>Match en 2 sets de 15 points avec changement de côté à 7</w:t>
            </w:r>
          </w:p>
        </w:tc>
      </w:tr>
      <w:tr w:rsidR="00BF68BA" w:rsidRPr="007D13CA" w14:paraId="34399EFE" w14:textId="77777777" w:rsidTr="00C46558">
        <w:tc>
          <w:tcPr>
            <w:tcW w:w="2543" w:type="dxa"/>
            <w:tcBorders>
              <w:top w:val="single" w:sz="4" w:space="0" w:color="000000"/>
              <w:left w:val="single" w:sz="4" w:space="0" w:color="000000"/>
              <w:bottom w:val="single" w:sz="4" w:space="0" w:color="000000"/>
              <w:right w:val="nil"/>
            </w:tcBorders>
            <w:hideMark/>
          </w:tcPr>
          <w:p w14:paraId="5AE03645" w14:textId="77777777" w:rsidR="00BF68BA" w:rsidRPr="007D13CA" w:rsidRDefault="00BF68BA" w:rsidP="00C46558">
            <w:pPr>
              <w:rPr>
                <w:rFonts w:cstheme="minorHAnsi"/>
                <w:b/>
                <w:iCs/>
                <w:sz w:val="22"/>
                <w:szCs w:val="22"/>
              </w:rPr>
            </w:pPr>
            <w:r w:rsidRPr="007D13CA">
              <w:rPr>
                <w:rFonts w:cstheme="minorHAnsi"/>
                <w:iCs/>
                <w:caps/>
                <w:sz w:val="22"/>
                <w:szCs w:val="22"/>
              </w:rPr>
              <w:t>Formule de compÉtition</w:t>
            </w:r>
          </w:p>
        </w:tc>
        <w:tc>
          <w:tcPr>
            <w:tcW w:w="7953" w:type="dxa"/>
            <w:tcBorders>
              <w:top w:val="single" w:sz="4" w:space="0" w:color="000000"/>
              <w:left w:val="single" w:sz="4" w:space="0" w:color="000000"/>
              <w:bottom w:val="single" w:sz="4" w:space="0" w:color="000000"/>
              <w:right w:val="single" w:sz="4" w:space="0" w:color="000000"/>
            </w:tcBorders>
            <w:hideMark/>
          </w:tcPr>
          <w:p w14:paraId="668EEBC0" w14:textId="77777777" w:rsidR="00BF68BA" w:rsidRPr="007D13CA" w:rsidRDefault="00BF68BA" w:rsidP="00C46558">
            <w:pPr>
              <w:pStyle w:val="Paragraphedeliste"/>
              <w:rPr>
                <w:rFonts w:asciiTheme="minorHAnsi" w:hAnsiTheme="minorHAnsi" w:cstheme="minorHAnsi"/>
                <w:iCs/>
                <w:szCs w:val="22"/>
              </w:rPr>
            </w:pPr>
            <w:r w:rsidRPr="007D13CA">
              <w:rPr>
                <w:rFonts w:asciiTheme="minorHAnsi" w:hAnsiTheme="minorHAnsi" w:cstheme="minorHAnsi"/>
                <w:iCs/>
                <w:szCs w:val="22"/>
              </w:rPr>
              <w:t xml:space="preserve">5 matchs de 2 sets : </w:t>
            </w:r>
            <w:r w:rsidRPr="007D13CA">
              <w:rPr>
                <w:rFonts w:asciiTheme="minorHAnsi" w:hAnsiTheme="minorHAnsi" w:cstheme="minorHAnsi"/>
                <w:szCs w:val="22"/>
              </w:rPr>
              <w:t xml:space="preserve">résultat par addition de l’ensemble des points marqués au cours des 10 </w:t>
            </w:r>
            <w:r w:rsidRPr="007D13CA">
              <w:rPr>
                <w:rFonts w:asciiTheme="minorHAnsi" w:hAnsiTheme="minorHAnsi" w:cstheme="minorHAnsi"/>
                <w:iCs/>
                <w:szCs w:val="22"/>
              </w:rPr>
              <w:t>sets</w:t>
            </w:r>
          </w:p>
          <w:p w14:paraId="13F71A2A" w14:textId="77777777" w:rsidR="00BF68BA" w:rsidRPr="007D13CA" w:rsidRDefault="00BF68BA" w:rsidP="00C46558">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F</w:t>
            </w:r>
          </w:p>
          <w:p w14:paraId="09B388F0" w14:textId="77777777" w:rsidR="00BF68BA" w:rsidRPr="007D13CA" w:rsidRDefault="00BF68BA" w:rsidP="00C46558">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G</w:t>
            </w:r>
          </w:p>
          <w:p w14:paraId="47992432" w14:textId="77777777" w:rsidR="00BF68BA" w:rsidRPr="007D13CA" w:rsidRDefault="00BF68BA" w:rsidP="00C46558">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F</w:t>
            </w:r>
          </w:p>
          <w:p w14:paraId="590E772B" w14:textId="77777777" w:rsidR="00BF68BA" w:rsidRPr="007D13CA" w:rsidRDefault="00BF68BA" w:rsidP="00C46558">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G</w:t>
            </w:r>
          </w:p>
          <w:p w14:paraId="1AFE80C5" w14:textId="77777777" w:rsidR="00BF68BA" w:rsidRPr="007D13CA" w:rsidRDefault="00BF68BA" w:rsidP="00C46558">
            <w:pPr>
              <w:pStyle w:val="Titreindex"/>
              <w:numPr>
                <w:ilvl w:val="0"/>
                <w:numId w:val="10"/>
              </w:numPr>
              <w:tabs>
                <w:tab w:val="left" w:pos="1064"/>
              </w:tabs>
              <w:suppressAutoHyphens/>
              <w:overflowPunct/>
              <w:autoSpaceDE/>
              <w:adjustRightInd/>
              <w:textAlignment w:val="auto"/>
              <w:rPr>
                <w:rFonts w:asciiTheme="minorHAnsi" w:hAnsiTheme="minorHAnsi" w:cstheme="minorHAnsi"/>
                <w:sz w:val="22"/>
                <w:szCs w:val="22"/>
              </w:rPr>
            </w:pPr>
            <w:r w:rsidRPr="007D13CA">
              <w:rPr>
                <w:rFonts w:asciiTheme="minorHAnsi" w:hAnsiTheme="minorHAnsi" w:cstheme="minorHAnsi"/>
                <w:iCs/>
                <w:sz w:val="22"/>
                <w:szCs w:val="22"/>
              </w:rPr>
              <w:t>1 Double Mixte</w:t>
            </w:r>
          </w:p>
          <w:p w14:paraId="309EB85E" w14:textId="4363E9F8" w:rsidR="00BF68BA" w:rsidRPr="007D13CA" w:rsidRDefault="00903EC8" w:rsidP="007D13CA">
            <w:pPr>
              <w:pStyle w:val="Index1"/>
              <w:rPr>
                <w:sz w:val="22"/>
                <w:szCs w:val="22"/>
              </w:rPr>
            </w:pPr>
            <w:r w:rsidRPr="007D13CA">
              <w:rPr>
                <w:sz w:val="22"/>
                <w:szCs w:val="22"/>
                <w:highlight w:val="yellow"/>
              </w:rPr>
              <w:t>6 joueurs</w:t>
            </w:r>
            <w:r w:rsidRPr="007D13CA">
              <w:rPr>
                <w:sz w:val="22"/>
                <w:szCs w:val="22"/>
              </w:rPr>
              <w:t xml:space="preserve"> </w:t>
            </w:r>
            <w:r w:rsidR="00BF68BA" w:rsidRPr="007D13CA">
              <w:rPr>
                <w:sz w:val="22"/>
                <w:szCs w:val="22"/>
              </w:rPr>
              <w:t>sont autorisés à figurer sur la composition d’équipe pour chaque</w:t>
            </w:r>
          </w:p>
          <w:p w14:paraId="5413CDD5" w14:textId="77777777" w:rsidR="00BF68BA" w:rsidRPr="007D13CA" w:rsidRDefault="00BF68BA" w:rsidP="007D13CA">
            <w:pPr>
              <w:pStyle w:val="Index1"/>
              <w:rPr>
                <w:sz w:val="22"/>
                <w:szCs w:val="22"/>
              </w:rPr>
            </w:pPr>
            <w:r w:rsidRPr="007D13CA">
              <w:rPr>
                <w:sz w:val="22"/>
                <w:szCs w:val="22"/>
              </w:rPr>
              <w:t>Rencontre ; l’accompagnateur de l’équipe et/ou le jeune coach sont les seuls</w:t>
            </w:r>
          </w:p>
          <w:p w14:paraId="16CC3C7F" w14:textId="77777777" w:rsidR="00BF68BA" w:rsidRPr="007D13CA" w:rsidRDefault="00BF68BA" w:rsidP="007D13CA">
            <w:pPr>
              <w:pStyle w:val="Index1"/>
              <w:rPr>
                <w:sz w:val="22"/>
                <w:szCs w:val="22"/>
              </w:rPr>
            </w:pPr>
            <w:r w:rsidRPr="007D13CA">
              <w:rPr>
                <w:sz w:val="22"/>
                <w:szCs w:val="22"/>
              </w:rPr>
              <w:t>Responsables. 2 matchs maximum par joueur</w:t>
            </w:r>
          </w:p>
        </w:tc>
      </w:tr>
      <w:tr w:rsidR="00BF68BA" w:rsidRPr="007D13CA" w14:paraId="7702ABFF" w14:textId="77777777" w:rsidTr="00C46558">
        <w:tc>
          <w:tcPr>
            <w:tcW w:w="2543" w:type="dxa"/>
            <w:tcBorders>
              <w:top w:val="single" w:sz="4" w:space="0" w:color="000000"/>
              <w:left w:val="single" w:sz="4" w:space="0" w:color="000000"/>
              <w:bottom w:val="single" w:sz="4" w:space="0" w:color="000000"/>
              <w:right w:val="nil"/>
            </w:tcBorders>
            <w:hideMark/>
          </w:tcPr>
          <w:p w14:paraId="21953B5C" w14:textId="77777777" w:rsidR="00BF68BA" w:rsidRPr="007D13CA" w:rsidRDefault="00BF68BA" w:rsidP="00C46558">
            <w:pPr>
              <w:rPr>
                <w:rFonts w:cstheme="minorHAnsi"/>
                <w:iCs/>
                <w:sz w:val="22"/>
                <w:szCs w:val="22"/>
              </w:rPr>
            </w:pPr>
            <w:r w:rsidRPr="007D13CA">
              <w:rPr>
                <w:rFonts w:cstheme="minorHAnsi"/>
                <w:iCs/>
                <w:caps/>
                <w:sz w:val="22"/>
                <w:szCs w:val="22"/>
              </w:rPr>
              <w:t>ModalitÉS de qualification</w:t>
            </w:r>
          </w:p>
        </w:tc>
        <w:tc>
          <w:tcPr>
            <w:tcW w:w="7953" w:type="dxa"/>
            <w:tcBorders>
              <w:top w:val="single" w:sz="4" w:space="0" w:color="000000"/>
              <w:left w:val="single" w:sz="4" w:space="0" w:color="000000"/>
              <w:bottom w:val="single" w:sz="4" w:space="0" w:color="000000"/>
              <w:right w:val="single" w:sz="4" w:space="0" w:color="000000"/>
            </w:tcBorders>
            <w:hideMark/>
          </w:tcPr>
          <w:p w14:paraId="7512FE07" w14:textId="77777777" w:rsidR="00BF68BA" w:rsidRPr="007D13CA" w:rsidRDefault="00BF68BA" w:rsidP="00C46558">
            <w:pPr>
              <w:rPr>
                <w:rFonts w:cstheme="minorHAnsi"/>
                <w:iCs/>
                <w:sz w:val="22"/>
                <w:szCs w:val="22"/>
              </w:rPr>
            </w:pPr>
            <w:r w:rsidRPr="007D13CA">
              <w:rPr>
                <w:rFonts w:cstheme="minorHAnsi"/>
                <w:iCs/>
                <w:sz w:val="22"/>
                <w:szCs w:val="22"/>
              </w:rPr>
              <w:t>Qualification académique (si nombre d’équipes engagées est inférieur ou égale à 12)</w:t>
            </w:r>
          </w:p>
          <w:p w14:paraId="74A848ED" w14:textId="33CD44D1" w:rsidR="00BF68BA" w:rsidRPr="007D13CA" w:rsidRDefault="00BF68BA" w:rsidP="00C46558">
            <w:pPr>
              <w:rPr>
                <w:rFonts w:cstheme="minorHAnsi"/>
                <w:sz w:val="22"/>
                <w:szCs w:val="22"/>
              </w:rPr>
            </w:pPr>
            <w:r w:rsidRPr="007D13CA">
              <w:rPr>
                <w:rFonts w:cstheme="minorHAnsi"/>
                <w:iCs/>
                <w:sz w:val="22"/>
                <w:szCs w:val="22"/>
              </w:rPr>
              <w:t xml:space="preserve">Qualification inter académique (si nombre d’équipes engagées au niveau </w:t>
            </w:r>
            <w:r w:rsidR="00B321B3">
              <w:rPr>
                <w:rFonts w:cstheme="minorHAnsi"/>
                <w:iCs/>
                <w:sz w:val="22"/>
                <w:szCs w:val="22"/>
              </w:rPr>
              <w:t>national</w:t>
            </w:r>
            <w:r w:rsidRPr="007D13CA">
              <w:rPr>
                <w:rFonts w:cstheme="minorHAnsi"/>
                <w:iCs/>
                <w:sz w:val="22"/>
                <w:szCs w:val="22"/>
              </w:rPr>
              <w:t xml:space="preserve"> est supérieur à 12)</w:t>
            </w:r>
          </w:p>
        </w:tc>
      </w:tr>
      <w:tr w:rsidR="00BF68BA" w:rsidRPr="007D13CA" w14:paraId="4065CA0E" w14:textId="77777777" w:rsidTr="00C46558">
        <w:tc>
          <w:tcPr>
            <w:tcW w:w="2543" w:type="dxa"/>
            <w:tcBorders>
              <w:top w:val="single" w:sz="4" w:space="0" w:color="000000"/>
              <w:left w:val="single" w:sz="4" w:space="0" w:color="000000"/>
              <w:bottom w:val="single" w:sz="4" w:space="0" w:color="000000"/>
              <w:right w:val="nil"/>
            </w:tcBorders>
            <w:hideMark/>
          </w:tcPr>
          <w:p w14:paraId="3C8D583D" w14:textId="77777777" w:rsidR="00BF68BA" w:rsidRPr="007D13CA" w:rsidRDefault="00BF68BA" w:rsidP="00C46558">
            <w:pPr>
              <w:rPr>
                <w:rFonts w:cstheme="minorHAnsi"/>
                <w:iCs/>
                <w:sz w:val="22"/>
                <w:szCs w:val="22"/>
              </w:rPr>
            </w:pPr>
            <w:r w:rsidRPr="007D13CA">
              <w:rPr>
                <w:rFonts w:cstheme="minorHAnsi"/>
                <w:iCs/>
                <w:caps/>
                <w:sz w:val="22"/>
                <w:szCs w:val="22"/>
              </w:rPr>
              <w:t xml:space="preserve">Nombre d’Équipes </w:t>
            </w:r>
          </w:p>
        </w:tc>
        <w:tc>
          <w:tcPr>
            <w:tcW w:w="7953" w:type="dxa"/>
            <w:tcBorders>
              <w:top w:val="single" w:sz="4" w:space="0" w:color="000000"/>
              <w:left w:val="single" w:sz="4" w:space="0" w:color="000000"/>
              <w:bottom w:val="single" w:sz="4" w:space="0" w:color="000000"/>
              <w:right w:val="single" w:sz="4" w:space="0" w:color="000000"/>
            </w:tcBorders>
            <w:hideMark/>
          </w:tcPr>
          <w:p w14:paraId="157EE6B7" w14:textId="77777777" w:rsidR="00BF68BA" w:rsidRPr="007D13CA" w:rsidRDefault="00BF68BA" w:rsidP="00C46558">
            <w:pPr>
              <w:rPr>
                <w:rFonts w:cstheme="minorHAnsi"/>
                <w:sz w:val="22"/>
                <w:szCs w:val="22"/>
              </w:rPr>
            </w:pPr>
            <w:r w:rsidRPr="007D13CA">
              <w:rPr>
                <w:rFonts w:cstheme="minorHAnsi"/>
                <w:iCs/>
                <w:sz w:val="22"/>
                <w:szCs w:val="22"/>
              </w:rPr>
              <w:t>12 par championnat / 11 + Dom Tom</w:t>
            </w:r>
          </w:p>
        </w:tc>
      </w:tr>
      <w:tr w:rsidR="00BF68BA" w:rsidRPr="007D13CA" w14:paraId="39C9856C" w14:textId="77777777" w:rsidTr="00C46558">
        <w:tc>
          <w:tcPr>
            <w:tcW w:w="2543" w:type="dxa"/>
            <w:tcBorders>
              <w:top w:val="single" w:sz="4" w:space="0" w:color="000000"/>
              <w:left w:val="single" w:sz="4" w:space="0" w:color="000000"/>
              <w:bottom w:val="single" w:sz="4" w:space="0" w:color="000000"/>
              <w:right w:val="nil"/>
            </w:tcBorders>
            <w:hideMark/>
          </w:tcPr>
          <w:p w14:paraId="1C05512E" w14:textId="77777777" w:rsidR="00BF68BA" w:rsidRPr="007D13CA" w:rsidRDefault="00BF68BA" w:rsidP="00C46558">
            <w:pPr>
              <w:rPr>
                <w:rFonts w:cstheme="minorHAnsi"/>
                <w:iCs/>
                <w:sz w:val="22"/>
                <w:szCs w:val="22"/>
              </w:rPr>
            </w:pPr>
            <w:r w:rsidRPr="007D13CA">
              <w:rPr>
                <w:rFonts w:cstheme="minorHAnsi"/>
                <w:iCs/>
                <w:caps/>
                <w:sz w:val="22"/>
                <w:szCs w:val="22"/>
              </w:rPr>
              <w:t>Titre dÉcernÉ</w:t>
            </w:r>
          </w:p>
        </w:tc>
        <w:tc>
          <w:tcPr>
            <w:tcW w:w="7953" w:type="dxa"/>
            <w:tcBorders>
              <w:top w:val="single" w:sz="4" w:space="0" w:color="000000"/>
              <w:left w:val="single" w:sz="4" w:space="0" w:color="000000"/>
              <w:bottom w:val="single" w:sz="4" w:space="0" w:color="000000"/>
              <w:right w:val="single" w:sz="4" w:space="0" w:color="000000"/>
            </w:tcBorders>
            <w:hideMark/>
          </w:tcPr>
          <w:p w14:paraId="1308203D" w14:textId="77777777" w:rsidR="00BF68BA" w:rsidRPr="007D13CA" w:rsidRDefault="00BF68BA" w:rsidP="00C46558">
            <w:pPr>
              <w:rPr>
                <w:rFonts w:cstheme="minorHAnsi"/>
                <w:sz w:val="22"/>
                <w:szCs w:val="22"/>
              </w:rPr>
            </w:pPr>
            <w:r w:rsidRPr="007D13CA">
              <w:rPr>
                <w:rFonts w:cstheme="minorHAnsi"/>
                <w:iCs/>
                <w:sz w:val="22"/>
                <w:szCs w:val="22"/>
              </w:rPr>
              <w:t>Champion de France UNSS Excellence collèges</w:t>
            </w:r>
          </w:p>
        </w:tc>
      </w:tr>
    </w:tbl>
    <w:p w14:paraId="1559E54D" w14:textId="76A62362" w:rsidR="000944B2" w:rsidRDefault="000944B2" w:rsidP="00BF68BA">
      <w:pPr>
        <w:spacing w:line="276" w:lineRule="auto"/>
        <w:rPr>
          <w:rFonts w:cstheme="minorHAnsi"/>
          <w:b/>
          <w:bCs/>
          <w:color w:val="FF0000"/>
          <w:sz w:val="32"/>
          <w:szCs w:val="32"/>
        </w:rPr>
      </w:pPr>
    </w:p>
    <w:p w14:paraId="39DBCFC8" w14:textId="77777777" w:rsidR="000944B2" w:rsidRDefault="000944B2" w:rsidP="00BF68BA">
      <w:pPr>
        <w:spacing w:line="276" w:lineRule="auto"/>
        <w:rPr>
          <w:rFonts w:cstheme="minorHAnsi"/>
          <w:b/>
          <w:bCs/>
          <w:color w:val="FF0000"/>
          <w:sz w:val="32"/>
          <w:szCs w:val="32"/>
        </w:rPr>
      </w:pPr>
    </w:p>
    <w:p w14:paraId="7AC68F18" w14:textId="6E0B12C4" w:rsidR="00BF68BA" w:rsidRPr="000944B2" w:rsidRDefault="00BF68BA" w:rsidP="00BF68BA">
      <w:pPr>
        <w:spacing w:line="276" w:lineRule="auto"/>
        <w:rPr>
          <w:rFonts w:cstheme="minorHAnsi"/>
          <w:b/>
          <w:bCs/>
          <w:sz w:val="28"/>
          <w:szCs w:val="28"/>
        </w:rPr>
      </w:pPr>
      <w:r w:rsidRPr="000944B2">
        <w:rPr>
          <w:rFonts w:cstheme="minorHAnsi"/>
          <w:b/>
          <w:bCs/>
          <w:sz w:val="28"/>
          <w:szCs w:val="28"/>
        </w:rPr>
        <w:t>Modalités pour les Associations Sportives Excellence</w:t>
      </w:r>
    </w:p>
    <w:p w14:paraId="2E6C72AC" w14:textId="7280635B" w:rsidR="00BF68BA" w:rsidRPr="007D13CA" w:rsidRDefault="00BF68BA" w:rsidP="00BF68BA">
      <w:pPr>
        <w:spacing w:line="276" w:lineRule="auto"/>
        <w:rPr>
          <w:rStyle w:val="Accentuation"/>
          <w:rFonts w:cstheme="minorHAnsi"/>
          <w:sz w:val="22"/>
          <w:szCs w:val="22"/>
        </w:rPr>
      </w:pPr>
      <w:r w:rsidRPr="007D13CA">
        <w:rPr>
          <w:rStyle w:val="Accentuation"/>
          <w:rFonts w:cstheme="minorHAnsi"/>
          <w:sz w:val="22"/>
          <w:szCs w:val="22"/>
        </w:rPr>
        <w:t xml:space="preserve">Chaque service régional fera remonter </w:t>
      </w:r>
      <w:r w:rsidR="000944B2">
        <w:rPr>
          <w:rStyle w:val="Accentuation"/>
          <w:rFonts w:cstheme="minorHAnsi"/>
          <w:sz w:val="22"/>
          <w:szCs w:val="22"/>
        </w:rPr>
        <w:t xml:space="preserve">à la DNA en charge du Badten, </w:t>
      </w:r>
      <w:r w:rsidRPr="007D13CA">
        <w:rPr>
          <w:rStyle w:val="Accentuation"/>
          <w:rFonts w:cstheme="minorHAnsi"/>
          <w:sz w:val="22"/>
          <w:szCs w:val="22"/>
        </w:rPr>
        <w:t>les engagements en ex</w:t>
      </w:r>
      <w:r w:rsidR="009972CF" w:rsidRPr="007D13CA">
        <w:rPr>
          <w:rStyle w:val="Accentuation"/>
          <w:rFonts w:cstheme="minorHAnsi"/>
          <w:sz w:val="22"/>
          <w:szCs w:val="22"/>
        </w:rPr>
        <w:t>cellence pour le 31 janvier 2023</w:t>
      </w:r>
      <w:r w:rsidRPr="007D13CA">
        <w:rPr>
          <w:rStyle w:val="Accentuation"/>
          <w:rFonts w:cstheme="minorHAnsi"/>
          <w:sz w:val="22"/>
          <w:szCs w:val="22"/>
        </w:rPr>
        <w:t>. Si plus de 12 académies représentées en excellence, des Inter-Académies devront être organisées.</w:t>
      </w:r>
    </w:p>
    <w:p w14:paraId="1177FA24" w14:textId="77777777" w:rsidR="00BF68BA" w:rsidRPr="00764230" w:rsidRDefault="00BF68BA" w:rsidP="00BF68BA">
      <w:pPr>
        <w:spacing w:line="276" w:lineRule="auto"/>
        <w:rPr>
          <w:rStyle w:val="Accentuation"/>
          <w:rFonts w:cstheme="minorHAnsi"/>
          <w:i w:val="0"/>
          <w:sz w:val="20"/>
          <w:szCs w:val="20"/>
        </w:rPr>
      </w:pPr>
    </w:p>
    <w:p w14:paraId="42C3FFC2" w14:textId="10F3A509" w:rsidR="00BF68BA" w:rsidRDefault="00BF68BA" w:rsidP="00BF68BA">
      <w:pPr>
        <w:spacing w:line="276" w:lineRule="auto"/>
        <w:rPr>
          <w:rFonts w:cstheme="minorHAnsi"/>
          <w:b/>
          <w:bCs/>
          <w:sz w:val="20"/>
          <w:szCs w:val="20"/>
        </w:rPr>
      </w:pPr>
    </w:p>
    <w:p w14:paraId="6E0EFD12" w14:textId="0D9A1C4D" w:rsidR="000944B2" w:rsidRDefault="000944B2" w:rsidP="00BF68BA">
      <w:pPr>
        <w:spacing w:line="276" w:lineRule="auto"/>
        <w:rPr>
          <w:rFonts w:cstheme="minorHAnsi"/>
          <w:b/>
          <w:bCs/>
          <w:sz w:val="20"/>
          <w:szCs w:val="20"/>
        </w:rPr>
      </w:pPr>
    </w:p>
    <w:p w14:paraId="6C3C6D31" w14:textId="77777777" w:rsidR="000944B2" w:rsidRDefault="000944B2" w:rsidP="00BF68BA">
      <w:pPr>
        <w:spacing w:line="276" w:lineRule="auto"/>
        <w:rPr>
          <w:rFonts w:cstheme="minorHAnsi"/>
          <w:b/>
          <w:bCs/>
          <w:sz w:val="20"/>
          <w:szCs w:val="20"/>
        </w:rPr>
      </w:pPr>
    </w:p>
    <w:p w14:paraId="7B2BC864" w14:textId="51AE8FA0" w:rsidR="000944B2" w:rsidRDefault="000944B2" w:rsidP="00BF68BA">
      <w:pPr>
        <w:spacing w:line="276" w:lineRule="auto"/>
        <w:rPr>
          <w:rFonts w:cstheme="minorHAnsi"/>
          <w:b/>
          <w:bCs/>
          <w:sz w:val="20"/>
          <w:szCs w:val="20"/>
        </w:rPr>
      </w:pPr>
    </w:p>
    <w:p w14:paraId="30C8C94A" w14:textId="77777777" w:rsidR="000944B2" w:rsidRPr="00764230" w:rsidRDefault="000944B2" w:rsidP="00BF68BA">
      <w:pPr>
        <w:spacing w:line="276" w:lineRule="auto"/>
        <w:rPr>
          <w:rFonts w:cstheme="minorHAnsi"/>
          <w:b/>
          <w:bCs/>
          <w:sz w:val="20"/>
          <w:szCs w:val="20"/>
        </w:rPr>
      </w:pPr>
    </w:p>
    <w:tbl>
      <w:tblPr>
        <w:tblW w:w="0" w:type="auto"/>
        <w:jc w:val="center"/>
        <w:tblLayout w:type="fixed"/>
        <w:tblLook w:val="04A0" w:firstRow="1" w:lastRow="0" w:firstColumn="1" w:lastColumn="0" w:noHBand="0" w:noVBand="1"/>
      </w:tblPr>
      <w:tblGrid>
        <w:gridCol w:w="1255"/>
        <w:gridCol w:w="2126"/>
        <w:gridCol w:w="1977"/>
        <w:gridCol w:w="1557"/>
      </w:tblGrid>
      <w:tr w:rsidR="00BF68BA" w:rsidRPr="000944B2" w14:paraId="53A669C1" w14:textId="77777777" w:rsidTr="00C46558">
        <w:trPr>
          <w:trHeight w:val="170"/>
          <w:jc w:val="center"/>
        </w:trPr>
        <w:tc>
          <w:tcPr>
            <w:tcW w:w="1255" w:type="dxa"/>
            <w:tcBorders>
              <w:top w:val="single" w:sz="4" w:space="0" w:color="000000"/>
              <w:left w:val="nil"/>
              <w:bottom w:val="single" w:sz="4" w:space="0" w:color="000000"/>
              <w:right w:val="nil"/>
            </w:tcBorders>
            <w:vAlign w:val="center"/>
          </w:tcPr>
          <w:p w14:paraId="743796A8" w14:textId="77777777" w:rsidR="00BF68BA" w:rsidRPr="000944B2" w:rsidRDefault="00BF68BA" w:rsidP="00C46558">
            <w:pPr>
              <w:pStyle w:val="PrformatHTML"/>
              <w:snapToGrid w:val="0"/>
              <w:jc w:val="center"/>
              <w:rPr>
                <w:rFonts w:asciiTheme="minorHAnsi" w:hAnsiTheme="minorHAnsi" w:cstheme="minorHAnsi"/>
                <w:b/>
                <w:bCs/>
                <w:kern w:val="2"/>
                <w:sz w:val="22"/>
                <w:szCs w:val="22"/>
              </w:rPr>
            </w:pPr>
          </w:p>
        </w:tc>
        <w:tc>
          <w:tcPr>
            <w:tcW w:w="5660" w:type="dxa"/>
            <w:gridSpan w:val="3"/>
            <w:tcBorders>
              <w:top w:val="single" w:sz="4" w:space="0" w:color="000000"/>
              <w:left w:val="single" w:sz="4" w:space="0" w:color="000000"/>
              <w:bottom w:val="single" w:sz="4" w:space="0" w:color="000000"/>
              <w:right w:val="nil"/>
            </w:tcBorders>
            <w:vAlign w:val="center"/>
            <w:hideMark/>
          </w:tcPr>
          <w:p w14:paraId="139B9B6D" w14:textId="77777777" w:rsidR="00BF68BA" w:rsidRPr="000944B2" w:rsidRDefault="00BF68BA" w:rsidP="00C46558">
            <w:pPr>
              <w:pStyle w:val="PrformatHTML"/>
              <w:jc w:val="center"/>
              <w:textAlignment w:val="bottom"/>
              <w:rPr>
                <w:rFonts w:asciiTheme="minorHAnsi" w:hAnsiTheme="minorHAnsi" w:cstheme="minorHAnsi"/>
                <w:sz w:val="22"/>
                <w:szCs w:val="22"/>
              </w:rPr>
            </w:pPr>
            <w:r w:rsidRPr="000944B2">
              <w:rPr>
                <w:rFonts w:asciiTheme="minorHAnsi" w:hAnsiTheme="minorHAnsi" w:cstheme="minorHAnsi"/>
                <w:b/>
                <w:kern w:val="2"/>
                <w:sz w:val="22"/>
                <w:szCs w:val="22"/>
              </w:rPr>
              <w:t>Inter-académies</w:t>
            </w:r>
          </w:p>
        </w:tc>
      </w:tr>
      <w:tr w:rsidR="00BF68BA" w:rsidRPr="000944B2" w14:paraId="65392096"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3234040E"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1</w:t>
            </w:r>
            <w:r w:rsidRPr="000944B2">
              <w:rPr>
                <w:rFonts w:asciiTheme="minorHAnsi" w:eastAsia="Calibri" w:hAnsiTheme="minorHAnsi" w:cstheme="minorHAnsi"/>
                <w:b/>
                <w:bCs/>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108C58FE"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Amiens</w:t>
            </w:r>
          </w:p>
        </w:tc>
        <w:tc>
          <w:tcPr>
            <w:tcW w:w="1977" w:type="dxa"/>
            <w:tcBorders>
              <w:top w:val="single" w:sz="4" w:space="0" w:color="000000"/>
              <w:left w:val="single" w:sz="4" w:space="0" w:color="000000"/>
              <w:bottom w:val="single" w:sz="4" w:space="0" w:color="000000"/>
              <w:right w:val="nil"/>
            </w:tcBorders>
            <w:vAlign w:val="center"/>
            <w:hideMark/>
          </w:tcPr>
          <w:p w14:paraId="733EBBD2"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Lille</w:t>
            </w:r>
          </w:p>
        </w:tc>
        <w:tc>
          <w:tcPr>
            <w:tcW w:w="1557" w:type="dxa"/>
            <w:tcBorders>
              <w:top w:val="single" w:sz="4" w:space="0" w:color="000000"/>
              <w:left w:val="single" w:sz="4" w:space="0" w:color="000000"/>
              <w:bottom w:val="single" w:sz="4" w:space="0" w:color="000000"/>
              <w:right w:val="nil"/>
            </w:tcBorders>
            <w:vAlign w:val="center"/>
          </w:tcPr>
          <w:p w14:paraId="48B8664B" w14:textId="77777777" w:rsidR="00BF68BA" w:rsidRPr="000944B2" w:rsidRDefault="00BF68BA" w:rsidP="00C46558">
            <w:pPr>
              <w:pStyle w:val="PrformatHTML"/>
              <w:snapToGrid w:val="0"/>
              <w:textAlignment w:val="bottom"/>
              <w:rPr>
                <w:rFonts w:asciiTheme="minorHAnsi" w:hAnsiTheme="minorHAnsi" w:cstheme="minorHAnsi"/>
                <w:sz w:val="22"/>
                <w:szCs w:val="22"/>
              </w:rPr>
            </w:pPr>
          </w:p>
        </w:tc>
      </w:tr>
      <w:tr w:rsidR="00BF68BA" w:rsidRPr="000944B2" w14:paraId="5D7BC3FC"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5BA4166C"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2</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40FD17B5"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Créteil</w:t>
            </w:r>
          </w:p>
        </w:tc>
        <w:tc>
          <w:tcPr>
            <w:tcW w:w="1977" w:type="dxa"/>
            <w:tcBorders>
              <w:top w:val="single" w:sz="4" w:space="0" w:color="000000"/>
              <w:left w:val="single" w:sz="4" w:space="0" w:color="000000"/>
              <w:bottom w:val="single" w:sz="4" w:space="0" w:color="000000"/>
              <w:right w:val="nil"/>
            </w:tcBorders>
            <w:vAlign w:val="center"/>
            <w:hideMark/>
          </w:tcPr>
          <w:p w14:paraId="488358DD"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Paris</w:t>
            </w:r>
          </w:p>
        </w:tc>
        <w:tc>
          <w:tcPr>
            <w:tcW w:w="1557" w:type="dxa"/>
            <w:tcBorders>
              <w:top w:val="single" w:sz="4" w:space="0" w:color="000000"/>
              <w:left w:val="single" w:sz="4" w:space="0" w:color="000000"/>
              <w:bottom w:val="single" w:sz="4" w:space="0" w:color="000000"/>
              <w:right w:val="nil"/>
            </w:tcBorders>
            <w:vAlign w:val="center"/>
            <w:hideMark/>
          </w:tcPr>
          <w:p w14:paraId="71F4F584"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Versailles</w:t>
            </w:r>
          </w:p>
        </w:tc>
      </w:tr>
      <w:tr w:rsidR="00BF68BA" w:rsidRPr="000944B2" w14:paraId="181D0903"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701A7E46"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3</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436B3A91"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Caen</w:t>
            </w:r>
          </w:p>
        </w:tc>
        <w:tc>
          <w:tcPr>
            <w:tcW w:w="1977" w:type="dxa"/>
            <w:tcBorders>
              <w:top w:val="single" w:sz="4" w:space="0" w:color="000000"/>
              <w:left w:val="single" w:sz="4" w:space="0" w:color="000000"/>
              <w:bottom w:val="single" w:sz="4" w:space="0" w:color="000000"/>
              <w:right w:val="nil"/>
            </w:tcBorders>
            <w:vAlign w:val="center"/>
            <w:hideMark/>
          </w:tcPr>
          <w:p w14:paraId="03B29F53"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 xml:space="preserve">Rennes </w:t>
            </w:r>
          </w:p>
        </w:tc>
        <w:tc>
          <w:tcPr>
            <w:tcW w:w="1557" w:type="dxa"/>
            <w:tcBorders>
              <w:top w:val="single" w:sz="4" w:space="0" w:color="000000"/>
              <w:left w:val="single" w:sz="4" w:space="0" w:color="000000"/>
              <w:bottom w:val="single" w:sz="4" w:space="0" w:color="000000"/>
              <w:right w:val="nil"/>
            </w:tcBorders>
            <w:vAlign w:val="center"/>
            <w:hideMark/>
          </w:tcPr>
          <w:p w14:paraId="7696F40A"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Rouen</w:t>
            </w:r>
          </w:p>
        </w:tc>
      </w:tr>
      <w:tr w:rsidR="00BF68BA" w:rsidRPr="000944B2" w14:paraId="0FBD70EF"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2CEF88CA"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4</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7C5F78E8"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Nancy-Metz</w:t>
            </w:r>
          </w:p>
        </w:tc>
        <w:tc>
          <w:tcPr>
            <w:tcW w:w="1977" w:type="dxa"/>
            <w:tcBorders>
              <w:top w:val="single" w:sz="4" w:space="0" w:color="000000"/>
              <w:left w:val="single" w:sz="4" w:space="0" w:color="000000"/>
              <w:bottom w:val="single" w:sz="4" w:space="0" w:color="000000"/>
              <w:right w:val="nil"/>
            </w:tcBorders>
            <w:vAlign w:val="center"/>
            <w:hideMark/>
          </w:tcPr>
          <w:p w14:paraId="75AE6014"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sz w:val="22"/>
                <w:szCs w:val="22"/>
              </w:rPr>
              <w:t xml:space="preserve">Reims </w:t>
            </w:r>
          </w:p>
        </w:tc>
        <w:tc>
          <w:tcPr>
            <w:tcW w:w="1557" w:type="dxa"/>
            <w:tcBorders>
              <w:top w:val="single" w:sz="4" w:space="0" w:color="000000"/>
              <w:left w:val="single" w:sz="4" w:space="0" w:color="000000"/>
              <w:bottom w:val="single" w:sz="4" w:space="0" w:color="000000"/>
              <w:right w:val="nil"/>
            </w:tcBorders>
            <w:vAlign w:val="center"/>
            <w:hideMark/>
          </w:tcPr>
          <w:p w14:paraId="3DA8CC96"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Strasbourg</w:t>
            </w:r>
          </w:p>
        </w:tc>
      </w:tr>
      <w:tr w:rsidR="00BF68BA" w:rsidRPr="000944B2" w14:paraId="2E7CC0B6"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71A23D83"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5</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781ECFBC"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Besançon</w:t>
            </w:r>
          </w:p>
        </w:tc>
        <w:tc>
          <w:tcPr>
            <w:tcW w:w="1977" w:type="dxa"/>
            <w:tcBorders>
              <w:top w:val="single" w:sz="4" w:space="0" w:color="000000"/>
              <w:left w:val="single" w:sz="4" w:space="0" w:color="000000"/>
              <w:bottom w:val="single" w:sz="4" w:space="0" w:color="000000"/>
              <w:right w:val="nil"/>
            </w:tcBorders>
            <w:vAlign w:val="center"/>
            <w:hideMark/>
          </w:tcPr>
          <w:p w14:paraId="511456F5"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Dijon</w:t>
            </w:r>
          </w:p>
        </w:tc>
        <w:tc>
          <w:tcPr>
            <w:tcW w:w="1557" w:type="dxa"/>
            <w:tcBorders>
              <w:top w:val="single" w:sz="4" w:space="0" w:color="000000"/>
              <w:left w:val="single" w:sz="4" w:space="0" w:color="000000"/>
              <w:bottom w:val="single" w:sz="4" w:space="0" w:color="000000"/>
              <w:right w:val="nil"/>
            </w:tcBorders>
            <w:vAlign w:val="center"/>
            <w:hideMark/>
          </w:tcPr>
          <w:p w14:paraId="1458D1FE"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w:t>
            </w:r>
          </w:p>
        </w:tc>
      </w:tr>
      <w:tr w:rsidR="00BF68BA" w:rsidRPr="000944B2" w14:paraId="1BA0BA20"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02F9CBE1"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6</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440F2E56"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Nantes</w:t>
            </w:r>
          </w:p>
        </w:tc>
        <w:tc>
          <w:tcPr>
            <w:tcW w:w="1977" w:type="dxa"/>
            <w:tcBorders>
              <w:top w:val="single" w:sz="4" w:space="0" w:color="000000"/>
              <w:left w:val="single" w:sz="4" w:space="0" w:color="000000"/>
              <w:bottom w:val="single" w:sz="4" w:space="0" w:color="000000"/>
              <w:right w:val="nil"/>
            </w:tcBorders>
            <w:vAlign w:val="center"/>
            <w:hideMark/>
          </w:tcPr>
          <w:p w14:paraId="15716A8B"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Orléans-Tours</w:t>
            </w:r>
          </w:p>
        </w:tc>
        <w:tc>
          <w:tcPr>
            <w:tcW w:w="1557" w:type="dxa"/>
            <w:tcBorders>
              <w:top w:val="single" w:sz="4" w:space="0" w:color="000000"/>
              <w:left w:val="single" w:sz="4" w:space="0" w:color="000000"/>
              <w:bottom w:val="single" w:sz="4" w:space="0" w:color="000000"/>
              <w:right w:val="nil"/>
            </w:tcBorders>
            <w:vAlign w:val="center"/>
            <w:hideMark/>
          </w:tcPr>
          <w:p w14:paraId="3B11240C"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w:t>
            </w:r>
          </w:p>
        </w:tc>
      </w:tr>
      <w:tr w:rsidR="00BF68BA" w:rsidRPr="000944B2" w14:paraId="3534AFC7"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00112855"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7</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2D44FC07"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Bordeaux</w:t>
            </w:r>
          </w:p>
        </w:tc>
        <w:tc>
          <w:tcPr>
            <w:tcW w:w="1977" w:type="dxa"/>
            <w:tcBorders>
              <w:top w:val="single" w:sz="4" w:space="0" w:color="000000"/>
              <w:left w:val="single" w:sz="4" w:space="0" w:color="000000"/>
              <w:bottom w:val="single" w:sz="4" w:space="0" w:color="000000"/>
              <w:right w:val="nil"/>
            </w:tcBorders>
            <w:vAlign w:val="center"/>
            <w:hideMark/>
          </w:tcPr>
          <w:p w14:paraId="4A856665"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Limoges</w:t>
            </w:r>
          </w:p>
        </w:tc>
        <w:tc>
          <w:tcPr>
            <w:tcW w:w="1557" w:type="dxa"/>
            <w:tcBorders>
              <w:top w:val="single" w:sz="4" w:space="0" w:color="000000"/>
              <w:left w:val="single" w:sz="4" w:space="0" w:color="000000"/>
              <w:bottom w:val="single" w:sz="4" w:space="0" w:color="000000"/>
              <w:right w:val="nil"/>
            </w:tcBorders>
            <w:vAlign w:val="center"/>
            <w:hideMark/>
          </w:tcPr>
          <w:p w14:paraId="7AB60D99"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Poitiers</w:t>
            </w:r>
          </w:p>
        </w:tc>
      </w:tr>
      <w:tr w:rsidR="00BF68BA" w:rsidRPr="000944B2" w14:paraId="25C42D3B"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41482F3F"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8</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09496872"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Clermont-Ferrand</w:t>
            </w:r>
          </w:p>
        </w:tc>
        <w:tc>
          <w:tcPr>
            <w:tcW w:w="1977" w:type="dxa"/>
            <w:tcBorders>
              <w:top w:val="single" w:sz="4" w:space="0" w:color="000000"/>
              <w:left w:val="single" w:sz="4" w:space="0" w:color="000000"/>
              <w:bottom w:val="single" w:sz="4" w:space="0" w:color="000000"/>
              <w:right w:val="nil"/>
            </w:tcBorders>
            <w:vAlign w:val="center"/>
            <w:hideMark/>
          </w:tcPr>
          <w:p w14:paraId="603887BF"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Grenoble</w:t>
            </w:r>
          </w:p>
        </w:tc>
        <w:tc>
          <w:tcPr>
            <w:tcW w:w="1557" w:type="dxa"/>
            <w:tcBorders>
              <w:top w:val="single" w:sz="4" w:space="0" w:color="000000"/>
              <w:left w:val="single" w:sz="4" w:space="0" w:color="000000"/>
              <w:bottom w:val="single" w:sz="4" w:space="0" w:color="000000"/>
              <w:right w:val="nil"/>
            </w:tcBorders>
            <w:vAlign w:val="center"/>
            <w:hideMark/>
          </w:tcPr>
          <w:p w14:paraId="73BC9C46"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Lyon</w:t>
            </w:r>
          </w:p>
        </w:tc>
      </w:tr>
      <w:tr w:rsidR="00BF68BA" w:rsidRPr="000944B2" w14:paraId="46FFAEA4"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7207F763"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IA  9</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000000"/>
              <w:right w:val="nil"/>
            </w:tcBorders>
            <w:vAlign w:val="center"/>
            <w:hideMark/>
          </w:tcPr>
          <w:p w14:paraId="36AA91B1"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Montpellier</w:t>
            </w:r>
          </w:p>
        </w:tc>
        <w:tc>
          <w:tcPr>
            <w:tcW w:w="1977" w:type="dxa"/>
            <w:tcBorders>
              <w:top w:val="single" w:sz="4" w:space="0" w:color="000000"/>
              <w:left w:val="single" w:sz="4" w:space="0" w:color="000000"/>
              <w:bottom w:val="single" w:sz="4" w:space="0" w:color="000000"/>
              <w:right w:val="nil"/>
            </w:tcBorders>
            <w:vAlign w:val="center"/>
            <w:hideMark/>
          </w:tcPr>
          <w:p w14:paraId="48A40F8A"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Toulouse</w:t>
            </w:r>
          </w:p>
        </w:tc>
        <w:tc>
          <w:tcPr>
            <w:tcW w:w="1557" w:type="dxa"/>
            <w:tcBorders>
              <w:top w:val="single" w:sz="4" w:space="0" w:color="000000"/>
              <w:left w:val="single" w:sz="4" w:space="0" w:color="000000"/>
              <w:bottom w:val="single" w:sz="4" w:space="0" w:color="000000"/>
              <w:right w:val="nil"/>
            </w:tcBorders>
            <w:vAlign w:val="center"/>
            <w:hideMark/>
          </w:tcPr>
          <w:p w14:paraId="58F4EB9C"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w:t>
            </w:r>
          </w:p>
        </w:tc>
      </w:tr>
      <w:tr w:rsidR="00BF68BA" w:rsidRPr="000944B2" w14:paraId="2768FAE6" w14:textId="77777777" w:rsidTr="00C46558">
        <w:trPr>
          <w:trHeight w:val="227"/>
          <w:jc w:val="center"/>
        </w:trPr>
        <w:tc>
          <w:tcPr>
            <w:tcW w:w="1255" w:type="dxa"/>
            <w:tcBorders>
              <w:top w:val="single" w:sz="4" w:space="0" w:color="000000"/>
              <w:left w:val="nil"/>
              <w:bottom w:val="single" w:sz="4" w:space="0" w:color="000000"/>
              <w:right w:val="nil"/>
            </w:tcBorders>
            <w:vAlign w:val="center"/>
            <w:hideMark/>
          </w:tcPr>
          <w:p w14:paraId="59DBA3CA" w14:textId="77777777" w:rsidR="00BF68BA" w:rsidRPr="000944B2" w:rsidRDefault="00BF68BA" w:rsidP="00C46558">
            <w:pPr>
              <w:pStyle w:val="PrformatHTML"/>
              <w:jc w:val="center"/>
              <w:rPr>
                <w:rFonts w:asciiTheme="minorHAnsi" w:hAnsiTheme="minorHAnsi" w:cstheme="minorHAnsi"/>
                <w:kern w:val="2"/>
                <w:sz w:val="22"/>
                <w:szCs w:val="22"/>
              </w:rPr>
            </w:pPr>
            <w:r w:rsidRPr="000944B2">
              <w:rPr>
                <w:rFonts w:asciiTheme="minorHAnsi" w:hAnsiTheme="minorHAnsi" w:cstheme="minorHAnsi"/>
                <w:b/>
                <w:bCs/>
                <w:kern w:val="2"/>
                <w:sz w:val="22"/>
                <w:szCs w:val="22"/>
              </w:rPr>
              <w:t xml:space="preserve"> IA 10</w:t>
            </w:r>
            <w:r w:rsidRPr="000944B2">
              <w:rPr>
                <w:rFonts w:asciiTheme="minorHAnsi" w:eastAsia="Calibri" w:hAnsiTheme="minorHAnsi" w:cstheme="minorHAnsi"/>
                <w:kern w:val="2"/>
                <w:sz w:val="22"/>
                <w:szCs w:val="22"/>
              </w:rPr>
              <w:t xml:space="preserve"> </w:t>
            </w:r>
          </w:p>
        </w:tc>
        <w:tc>
          <w:tcPr>
            <w:tcW w:w="2126" w:type="dxa"/>
            <w:tcBorders>
              <w:top w:val="single" w:sz="4" w:space="0" w:color="000000"/>
              <w:left w:val="single" w:sz="4" w:space="0" w:color="000000"/>
              <w:bottom w:val="single" w:sz="4" w:space="0" w:color="auto"/>
              <w:right w:val="nil"/>
            </w:tcBorders>
            <w:vAlign w:val="center"/>
            <w:hideMark/>
          </w:tcPr>
          <w:p w14:paraId="5A2770E5"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Aix-Marseille</w:t>
            </w:r>
          </w:p>
        </w:tc>
        <w:tc>
          <w:tcPr>
            <w:tcW w:w="1977" w:type="dxa"/>
            <w:tcBorders>
              <w:top w:val="single" w:sz="4" w:space="0" w:color="000000"/>
              <w:left w:val="single" w:sz="4" w:space="0" w:color="000000"/>
              <w:bottom w:val="single" w:sz="4" w:space="0" w:color="auto"/>
              <w:right w:val="nil"/>
            </w:tcBorders>
            <w:vAlign w:val="center"/>
            <w:hideMark/>
          </w:tcPr>
          <w:p w14:paraId="3622EC57" w14:textId="77777777" w:rsidR="00BF68BA" w:rsidRPr="000944B2" w:rsidRDefault="00BF68BA" w:rsidP="00C46558">
            <w:pPr>
              <w:pStyle w:val="PrformatHTML"/>
              <w:textAlignment w:val="bottom"/>
              <w:rPr>
                <w:rFonts w:asciiTheme="minorHAnsi" w:hAnsiTheme="minorHAnsi" w:cstheme="minorHAnsi"/>
                <w:kern w:val="2"/>
                <w:sz w:val="22"/>
                <w:szCs w:val="22"/>
              </w:rPr>
            </w:pPr>
            <w:r w:rsidRPr="000944B2">
              <w:rPr>
                <w:rFonts w:asciiTheme="minorHAnsi" w:hAnsiTheme="minorHAnsi" w:cstheme="minorHAnsi"/>
                <w:kern w:val="2"/>
                <w:sz w:val="22"/>
                <w:szCs w:val="22"/>
              </w:rPr>
              <w:t>Corse</w:t>
            </w:r>
          </w:p>
        </w:tc>
        <w:tc>
          <w:tcPr>
            <w:tcW w:w="1557" w:type="dxa"/>
            <w:tcBorders>
              <w:top w:val="single" w:sz="4" w:space="0" w:color="000000"/>
              <w:left w:val="single" w:sz="4" w:space="0" w:color="000000"/>
              <w:bottom w:val="single" w:sz="4" w:space="0" w:color="auto"/>
              <w:right w:val="nil"/>
            </w:tcBorders>
            <w:vAlign w:val="center"/>
            <w:hideMark/>
          </w:tcPr>
          <w:p w14:paraId="74D195B3" w14:textId="77777777" w:rsidR="00BF68BA" w:rsidRPr="000944B2" w:rsidRDefault="00BF68BA" w:rsidP="00C46558">
            <w:pPr>
              <w:pStyle w:val="PrformatHTML"/>
              <w:textAlignment w:val="bottom"/>
              <w:rPr>
                <w:rFonts w:asciiTheme="minorHAnsi" w:hAnsiTheme="minorHAnsi" w:cstheme="minorHAnsi"/>
                <w:sz w:val="22"/>
                <w:szCs w:val="22"/>
              </w:rPr>
            </w:pPr>
            <w:r w:rsidRPr="000944B2">
              <w:rPr>
                <w:rFonts w:asciiTheme="minorHAnsi" w:hAnsiTheme="minorHAnsi" w:cstheme="minorHAnsi"/>
                <w:kern w:val="2"/>
                <w:sz w:val="22"/>
                <w:szCs w:val="22"/>
              </w:rPr>
              <w:t> Nice</w:t>
            </w:r>
          </w:p>
        </w:tc>
      </w:tr>
    </w:tbl>
    <w:p w14:paraId="016E2199" w14:textId="77777777" w:rsidR="00BF68BA" w:rsidRPr="000944B2" w:rsidRDefault="00BF68BA" w:rsidP="00BF68BA">
      <w:pPr>
        <w:spacing w:line="276" w:lineRule="auto"/>
        <w:rPr>
          <w:rFonts w:cstheme="minorHAnsi"/>
          <w:b/>
          <w:bCs/>
          <w:sz w:val="22"/>
          <w:szCs w:val="22"/>
        </w:rPr>
      </w:pPr>
    </w:p>
    <w:p w14:paraId="790BAE77" w14:textId="77777777" w:rsidR="00BF68BA" w:rsidRPr="000944B2" w:rsidRDefault="00BF68BA" w:rsidP="00BF68BA">
      <w:pPr>
        <w:spacing w:line="276" w:lineRule="auto"/>
        <w:rPr>
          <w:rFonts w:cstheme="minorHAnsi"/>
          <w:iCs/>
          <w:sz w:val="22"/>
          <w:szCs w:val="22"/>
        </w:rPr>
      </w:pPr>
      <w:r w:rsidRPr="000944B2">
        <w:rPr>
          <w:rFonts w:cstheme="minorHAnsi"/>
          <w:iCs/>
          <w:sz w:val="22"/>
          <w:szCs w:val="22"/>
        </w:rPr>
        <w:t>Si qualification interacadémique :</w:t>
      </w:r>
    </w:p>
    <w:p w14:paraId="5030FACD" w14:textId="77777777" w:rsidR="00BF68BA" w:rsidRPr="000944B2" w:rsidRDefault="00BF68BA" w:rsidP="00BF68BA">
      <w:pPr>
        <w:spacing w:line="276" w:lineRule="auto"/>
        <w:rPr>
          <w:rFonts w:cstheme="minorHAnsi"/>
          <w:iCs/>
          <w:sz w:val="22"/>
          <w:szCs w:val="22"/>
        </w:rPr>
      </w:pPr>
    </w:p>
    <w:p w14:paraId="02125B53" w14:textId="77777777" w:rsidR="00BF68BA" w:rsidRPr="00764230" w:rsidRDefault="00BF68BA" w:rsidP="00BF68BA">
      <w:pPr>
        <w:spacing w:line="276" w:lineRule="auto"/>
        <w:rPr>
          <w:rFonts w:cstheme="minorHAnsi"/>
          <w:sz w:val="20"/>
          <w:szCs w:val="20"/>
          <w:u w:val="single"/>
        </w:rPr>
      </w:pPr>
    </w:p>
    <w:p w14:paraId="15463242" w14:textId="0546E968" w:rsidR="00BF68BA" w:rsidRPr="000944B2" w:rsidRDefault="00BF68BA" w:rsidP="00BF68BA">
      <w:pPr>
        <w:spacing w:line="276" w:lineRule="auto"/>
        <w:rPr>
          <w:rFonts w:cstheme="minorHAnsi"/>
          <w:sz w:val="22"/>
          <w:szCs w:val="22"/>
        </w:rPr>
      </w:pPr>
      <w:r w:rsidRPr="000944B2">
        <w:rPr>
          <w:rFonts w:cstheme="minorHAnsi"/>
          <w:b/>
          <w:sz w:val="22"/>
          <w:szCs w:val="22"/>
        </w:rPr>
        <w:t>10 équipes qualifiées +</w:t>
      </w:r>
      <w:r w:rsidRPr="000944B2">
        <w:rPr>
          <w:rFonts w:cstheme="minorHAnsi"/>
          <w:b/>
          <w:sz w:val="22"/>
          <w:szCs w:val="22"/>
          <w:highlight w:val="yellow"/>
          <w:shd w:val="clear" w:color="auto" w:fill="00B0F0"/>
        </w:rPr>
        <w:t>1</w:t>
      </w:r>
      <w:r w:rsidRPr="000944B2">
        <w:rPr>
          <w:rFonts w:cstheme="minorHAnsi"/>
          <w:sz w:val="22"/>
          <w:szCs w:val="22"/>
          <w:highlight w:val="yellow"/>
          <w:shd w:val="clear" w:color="auto" w:fill="00B0F0"/>
        </w:rPr>
        <w:t xml:space="preserve"> seconde équipe qualifiée su</w:t>
      </w:r>
      <w:r w:rsidR="00903EC8" w:rsidRPr="000944B2">
        <w:rPr>
          <w:rFonts w:cstheme="minorHAnsi"/>
          <w:sz w:val="22"/>
          <w:szCs w:val="22"/>
          <w:highlight w:val="yellow"/>
          <w:shd w:val="clear" w:color="auto" w:fill="00B0F0"/>
        </w:rPr>
        <w:t>r l’IA championne de France 2022</w:t>
      </w:r>
      <w:r w:rsidRPr="000944B2">
        <w:rPr>
          <w:rFonts w:cstheme="minorHAnsi"/>
          <w:sz w:val="22"/>
          <w:szCs w:val="22"/>
          <w:highlight w:val="yellow"/>
          <w:shd w:val="clear" w:color="auto" w:fill="00B0F0"/>
        </w:rPr>
        <w:t xml:space="preserve"> (IA2</w:t>
      </w:r>
      <w:r w:rsidRPr="000944B2">
        <w:rPr>
          <w:rFonts w:cstheme="minorHAnsi"/>
          <w:b/>
          <w:sz w:val="22"/>
          <w:szCs w:val="22"/>
          <w:highlight w:val="yellow"/>
          <w:shd w:val="clear" w:color="auto" w:fill="00B0F0"/>
        </w:rPr>
        <w:t>)</w:t>
      </w:r>
    </w:p>
    <w:p w14:paraId="4102BCCF" w14:textId="77777777" w:rsidR="00BF68BA" w:rsidRPr="000944B2" w:rsidRDefault="00BF68BA" w:rsidP="00BF68BA">
      <w:pPr>
        <w:spacing w:line="276" w:lineRule="auto"/>
        <w:rPr>
          <w:rFonts w:cstheme="minorHAnsi"/>
          <w:bCs/>
          <w:sz w:val="22"/>
          <w:szCs w:val="22"/>
        </w:rPr>
      </w:pPr>
      <w:r w:rsidRPr="000944B2">
        <w:rPr>
          <w:rFonts w:cstheme="minorHAnsi"/>
          <w:sz w:val="22"/>
          <w:szCs w:val="22"/>
        </w:rPr>
        <w:t xml:space="preserve">+ 1 place </w:t>
      </w:r>
    </w:p>
    <w:p w14:paraId="21122FD6" w14:textId="77777777" w:rsidR="00BF68BA" w:rsidRPr="000944B2" w:rsidRDefault="00BF68BA" w:rsidP="00BF68BA">
      <w:pPr>
        <w:spacing w:line="276" w:lineRule="auto"/>
        <w:rPr>
          <w:rFonts w:cstheme="minorHAnsi"/>
          <w:sz w:val="22"/>
          <w:szCs w:val="22"/>
        </w:rPr>
      </w:pPr>
      <w:r w:rsidRPr="000944B2">
        <w:rPr>
          <w:rFonts w:cstheme="minorHAnsi"/>
          <w:sz w:val="22"/>
          <w:szCs w:val="22"/>
        </w:rPr>
        <w:t xml:space="preserve">Si </w:t>
      </w:r>
      <w:r w:rsidRPr="000944B2">
        <w:rPr>
          <w:rFonts w:cstheme="minorHAnsi"/>
          <w:b/>
          <w:bCs/>
          <w:sz w:val="22"/>
          <w:szCs w:val="22"/>
        </w:rPr>
        <w:t>0</w:t>
      </w:r>
      <w:r w:rsidRPr="000944B2">
        <w:rPr>
          <w:rFonts w:cstheme="minorHAnsi"/>
          <w:sz w:val="22"/>
          <w:szCs w:val="22"/>
        </w:rPr>
        <w:t xml:space="preserve"> équipe des Ultramarins, l’académie organisatrice a une </w:t>
      </w:r>
      <w:r w:rsidRPr="000944B2">
        <w:rPr>
          <w:rFonts w:cstheme="minorHAnsi"/>
          <w:b/>
          <w:bCs/>
          <w:sz w:val="22"/>
          <w:szCs w:val="22"/>
        </w:rPr>
        <w:t>1</w:t>
      </w:r>
      <w:r w:rsidRPr="000944B2">
        <w:rPr>
          <w:rFonts w:cstheme="minorHAnsi"/>
          <w:sz w:val="22"/>
          <w:szCs w:val="22"/>
        </w:rPr>
        <w:t xml:space="preserve"> équipe de qualifiée supplémentaire</w:t>
      </w:r>
    </w:p>
    <w:p w14:paraId="51C1E807" w14:textId="77777777" w:rsidR="00BF68BA" w:rsidRPr="000944B2" w:rsidRDefault="00BF68BA" w:rsidP="00BF68BA">
      <w:pPr>
        <w:spacing w:line="276" w:lineRule="auto"/>
        <w:rPr>
          <w:rFonts w:cstheme="minorHAnsi"/>
          <w:sz w:val="22"/>
          <w:szCs w:val="22"/>
        </w:rPr>
      </w:pPr>
      <w:r w:rsidRPr="000944B2">
        <w:rPr>
          <w:rFonts w:cstheme="minorHAnsi"/>
          <w:sz w:val="22"/>
          <w:szCs w:val="22"/>
        </w:rPr>
        <w:t xml:space="preserve">Si </w:t>
      </w:r>
      <w:r w:rsidRPr="000944B2">
        <w:rPr>
          <w:rFonts w:cstheme="minorHAnsi"/>
          <w:b/>
          <w:bCs/>
          <w:sz w:val="22"/>
          <w:szCs w:val="22"/>
        </w:rPr>
        <w:t>1</w:t>
      </w:r>
      <w:r w:rsidRPr="000944B2">
        <w:rPr>
          <w:rFonts w:cstheme="minorHAnsi"/>
          <w:sz w:val="22"/>
          <w:szCs w:val="22"/>
        </w:rPr>
        <w:t xml:space="preserve"> équipe des Ultramarins, celle-ci est qualifiée</w:t>
      </w:r>
    </w:p>
    <w:p w14:paraId="16EF32BB" w14:textId="77777777" w:rsidR="00BF68BA" w:rsidRPr="000944B2" w:rsidRDefault="00BF68BA" w:rsidP="00BF68BA">
      <w:pPr>
        <w:spacing w:line="276" w:lineRule="auto"/>
        <w:rPr>
          <w:rFonts w:cstheme="minorHAnsi"/>
          <w:caps/>
          <w:sz w:val="22"/>
          <w:szCs w:val="22"/>
        </w:rPr>
      </w:pPr>
      <w:r w:rsidRPr="000944B2">
        <w:rPr>
          <w:rFonts w:cstheme="minorHAnsi"/>
          <w:sz w:val="22"/>
          <w:szCs w:val="22"/>
        </w:rPr>
        <w:t xml:space="preserve">Si </w:t>
      </w:r>
      <w:r w:rsidRPr="000944B2">
        <w:rPr>
          <w:rFonts w:cstheme="minorHAnsi"/>
          <w:b/>
          <w:bCs/>
          <w:sz w:val="22"/>
          <w:szCs w:val="22"/>
        </w:rPr>
        <w:t>2</w:t>
      </w:r>
      <w:r w:rsidRPr="000944B2">
        <w:rPr>
          <w:rFonts w:cstheme="minorHAnsi"/>
          <w:sz w:val="22"/>
          <w:szCs w:val="22"/>
        </w:rPr>
        <w:t xml:space="preserve"> équipes des Ultramarins, se référer au tableau du Règlement Fédéral</w:t>
      </w:r>
    </w:p>
    <w:p w14:paraId="7179EFC5" w14:textId="77777777" w:rsidR="00BF68BA" w:rsidRPr="000944B2" w:rsidRDefault="00BF68BA" w:rsidP="00BF68BA">
      <w:pPr>
        <w:spacing w:line="276" w:lineRule="auto"/>
        <w:rPr>
          <w:rFonts w:cstheme="minorHAnsi"/>
          <w:b/>
          <w:bCs/>
          <w:sz w:val="22"/>
          <w:szCs w:val="22"/>
        </w:rPr>
      </w:pPr>
    </w:p>
    <w:p w14:paraId="6DF04F7A" w14:textId="77777777" w:rsidR="00BF68BA" w:rsidRPr="000944B2" w:rsidRDefault="00BF68BA" w:rsidP="00BF68BA">
      <w:pPr>
        <w:spacing w:line="276" w:lineRule="auto"/>
        <w:rPr>
          <w:rFonts w:cstheme="minorHAnsi"/>
          <w:bCs/>
          <w:sz w:val="28"/>
          <w:szCs w:val="28"/>
        </w:rPr>
      </w:pPr>
      <w:r w:rsidRPr="000944B2">
        <w:rPr>
          <w:rFonts w:cstheme="minorHAnsi"/>
          <w:bCs/>
          <w:sz w:val="28"/>
          <w:szCs w:val="28"/>
        </w:rPr>
        <w:t>Modalités pour les Associations Sportives Excellence</w:t>
      </w:r>
    </w:p>
    <w:p w14:paraId="3725DF5A" w14:textId="77777777" w:rsidR="00BF68BA" w:rsidRPr="000944B2" w:rsidRDefault="00BF68BA" w:rsidP="00BF68BA">
      <w:pPr>
        <w:spacing w:line="276" w:lineRule="auto"/>
        <w:rPr>
          <w:rFonts w:cstheme="minorHAnsi"/>
          <w:bCs/>
          <w:sz w:val="22"/>
          <w:szCs w:val="22"/>
          <w:u w:val="single"/>
        </w:rPr>
      </w:pPr>
      <w:r w:rsidRPr="000944B2">
        <w:rPr>
          <w:rFonts w:cstheme="minorHAnsi"/>
          <w:bCs/>
          <w:sz w:val="22"/>
          <w:szCs w:val="22"/>
          <w:u w:val="single"/>
        </w:rPr>
        <w:t>Saisie en ligne des Élèves de Sections Sportives Scolaires</w:t>
      </w:r>
    </w:p>
    <w:p w14:paraId="42F6460E" w14:textId="77777777" w:rsidR="00BF68BA" w:rsidRPr="000944B2" w:rsidRDefault="00BF68BA" w:rsidP="00BF68BA">
      <w:pPr>
        <w:spacing w:line="276" w:lineRule="auto"/>
        <w:rPr>
          <w:rFonts w:cstheme="minorHAnsi"/>
          <w:bCs/>
          <w:sz w:val="22"/>
          <w:szCs w:val="22"/>
        </w:rPr>
      </w:pPr>
    </w:p>
    <w:p w14:paraId="7CEA5010" w14:textId="77777777" w:rsidR="00BF68BA" w:rsidRPr="000944B2" w:rsidRDefault="00BF68BA" w:rsidP="00BF68BA">
      <w:pPr>
        <w:spacing w:line="276" w:lineRule="auto"/>
        <w:rPr>
          <w:rFonts w:cstheme="minorHAnsi"/>
          <w:bCs/>
          <w:iCs/>
          <w:color w:val="FF0000"/>
          <w:sz w:val="22"/>
          <w:szCs w:val="22"/>
          <w:u w:val="single"/>
        </w:rPr>
      </w:pPr>
      <w:r w:rsidRPr="000944B2">
        <w:rPr>
          <w:rFonts w:cstheme="minorHAnsi"/>
          <w:bCs/>
          <w:color w:val="FF0000"/>
          <w:sz w:val="22"/>
          <w:szCs w:val="22"/>
          <w:u w:val="single"/>
        </w:rPr>
        <w:t xml:space="preserve">Chaque Service Régional fournira à la Direction Nationale la liste de ses </w:t>
      </w:r>
      <w:r w:rsidRPr="000944B2">
        <w:rPr>
          <w:rFonts w:cstheme="minorHAnsi"/>
          <w:bCs/>
          <w:iCs/>
          <w:color w:val="FF0000"/>
          <w:sz w:val="22"/>
          <w:szCs w:val="22"/>
          <w:u w:val="single"/>
        </w:rPr>
        <w:t>Sections Sportives Scolaires avec leurs effectifs.</w:t>
      </w:r>
    </w:p>
    <w:p w14:paraId="440E72DE" w14:textId="77777777" w:rsidR="00BF68BA" w:rsidRPr="000944B2" w:rsidRDefault="00BF68BA" w:rsidP="00BF68BA">
      <w:pPr>
        <w:spacing w:line="276" w:lineRule="auto"/>
        <w:rPr>
          <w:rFonts w:cstheme="minorHAnsi"/>
          <w:bCs/>
          <w:iCs/>
          <w:sz w:val="22"/>
          <w:szCs w:val="22"/>
        </w:rPr>
      </w:pPr>
    </w:p>
    <w:p w14:paraId="79598EA1" w14:textId="77777777" w:rsidR="00BF68BA" w:rsidRPr="000944B2" w:rsidRDefault="00BF68BA" w:rsidP="00BF68BA">
      <w:pPr>
        <w:spacing w:line="276" w:lineRule="auto"/>
        <w:rPr>
          <w:rFonts w:cstheme="minorHAnsi"/>
          <w:b/>
          <w:bCs/>
          <w:iCs/>
          <w:color w:val="FF0000"/>
          <w:sz w:val="22"/>
          <w:szCs w:val="22"/>
        </w:rPr>
      </w:pPr>
      <w:r w:rsidRPr="000944B2">
        <w:rPr>
          <w:rFonts w:cstheme="minorHAnsi"/>
          <w:bCs/>
          <w:iCs/>
          <w:sz w:val="22"/>
          <w:szCs w:val="22"/>
        </w:rPr>
        <w:t>L’identification des élèves inscrits dans ces Sections sera à la charge des responsables des Sections lors de la prise de licence.</w:t>
      </w:r>
    </w:p>
    <w:p w14:paraId="7BC1AA79" w14:textId="77777777" w:rsidR="00BF68BA" w:rsidRPr="000944B2" w:rsidRDefault="00BF68BA" w:rsidP="00BF68BA">
      <w:pPr>
        <w:spacing w:line="276" w:lineRule="auto"/>
        <w:rPr>
          <w:rFonts w:cstheme="minorHAnsi"/>
          <w:bCs/>
          <w:iCs/>
          <w:sz w:val="22"/>
          <w:szCs w:val="22"/>
        </w:rPr>
      </w:pPr>
    </w:p>
    <w:p w14:paraId="4FB5EB0D" w14:textId="77777777" w:rsidR="00BF68BA" w:rsidRPr="000944B2" w:rsidRDefault="00BF68BA" w:rsidP="00BF68BA">
      <w:pPr>
        <w:spacing w:line="276" w:lineRule="auto"/>
        <w:rPr>
          <w:rFonts w:cstheme="minorHAnsi"/>
          <w:b/>
          <w:bCs/>
          <w:iCs/>
          <w:sz w:val="22"/>
          <w:szCs w:val="22"/>
          <w:u w:val="single"/>
        </w:rPr>
      </w:pPr>
      <w:r w:rsidRPr="000944B2">
        <w:rPr>
          <w:rFonts w:cstheme="minorHAnsi"/>
          <w:b/>
          <w:bCs/>
          <w:iCs/>
          <w:sz w:val="22"/>
          <w:szCs w:val="22"/>
          <w:u w:val="single"/>
        </w:rPr>
        <w:t>Ils devront inscrire TOUS les élèves de la liste officielle déposée au Rectorat.</w:t>
      </w:r>
    </w:p>
    <w:p w14:paraId="11073EBF" w14:textId="77777777" w:rsidR="00BF68BA" w:rsidRPr="000944B2" w:rsidRDefault="00BF68BA" w:rsidP="00BF68BA">
      <w:pPr>
        <w:spacing w:line="276" w:lineRule="auto"/>
        <w:rPr>
          <w:rFonts w:cstheme="minorHAnsi"/>
          <w:bCs/>
          <w:iCs/>
          <w:sz w:val="22"/>
          <w:szCs w:val="22"/>
        </w:rPr>
      </w:pPr>
    </w:p>
    <w:p w14:paraId="5DFEE3E0" w14:textId="77777777" w:rsidR="00BF68BA" w:rsidRPr="000944B2" w:rsidRDefault="00BF68BA" w:rsidP="00BF68BA">
      <w:pPr>
        <w:spacing w:line="276" w:lineRule="auto"/>
        <w:rPr>
          <w:rFonts w:cstheme="minorHAnsi"/>
          <w:bCs/>
          <w:iCs/>
          <w:sz w:val="22"/>
          <w:szCs w:val="22"/>
        </w:rPr>
      </w:pPr>
      <w:r w:rsidRPr="000944B2">
        <w:rPr>
          <w:rFonts w:cstheme="minorHAnsi"/>
          <w:bCs/>
          <w:iCs/>
          <w:sz w:val="22"/>
          <w:szCs w:val="22"/>
        </w:rPr>
        <w:t>Date butoir :</w:t>
      </w:r>
    </w:p>
    <w:p w14:paraId="1678F4F3" w14:textId="77777777" w:rsidR="00BF68BA" w:rsidRPr="000944B2" w:rsidRDefault="00BF68BA" w:rsidP="00BF68BA">
      <w:pPr>
        <w:spacing w:line="276" w:lineRule="auto"/>
        <w:rPr>
          <w:rFonts w:cstheme="minorHAnsi"/>
          <w:bCs/>
          <w:iCs/>
          <w:sz w:val="22"/>
          <w:szCs w:val="22"/>
        </w:rPr>
      </w:pPr>
    </w:p>
    <w:p w14:paraId="3959C952" w14:textId="43367A4F" w:rsidR="00BF68BA" w:rsidRPr="000944B2" w:rsidRDefault="009972CF" w:rsidP="00BF68BA">
      <w:pPr>
        <w:numPr>
          <w:ilvl w:val="0"/>
          <w:numId w:val="3"/>
        </w:numPr>
        <w:spacing w:line="276" w:lineRule="auto"/>
        <w:jc w:val="both"/>
        <w:rPr>
          <w:rFonts w:cstheme="minorHAnsi"/>
          <w:bCs/>
          <w:iCs/>
          <w:sz w:val="22"/>
          <w:szCs w:val="22"/>
          <w:highlight w:val="yellow"/>
        </w:rPr>
      </w:pPr>
      <w:r w:rsidRPr="000944B2">
        <w:rPr>
          <w:rFonts w:cstheme="minorHAnsi"/>
          <w:bCs/>
          <w:iCs/>
          <w:sz w:val="22"/>
          <w:szCs w:val="22"/>
          <w:highlight w:val="yellow"/>
        </w:rPr>
        <w:t xml:space="preserve">Le 17 </w:t>
      </w:r>
      <w:r w:rsidR="0007022E" w:rsidRPr="000944B2">
        <w:rPr>
          <w:rFonts w:cstheme="minorHAnsi"/>
          <w:bCs/>
          <w:iCs/>
          <w:sz w:val="22"/>
          <w:szCs w:val="22"/>
          <w:highlight w:val="yellow"/>
        </w:rPr>
        <w:t>décembre 2022</w:t>
      </w:r>
    </w:p>
    <w:p w14:paraId="448D2DB9" w14:textId="77777777" w:rsidR="00BF68BA" w:rsidRPr="000944B2" w:rsidRDefault="00BF68BA" w:rsidP="00BF68BA">
      <w:pPr>
        <w:spacing w:line="276" w:lineRule="auto"/>
        <w:rPr>
          <w:rFonts w:cstheme="minorHAnsi"/>
          <w:bCs/>
          <w:iCs/>
          <w:sz w:val="22"/>
          <w:szCs w:val="22"/>
        </w:rPr>
      </w:pPr>
    </w:p>
    <w:p w14:paraId="771FF15D" w14:textId="77777777" w:rsidR="00BF68BA" w:rsidRPr="000944B2" w:rsidRDefault="00BF68BA" w:rsidP="00BF68BA">
      <w:pPr>
        <w:spacing w:line="276" w:lineRule="auto"/>
        <w:rPr>
          <w:rFonts w:cstheme="minorHAnsi"/>
          <w:bCs/>
          <w:sz w:val="22"/>
          <w:szCs w:val="22"/>
        </w:rPr>
      </w:pPr>
      <w:r w:rsidRPr="000944B2">
        <w:rPr>
          <w:rFonts w:cstheme="minorHAnsi"/>
          <w:bCs/>
          <w:sz w:val="22"/>
          <w:szCs w:val="22"/>
        </w:rPr>
        <w:t>À cette date, un listing de tous les élèves inscrits dans les Sections Sportives Scolaires sera réalisé, vérifié par la Direction Nationale et transmis à tous les services.</w:t>
      </w:r>
    </w:p>
    <w:p w14:paraId="1F7B70DA" w14:textId="77777777" w:rsidR="00BF68BA" w:rsidRPr="000944B2" w:rsidRDefault="00BF68BA" w:rsidP="00BF68BA">
      <w:pPr>
        <w:spacing w:line="276" w:lineRule="auto"/>
        <w:rPr>
          <w:rFonts w:cstheme="minorHAnsi"/>
          <w:bCs/>
          <w:sz w:val="22"/>
          <w:szCs w:val="22"/>
          <w:u w:val="single"/>
        </w:rPr>
      </w:pPr>
    </w:p>
    <w:p w14:paraId="5DA51C9B" w14:textId="77777777" w:rsidR="00BF68BA" w:rsidRPr="000944B2" w:rsidRDefault="00BF68BA" w:rsidP="00BF68BA">
      <w:pPr>
        <w:spacing w:line="276" w:lineRule="auto"/>
        <w:rPr>
          <w:rFonts w:cstheme="minorHAnsi"/>
          <w:bCs/>
          <w:sz w:val="22"/>
          <w:szCs w:val="22"/>
          <w:u w:val="single"/>
        </w:rPr>
      </w:pPr>
      <w:r w:rsidRPr="000944B2">
        <w:rPr>
          <w:rFonts w:cstheme="minorHAnsi"/>
          <w:sz w:val="22"/>
          <w:szCs w:val="22"/>
        </w:rPr>
        <w:t xml:space="preserve">Faute de saisie des élèves ou en cas de saisie partielle de la liste rectorale à la date indiquée, </w:t>
      </w:r>
      <w:r w:rsidRPr="000944B2">
        <w:rPr>
          <w:rFonts w:cstheme="minorHAnsi"/>
          <w:sz w:val="22"/>
          <w:szCs w:val="22"/>
          <w:u w:val="single"/>
        </w:rPr>
        <w:t>TOUS</w:t>
      </w:r>
      <w:r w:rsidRPr="000944B2">
        <w:rPr>
          <w:rFonts w:cstheme="minorHAnsi"/>
          <w:sz w:val="22"/>
          <w:szCs w:val="22"/>
        </w:rPr>
        <w:t xml:space="preserve"> les élèves de l’Association Sportive seront considérés comme appartenant à la Section Sportive Scolaire et donc interdits de participation aux Championnats de tennis de table par Équipe d’Établissement dans la catégorie concernée.</w:t>
      </w:r>
    </w:p>
    <w:p w14:paraId="2247561B" w14:textId="77777777" w:rsidR="00BF68BA" w:rsidRPr="000944B2" w:rsidRDefault="00BF68BA" w:rsidP="00BF68BA">
      <w:pPr>
        <w:spacing w:line="276" w:lineRule="auto"/>
        <w:rPr>
          <w:rFonts w:cstheme="minorHAnsi"/>
          <w:bCs/>
          <w:sz w:val="22"/>
          <w:szCs w:val="22"/>
          <w:u w:val="single"/>
        </w:rPr>
      </w:pPr>
    </w:p>
    <w:p w14:paraId="25BEFD96" w14:textId="77777777" w:rsidR="00BF68BA" w:rsidRPr="000944B2" w:rsidRDefault="00BF68BA" w:rsidP="00BF68BA">
      <w:pPr>
        <w:spacing w:line="276" w:lineRule="auto"/>
        <w:rPr>
          <w:rFonts w:cstheme="minorHAnsi"/>
          <w:bCs/>
          <w:sz w:val="22"/>
          <w:szCs w:val="22"/>
          <w:u w:val="single"/>
        </w:rPr>
      </w:pPr>
    </w:p>
    <w:p w14:paraId="21A8A666" w14:textId="77777777" w:rsidR="000944B2" w:rsidRDefault="000944B2" w:rsidP="00BF68BA">
      <w:pPr>
        <w:spacing w:line="276" w:lineRule="auto"/>
        <w:rPr>
          <w:rFonts w:cstheme="minorHAnsi"/>
          <w:iCs/>
          <w:sz w:val="28"/>
          <w:szCs w:val="28"/>
          <w:u w:val="single"/>
        </w:rPr>
      </w:pPr>
    </w:p>
    <w:p w14:paraId="052576D7" w14:textId="2DA1578E" w:rsidR="00BF68BA" w:rsidRPr="000944B2" w:rsidRDefault="00BF68BA" w:rsidP="00BF68BA">
      <w:pPr>
        <w:spacing w:line="276" w:lineRule="auto"/>
        <w:rPr>
          <w:rFonts w:cstheme="minorHAnsi"/>
          <w:iCs/>
          <w:sz w:val="28"/>
          <w:szCs w:val="28"/>
          <w:u w:val="single"/>
        </w:rPr>
      </w:pPr>
      <w:r w:rsidRPr="000944B2">
        <w:rPr>
          <w:rFonts w:cstheme="minorHAnsi"/>
          <w:iCs/>
          <w:sz w:val="28"/>
          <w:szCs w:val="28"/>
          <w:u w:val="single"/>
        </w:rPr>
        <w:lastRenderedPageBreak/>
        <w:t>Remontée des résultats des Championnats qualificatifs</w:t>
      </w:r>
    </w:p>
    <w:p w14:paraId="094CD3C6" w14:textId="77777777" w:rsidR="00BF68BA" w:rsidRPr="000944B2" w:rsidRDefault="00BF68BA" w:rsidP="00BF68BA">
      <w:pPr>
        <w:spacing w:line="276" w:lineRule="auto"/>
        <w:rPr>
          <w:rFonts w:cstheme="minorHAnsi"/>
          <w:sz w:val="22"/>
          <w:szCs w:val="22"/>
        </w:rPr>
      </w:pPr>
    </w:p>
    <w:p w14:paraId="63651936" w14:textId="77777777" w:rsidR="00BF68BA" w:rsidRPr="000944B2" w:rsidRDefault="00BF68BA" w:rsidP="00BF68BA">
      <w:pPr>
        <w:spacing w:line="276" w:lineRule="auto"/>
        <w:rPr>
          <w:rFonts w:cstheme="minorHAnsi"/>
          <w:bCs/>
          <w:sz w:val="22"/>
          <w:szCs w:val="22"/>
        </w:rPr>
      </w:pPr>
      <w:r w:rsidRPr="000944B2">
        <w:rPr>
          <w:rFonts w:cstheme="minorHAnsi"/>
          <w:bCs/>
          <w:sz w:val="22"/>
          <w:szCs w:val="22"/>
        </w:rPr>
        <w:t>La date limite de transmission des résultats Interacadémiques par les coordonnateurs d’IA ou des résultats académiques par les SR est inscrite dans le calendrier des CF, régulièrement mis à jour.</w:t>
      </w:r>
    </w:p>
    <w:p w14:paraId="388514FE" w14:textId="77777777" w:rsidR="00BF68BA" w:rsidRPr="000944B2" w:rsidRDefault="00BF68BA" w:rsidP="00BF68BA">
      <w:pPr>
        <w:spacing w:line="276" w:lineRule="auto"/>
        <w:rPr>
          <w:rFonts w:cstheme="minorHAnsi"/>
          <w:sz w:val="22"/>
          <w:szCs w:val="22"/>
        </w:rPr>
      </w:pPr>
    </w:p>
    <w:p w14:paraId="64832F16" w14:textId="77777777" w:rsidR="00BF68BA" w:rsidRPr="000944B2" w:rsidRDefault="00BF68BA" w:rsidP="00BF68BA">
      <w:pPr>
        <w:spacing w:line="276" w:lineRule="auto"/>
        <w:rPr>
          <w:rFonts w:cstheme="minorHAnsi"/>
          <w:sz w:val="22"/>
          <w:szCs w:val="22"/>
        </w:rPr>
      </w:pPr>
      <w:r w:rsidRPr="000944B2">
        <w:rPr>
          <w:rFonts w:cstheme="minorHAnsi"/>
          <w:sz w:val="22"/>
          <w:szCs w:val="22"/>
        </w:rPr>
        <w:t>Après les dates limites de transmission des qualifications académiques ou Interacadémiques, aucun résultat qualificatif aux Championnats par Équipe d’Établissement ne sera pris en compte.</w:t>
      </w:r>
    </w:p>
    <w:p w14:paraId="17B23E87" w14:textId="77777777" w:rsidR="00BF68BA" w:rsidRPr="000944B2" w:rsidRDefault="00BF68BA" w:rsidP="00BF68BA">
      <w:pPr>
        <w:widowControl w:val="0"/>
        <w:spacing w:line="276" w:lineRule="auto"/>
        <w:rPr>
          <w:rFonts w:cstheme="minorHAnsi"/>
          <w:sz w:val="22"/>
          <w:szCs w:val="22"/>
        </w:rPr>
      </w:pPr>
    </w:p>
    <w:p w14:paraId="2C158B39" w14:textId="77777777" w:rsidR="00BF68BA" w:rsidRPr="000944B2" w:rsidRDefault="00BF68BA" w:rsidP="00BF68BA">
      <w:pPr>
        <w:rPr>
          <w:rFonts w:cstheme="minorHAnsi"/>
          <w:b/>
          <w:bCs/>
          <w:sz w:val="22"/>
          <w:szCs w:val="22"/>
        </w:rPr>
      </w:pPr>
    </w:p>
    <w:p w14:paraId="518ADCCD" w14:textId="77777777" w:rsidR="00BF68BA" w:rsidRPr="000944B2" w:rsidRDefault="00BF68BA" w:rsidP="00BF68BA">
      <w:pPr>
        <w:rPr>
          <w:rFonts w:cstheme="minorHAnsi"/>
          <w:b/>
          <w:bCs/>
          <w:sz w:val="22"/>
          <w:szCs w:val="22"/>
        </w:rPr>
      </w:pPr>
      <w:r w:rsidRPr="000944B2">
        <w:rPr>
          <w:rFonts w:cstheme="minorHAnsi"/>
          <w:b/>
          <w:bCs/>
          <w:sz w:val="22"/>
          <w:szCs w:val="22"/>
        </w:rPr>
        <w:t>Remontée des résultats des Championnats qualificatifs</w:t>
      </w:r>
    </w:p>
    <w:p w14:paraId="57458F2B" w14:textId="77777777" w:rsidR="00BF68BA" w:rsidRPr="000944B2" w:rsidRDefault="00BF68BA" w:rsidP="00BF68BA">
      <w:pPr>
        <w:rPr>
          <w:rFonts w:cstheme="minorHAnsi"/>
          <w:sz w:val="22"/>
          <w:szCs w:val="22"/>
        </w:rPr>
      </w:pPr>
      <w:r w:rsidRPr="000944B2">
        <w:rPr>
          <w:rFonts w:cstheme="minorHAnsi"/>
          <w:sz w:val="22"/>
          <w:szCs w:val="22"/>
        </w:rPr>
        <w:t xml:space="preserve">Adresse de saisie : </w:t>
      </w:r>
      <w:r w:rsidRPr="000944B2">
        <w:rPr>
          <w:rFonts w:cstheme="minorHAnsi"/>
          <w:b/>
          <w:bCs/>
          <w:color w:val="FF0000"/>
          <w:sz w:val="22"/>
          <w:szCs w:val="22"/>
        </w:rPr>
        <w:t>Directement sur Opuss</w:t>
      </w:r>
    </w:p>
    <w:p w14:paraId="229257A3" w14:textId="77777777" w:rsidR="00BF68BA" w:rsidRPr="000944B2" w:rsidRDefault="00BF68BA" w:rsidP="00BF68BA">
      <w:pPr>
        <w:rPr>
          <w:rFonts w:cstheme="minorHAnsi"/>
          <w:sz w:val="22"/>
          <w:szCs w:val="22"/>
        </w:rPr>
      </w:pPr>
      <w:r w:rsidRPr="000944B2">
        <w:rPr>
          <w:rFonts w:cstheme="minorHAnsi"/>
          <w:sz w:val="22"/>
          <w:szCs w:val="22"/>
        </w:rPr>
        <w:t>Code d’accès : propre à chaque SR</w:t>
      </w:r>
    </w:p>
    <w:p w14:paraId="6338DB15" w14:textId="77777777" w:rsidR="00BF68BA" w:rsidRPr="000944B2" w:rsidRDefault="00BF68BA" w:rsidP="00BF68BA">
      <w:pPr>
        <w:widowControl w:val="0"/>
        <w:spacing w:line="276" w:lineRule="auto"/>
        <w:rPr>
          <w:rFonts w:cstheme="minorHAnsi"/>
          <w:sz w:val="22"/>
          <w:szCs w:val="22"/>
        </w:rPr>
      </w:pPr>
    </w:p>
    <w:p w14:paraId="1739B0CA" w14:textId="77777777" w:rsidR="00BF68BA" w:rsidRPr="000944B2" w:rsidRDefault="00BF68BA" w:rsidP="00BF68BA">
      <w:pPr>
        <w:widowControl w:val="0"/>
        <w:spacing w:line="276" w:lineRule="auto"/>
        <w:rPr>
          <w:rFonts w:cstheme="minorHAnsi"/>
          <w:sz w:val="22"/>
          <w:szCs w:val="22"/>
        </w:rPr>
      </w:pPr>
      <w:r w:rsidRPr="000944B2">
        <w:rPr>
          <w:rFonts w:cstheme="minorHAnsi"/>
          <w:sz w:val="22"/>
          <w:szCs w:val="22"/>
        </w:rPr>
        <w:t>Une demande de repêchage indiquée ne sera prise en compte que par l’envoi à la DN de la demande officielle (Annexe 1 du Règlement Fédéral).</w:t>
      </w:r>
    </w:p>
    <w:p w14:paraId="1B3FE809" w14:textId="77777777" w:rsidR="00BF68BA" w:rsidRPr="00764230" w:rsidRDefault="00BF68BA" w:rsidP="00BF68BA">
      <w:pPr>
        <w:spacing w:line="276" w:lineRule="auto"/>
        <w:rPr>
          <w:rFonts w:cstheme="minorHAnsi"/>
          <w:bCs/>
          <w:sz w:val="20"/>
          <w:szCs w:val="20"/>
          <w:u w:val="single"/>
        </w:rPr>
      </w:pPr>
    </w:p>
    <w:p w14:paraId="7DB57303" w14:textId="77777777" w:rsidR="00BF68BA" w:rsidRPr="00764230" w:rsidRDefault="00BF68BA" w:rsidP="00BF68BA">
      <w:pPr>
        <w:spacing w:line="276" w:lineRule="auto"/>
        <w:rPr>
          <w:rFonts w:cstheme="minorHAnsi"/>
          <w:bCs/>
          <w:sz w:val="20"/>
          <w:szCs w:val="20"/>
        </w:rPr>
      </w:pPr>
    </w:p>
    <w:p w14:paraId="350A40D0" w14:textId="77777777" w:rsidR="00BF68BA" w:rsidRPr="00764230" w:rsidRDefault="00BF68BA" w:rsidP="00BF68BA">
      <w:pPr>
        <w:spacing w:line="276" w:lineRule="auto"/>
        <w:rPr>
          <w:rFonts w:cstheme="minorHAnsi"/>
          <w:b/>
          <w:color w:val="000090"/>
          <w:sz w:val="20"/>
          <w:szCs w:val="20"/>
        </w:rPr>
      </w:pPr>
    </w:p>
    <w:p w14:paraId="656535D1" w14:textId="77777777" w:rsidR="00BF68BA" w:rsidRPr="00764230" w:rsidRDefault="00BF68BA" w:rsidP="00BF68BA">
      <w:pPr>
        <w:spacing w:line="276" w:lineRule="auto"/>
        <w:rPr>
          <w:rFonts w:cstheme="minorHAnsi"/>
          <w:b/>
          <w:color w:val="000090"/>
          <w:sz w:val="20"/>
          <w:szCs w:val="20"/>
        </w:rPr>
      </w:pPr>
    </w:p>
    <w:p w14:paraId="3A3FCF42"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48DEE7AF"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7449F447"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3265AE01"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58BDCA53" w14:textId="00A67783" w:rsidR="000944B2" w:rsidRDefault="000944B2" w:rsidP="007F2DB8">
      <w:pPr>
        <w:pStyle w:val="Standard"/>
        <w:keepNext/>
        <w:tabs>
          <w:tab w:val="left" w:pos="0"/>
        </w:tabs>
        <w:jc w:val="both"/>
        <w:rPr>
          <w:rFonts w:asciiTheme="minorHAnsi" w:hAnsiTheme="minorHAnsi" w:cstheme="minorHAnsi"/>
          <w:b/>
          <w:sz w:val="32"/>
          <w:szCs w:val="32"/>
          <w:u w:val="single"/>
        </w:rPr>
      </w:pPr>
    </w:p>
    <w:p w14:paraId="3BD2E405"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3BD82097"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198793EC"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0CBB3E33"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4C861E87" w14:textId="77777777" w:rsidR="000944B2" w:rsidRDefault="000944B2" w:rsidP="007F2DB8">
      <w:pPr>
        <w:pStyle w:val="Standard"/>
        <w:keepNext/>
        <w:tabs>
          <w:tab w:val="left" w:pos="0"/>
        </w:tabs>
        <w:jc w:val="both"/>
        <w:rPr>
          <w:rFonts w:asciiTheme="minorHAnsi" w:hAnsiTheme="minorHAnsi" w:cstheme="minorHAnsi"/>
          <w:b/>
          <w:sz w:val="32"/>
          <w:szCs w:val="32"/>
          <w:u w:val="single"/>
        </w:rPr>
      </w:pPr>
    </w:p>
    <w:p w14:paraId="2D9CDFE1" w14:textId="5CFA4D8B" w:rsidR="000944B2" w:rsidRDefault="000944B2" w:rsidP="007F2DB8">
      <w:pPr>
        <w:pStyle w:val="Standard"/>
        <w:keepNext/>
        <w:tabs>
          <w:tab w:val="left" w:pos="0"/>
        </w:tabs>
        <w:jc w:val="both"/>
        <w:rPr>
          <w:rFonts w:asciiTheme="minorHAnsi" w:hAnsiTheme="minorHAnsi" w:cstheme="minorHAnsi"/>
          <w:b/>
          <w:sz w:val="32"/>
          <w:szCs w:val="32"/>
          <w:u w:val="single"/>
        </w:rPr>
      </w:pPr>
    </w:p>
    <w:p w14:paraId="6CC4CC22" w14:textId="77777777" w:rsidR="000944B2" w:rsidRDefault="000944B2" w:rsidP="007F2DB8">
      <w:pPr>
        <w:pStyle w:val="Standard"/>
        <w:tabs>
          <w:tab w:val="left" w:pos="2694"/>
        </w:tabs>
        <w:spacing w:line="360" w:lineRule="auto"/>
        <w:jc w:val="both"/>
        <w:rPr>
          <w:rFonts w:asciiTheme="minorHAnsi" w:hAnsiTheme="minorHAnsi" w:cstheme="minorHAnsi"/>
          <w:bCs/>
          <w:iCs/>
          <w:sz w:val="20"/>
          <w:szCs w:val="20"/>
          <w:u w:val="single"/>
        </w:rPr>
      </w:pPr>
    </w:p>
    <w:p w14:paraId="69F0BE85" w14:textId="77777777" w:rsidR="000944B2" w:rsidRDefault="000944B2" w:rsidP="007F2DB8">
      <w:pPr>
        <w:pStyle w:val="Standard"/>
        <w:tabs>
          <w:tab w:val="left" w:pos="2694"/>
        </w:tabs>
        <w:spacing w:line="360" w:lineRule="auto"/>
        <w:jc w:val="both"/>
        <w:rPr>
          <w:rFonts w:asciiTheme="minorHAnsi" w:hAnsiTheme="minorHAnsi" w:cstheme="minorHAnsi"/>
          <w:bCs/>
          <w:iCs/>
          <w:sz w:val="20"/>
          <w:szCs w:val="20"/>
          <w:u w:val="single"/>
        </w:rPr>
      </w:pPr>
    </w:p>
    <w:p w14:paraId="2B29F7F7" w14:textId="5BAAD26A" w:rsidR="000944B2" w:rsidRPr="000944B2" w:rsidRDefault="000944B2" w:rsidP="000944B2">
      <w:pPr>
        <w:pStyle w:val="Standard"/>
        <w:keepNext/>
        <w:tabs>
          <w:tab w:val="left" w:pos="0"/>
        </w:tabs>
        <w:jc w:val="both"/>
        <w:rPr>
          <w:rFonts w:asciiTheme="minorHAnsi" w:hAnsiTheme="minorHAnsi" w:cstheme="minorHAnsi"/>
          <w:sz w:val="32"/>
          <w:szCs w:val="32"/>
        </w:rPr>
      </w:pPr>
      <w:r w:rsidRPr="000944B2">
        <w:rPr>
          <w:rFonts w:asciiTheme="minorHAnsi" w:hAnsiTheme="minorHAnsi" w:cstheme="minorHAnsi"/>
          <w:b/>
          <w:sz w:val="32"/>
          <w:szCs w:val="32"/>
          <w:u w:val="single"/>
        </w:rPr>
        <w:lastRenderedPageBreak/>
        <w:t>CHAMPIONNATS DE FRANCE UNSS SPORT PARTAGE BADTEN</w:t>
      </w:r>
    </w:p>
    <w:p w14:paraId="0269FC09" w14:textId="4491DF22" w:rsidR="007F2DB8" w:rsidRPr="000944B2" w:rsidRDefault="007F2DB8" w:rsidP="007F2DB8">
      <w:pPr>
        <w:pStyle w:val="Standard"/>
        <w:tabs>
          <w:tab w:val="left" w:pos="2694"/>
        </w:tabs>
        <w:spacing w:line="360" w:lineRule="auto"/>
        <w:jc w:val="both"/>
        <w:rPr>
          <w:rFonts w:asciiTheme="minorHAnsi" w:hAnsiTheme="minorHAnsi" w:cstheme="minorHAnsi"/>
          <w:bCs/>
          <w:iCs/>
          <w:sz w:val="22"/>
          <w:szCs w:val="22"/>
          <w:u w:val="single"/>
        </w:rPr>
      </w:pPr>
      <w:r w:rsidRPr="000944B2">
        <w:rPr>
          <w:rFonts w:asciiTheme="minorHAnsi" w:hAnsiTheme="minorHAnsi" w:cstheme="minorHAnsi"/>
          <w:bCs/>
          <w:iCs/>
          <w:sz w:val="22"/>
          <w:szCs w:val="22"/>
          <w:u w:val="single"/>
        </w:rPr>
        <w:t>Conditions de Participation</w:t>
      </w:r>
    </w:p>
    <w:p w14:paraId="0C3699F1" w14:textId="409F65B5" w:rsidR="00BF68BA" w:rsidRPr="000944B2" w:rsidRDefault="00BF68BA" w:rsidP="00BF68BA">
      <w:pPr>
        <w:pStyle w:val="Standard"/>
        <w:tabs>
          <w:tab w:val="left" w:pos="2694"/>
        </w:tabs>
        <w:spacing w:line="360" w:lineRule="auto"/>
        <w:jc w:val="both"/>
        <w:rPr>
          <w:rFonts w:asciiTheme="minorHAnsi" w:hAnsiTheme="minorHAnsi" w:cstheme="minorHAnsi"/>
          <w:sz w:val="22"/>
          <w:szCs w:val="22"/>
        </w:rPr>
      </w:pPr>
      <w:r w:rsidRPr="000944B2">
        <w:rPr>
          <w:rFonts w:asciiTheme="minorHAnsi" w:hAnsiTheme="minorHAnsi" w:cstheme="minorHAnsi"/>
          <w:bCs/>
          <w:iCs/>
          <w:sz w:val="22"/>
          <w:szCs w:val="22"/>
        </w:rPr>
        <w:t>La règlementation du sport se réfère à la fois au règlement fédéral UNSS et à la fiche Sport du</w:t>
      </w:r>
      <w:r w:rsidRPr="000944B2">
        <w:rPr>
          <w:rFonts w:asciiTheme="minorHAnsi" w:hAnsiTheme="minorHAnsi" w:cstheme="minorHAnsi"/>
          <w:bCs/>
          <w:iCs/>
          <w:sz w:val="22"/>
          <w:szCs w:val="22"/>
          <w:u w:val="single"/>
        </w:rPr>
        <w:t xml:space="preserve"> </w:t>
      </w:r>
      <w:r w:rsidRPr="000944B2">
        <w:rPr>
          <w:rFonts w:asciiTheme="minorHAnsi" w:hAnsiTheme="minorHAnsi" w:cstheme="minorHAnsi"/>
          <w:bCs/>
          <w:iCs/>
          <w:sz w:val="22"/>
          <w:szCs w:val="22"/>
        </w:rPr>
        <w:t>Sport Partagé.</w:t>
      </w:r>
    </w:p>
    <w:p w14:paraId="25BC6F8B" w14:textId="77777777" w:rsidR="00BF68BA" w:rsidRPr="000944B2" w:rsidRDefault="00BF68BA" w:rsidP="00BF68BA">
      <w:pPr>
        <w:pStyle w:val="Standard"/>
        <w:tabs>
          <w:tab w:val="left" w:pos="2694"/>
        </w:tabs>
        <w:spacing w:line="360" w:lineRule="auto"/>
        <w:jc w:val="both"/>
        <w:rPr>
          <w:rFonts w:asciiTheme="minorHAnsi" w:hAnsiTheme="minorHAnsi" w:cstheme="minorHAnsi"/>
          <w:iCs/>
          <w:sz w:val="22"/>
          <w:szCs w:val="22"/>
        </w:rPr>
      </w:pPr>
      <w:r w:rsidRPr="000944B2">
        <w:rPr>
          <w:rFonts w:asciiTheme="minorHAnsi" w:hAnsiTheme="minorHAnsi" w:cstheme="minorHAnsi"/>
          <w:iCs/>
          <w:sz w:val="22"/>
          <w:szCs w:val="22"/>
        </w:rPr>
        <w:t>En compétition, une équipe sport partagé peut être constituée par :</w:t>
      </w:r>
    </w:p>
    <w:p w14:paraId="490FFBCA" w14:textId="77777777" w:rsidR="00BF68BA" w:rsidRPr="000944B2" w:rsidRDefault="00BF68BA" w:rsidP="00BF68BA">
      <w:pPr>
        <w:pStyle w:val="Paragraphedeliste"/>
        <w:numPr>
          <w:ilvl w:val="0"/>
          <w:numId w:val="13"/>
        </w:numPr>
        <w:tabs>
          <w:tab w:val="left" w:pos="3414"/>
        </w:tabs>
        <w:suppressAutoHyphens/>
        <w:autoSpaceDN w:val="0"/>
        <w:spacing w:after="0" w:line="360" w:lineRule="auto"/>
        <w:jc w:val="both"/>
        <w:textAlignment w:val="baseline"/>
        <w:rPr>
          <w:rFonts w:asciiTheme="minorHAnsi" w:hAnsiTheme="minorHAnsi" w:cstheme="minorHAnsi"/>
          <w:iCs/>
          <w:szCs w:val="22"/>
        </w:rPr>
      </w:pPr>
      <w:r w:rsidRPr="000944B2">
        <w:rPr>
          <w:rFonts w:asciiTheme="minorHAnsi" w:hAnsiTheme="minorHAnsi" w:cstheme="minorHAnsi"/>
          <w:iCs/>
          <w:szCs w:val="22"/>
        </w:rPr>
        <w:t>Une seule AS (exemple : équipe avec un ou plusieurs élèves MDPH en établissement ordinaire, ULIS ou SEGPA, EREA* « enseignement adapté »),</w:t>
      </w:r>
    </w:p>
    <w:p w14:paraId="4B265E59" w14:textId="443E7D2A" w:rsidR="007B6AAF" w:rsidRPr="000944B2" w:rsidRDefault="00BF68BA" w:rsidP="007B6AAF">
      <w:pPr>
        <w:rPr>
          <w:rFonts w:cstheme="minorHAnsi"/>
          <w:color w:val="1F497D"/>
          <w:sz w:val="22"/>
          <w:szCs w:val="22"/>
        </w:rPr>
      </w:pPr>
      <w:r w:rsidRPr="000944B2">
        <w:rPr>
          <w:rFonts w:cstheme="minorHAnsi"/>
          <w:iCs/>
          <w:sz w:val="22"/>
          <w:szCs w:val="22"/>
        </w:rPr>
        <w:t xml:space="preserve">Par deux structures à condition </w:t>
      </w:r>
      <w:r w:rsidR="007B6AAF" w:rsidRPr="000944B2">
        <w:rPr>
          <w:rFonts w:cstheme="minorHAnsi"/>
          <w:iCs/>
          <w:sz w:val="22"/>
          <w:szCs w:val="22"/>
        </w:rPr>
        <w:t>de</w:t>
      </w:r>
      <w:r w:rsidR="000944B2">
        <w:rPr>
          <w:rFonts w:cstheme="minorHAnsi"/>
          <w:iCs/>
          <w:sz w:val="22"/>
          <w:szCs w:val="22"/>
        </w:rPr>
        <w:t xml:space="preserve"> présenter la convention type : </w:t>
      </w:r>
      <w:hyperlink r:id="rId14" w:history="1">
        <w:r w:rsidR="007B6AAF" w:rsidRPr="000944B2">
          <w:rPr>
            <w:rStyle w:val="Lienhypertexte"/>
            <w:rFonts w:cstheme="minorHAnsi"/>
          </w:rPr>
          <w:t>https://opuss.unss.org/article/73855</w:t>
        </w:r>
      </w:hyperlink>
    </w:p>
    <w:p w14:paraId="053B5B7D" w14:textId="77777777" w:rsidR="00BF68BA" w:rsidRPr="000944B2" w:rsidRDefault="00BF68BA" w:rsidP="007B6AAF">
      <w:pPr>
        <w:tabs>
          <w:tab w:val="left" w:pos="3414"/>
        </w:tabs>
        <w:suppressAutoHyphens/>
        <w:autoSpaceDN w:val="0"/>
        <w:spacing w:line="360" w:lineRule="auto"/>
        <w:jc w:val="both"/>
        <w:textAlignment w:val="baseline"/>
        <w:rPr>
          <w:rFonts w:cstheme="minorHAnsi"/>
          <w:sz w:val="22"/>
          <w:szCs w:val="22"/>
        </w:rPr>
      </w:pPr>
    </w:p>
    <w:p w14:paraId="51317B7D" w14:textId="77777777" w:rsidR="00BF68BA" w:rsidRPr="000944B2" w:rsidRDefault="00BF68BA" w:rsidP="00BF68BA">
      <w:pPr>
        <w:pStyle w:val="Paragraphedeliste"/>
        <w:tabs>
          <w:tab w:val="left" w:pos="3114"/>
        </w:tabs>
        <w:spacing w:line="360" w:lineRule="auto"/>
        <w:ind w:left="420"/>
        <w:jc w:val="both"/>
        <w:rPr>
          <w:rFonts w:asciiTheme="minorHAnsi" w:hAnsiTheme="minorHAnsi" w:cstheme="minorHAnsi"/>
          <w:szCs w:val="22"/>
        </w:rPr>
      </w:pPr>
      <w:r w:rsidRPr="000944B2">
        <w:rPr>
          <w:rFonts w:asciiTheme="minorHAnsi" w:hAnsiTheme="minorHAnsi" w:cstheme="minorHAnsi"/>
          <w:iCs/>
          <w:szCs w:val="22"/>
          <w:u w:val="single"/>
        </w:rPr>
        <w:t>Une seule convention</w:t>
      </w:r>
      <w:r w:rsidRPr="000944B2">
        <w:rPr>
          <w:rFonts w:asciiTheme="minorHAnsi" w:hAnsiTheme="minorHAnsi" w:cstheme="minorHAnsi"/>
          <w:iCs/>
          <w:szCs w:val="22"/>
        </w:rPr>
        <w:t xml:space="preserve"> par équipe autorisée entre un établissement MEN et une structure spécialisée (IME, ITEP, IEM, EREA « handicap » * …) affiliée à la FFH et/ou la FFSA et/ou l’UNSS.</w:t>
      </w:r>
    </w:p>
    <w:p w14:paraId="725B4346" w14:textId="77777777" w:rsidR="00BF68BA" w:rsidRPr="000944B2" w:rsidRDefault="00BF68BA" w:rsidP="00BF68BA">
      <w:pPr>
        <w:pStyle w:val="Standard"/>
        <w:tabs>
          <w:tab w:val="left" w:pos="2694"/>
        </w:tabs>
        <w:spacing w:line="360" w:lineRule="auto"/>
        <w:jc w:val="both"/>
        <w:rPr>
          <w:rFonts w:asciiTheme="minorHAnsi" w:hAnsiTheme="minorHAnsi" w:cstheme="minorHAnsi"/>
          <w:sz w:val="22"/>
          <w:szCs w:val="22"/>
        </w:rPr>
      </w:pPr>
      <w:r w:rsidRPr="000944B2">
        <w:rPr>
          <w:rFonts w:asciiTheme="minorHAnsi" w:hAnsiTheme="minorHAnsi" w:cstheme="minorHAnsi"/>
          <w:iCs/>
          <w:sz w:val="22"/>
          <w:szCs w:val="22"/>
        </w:rPr>
        <w:t>*</w:t>
      </w:r>
      <w:r w:rsidRPr="000944B2">
        <w:rPr>
          <w:rFonts w:asciiTheme="minorHAnsi" w:hAnsiTheme="minorHAnsi" w:cstheme="minorHAnsi"/>
          <w:sz w:val="22"/>
          <w:szCs w:val="22"/>
        </w:rPr>
        <w:t xml:space="preserve"> Il existe deux types : EREA "enseignement adapté" et les EREA "handicap", spécialisés par type de handicap.</w:t>
      </w:r>
    </w:p>
    <w:p w14:paraId="3230BE9B" w14:textId="77777777" w:rsidR="00BF68BA" w:rsidRPr="000944B2" w:rsidRDefault="00BF68BA" w:rsidP="00BF68BA">
      <w:pPr>
        <w:pStyle w:val="Standard"/>
        <w:tabs>
          <w:tab w:val="left" w:pos="2694"/>
        </w:tabs>
        <w:spacing w:line="360" w:lineRule="auto"/>
        <w:jc w:val="both"/>
        <w:rPr>
          <w:rFonts w:asciiTheme="minorHAnsi" w:hAnsiTheme="minorHAnsi" w:cstheme="minorHAnsi"/>
          <w:sz w:val="22"/>
          <w:szCs w:val="22"/>
        </w:rPr>
      </w:pPr>
      <w:r w:rsidRPr="000944B2">
        <w:rPr>
          <w:rFonts w:asciiTheme="minorHAnsi" w:hAnsiTheme="minorHAnsi" w:cstheme="minorHAnsi"/>
          <w:iCs/>
          <w:sz w:val="22"/>
          <w:szCs w:val="22"/>
          <w:u w:val="single"/>
        </w:rPr>
        <w:t>Tous les élèves en situation de handicap</w:t>
      </w:r>
      <w:r w:rsidRPr="000944B2">
        <w:rPr>
          <w:rFonts w:asciiTheme="minorHAnsi" w:hAnsiTheme="minorHAnsi" w:cstheme="minorHAnsi"/>
          <w:iCs/>
          <w:sz w:val="22"/>
          <w:szCs w:val="22"/>
        </w:rPr>
        <w:t xml:space="preserve"> sont autorisés à participer en équipe sport partagé </w:t>
      </w:r>
      <w:r w:rsidRPr="000944B2">
        <w:rPr>
          <w:rFonts w:asciiTheme="minorHAnsi" w:hAnsiTheme="minorHAnsi" w:cstheme="minorHAnsi"/>
          <w:b/>
          <w:iCs/>
          <w:color w:val="FF0000"/>
          <w:sz w:val="22"/>
          <w:szCs w:val="22"/>
        </w:rPr>
        <w:t>sur présentation de l’attestation MDPH obligatoire</w:t>
      </w:r>
      <w:r w:rsidRPr="000944B2">
        <w:rPr>
          <w:rFonts w:asciiTheme="minorHAnsi" w:hAnsiTheme="minorHAnsi" w:cstheme="minorHAnsi"/>
          <w:iCs/>
          <w:sz w:val="22"/>
          <w:szCs w:val="22"/>
        </w:rPr>
        <w:t xml:space="preserve"> </w:t>
      </w:r>
      <w:r w:rsidRPr="000944B2">
        <w:rPr>
          <w:rFonts w:asciiTheme="minorHAnsi" w:hAnsiTheme="minorHAnsi" w:cstheme="minorHAnsi"/>
          <w:iCs/>
          <w:sz w:val="22"/>
          <w:szCs w:val="22"/>
          <w:u w:val="single"/>
        </w:rPr>
        <w:t>lors de l’accueil du Championnat de France</w:t>
      </w:r>
      <w:r w:rsidRPr="000944B2">
        <w:rPr>
          <w:rFonts w:asciiTheme="minorHAnsi" w:hAnsiTheme="minorHAnsi" w:cstheme="minorHAnsi"/>
          <w:iCs/>
          <w:sz w:val="22"/>
          <w:szCs w:val="22"/>
        </w:rPr>
        <w:t>).</w:t>
      </w:r>
    </w:p>
    <w:p w14:paraId="130D02A0" w14:textId="77777777" w:rsidR="00BF68BA" w:rsidRPr="000944B2" w:rsidRDefault="00BF68BA" w:rsidP="00BF68BA">
      <w:pPr>
        <w:pStyle w:val="Standard"/>
        <w:tabs>
          <w:tab w:val="left" w:pos="2694"/>
        </w:tabs>
        <w:spacing w:line="360" w:lineRule="auto"/>
        <w:jc w:val="both"/>
        <w:rPr>
          <w:rFonts w:asciiTheme="minorHAnsi" w:hAnsiTheme="minorHAnsi" w:cstheme="minorHAnsi"/>
          <w:sz w:val="22"/>
          <w:szCs w:val="22"/>
        </w:rPr>
      </w:pPr>
      <w:r w:rsidRPr="000944B2">
        <w:rPr>
          <w:rFonts w:asciiTheme="minorHAnsi" w:hAnsiTheme="minorHAnsi" w:cstheme="minorHAnsi"/>
          <w:iCs/>
          <w:sz w:val="22"/>
          <w:szCs w:val="22"/>
          <w:u w:val="single"/>
        </w:rPr>
        <w:t>Tous les élèves valides</w:t>
      </w:r>
      <w:r w:rsidRPr="000944B2">
        <w:rPr>
          <w:rFonts w:asciiTheme="minorHAnsi" w:hAnsiTheme="minorHAnsi" w:cstheme="minorHAnsi"/>
          <w:iCs/>
          <w:sz w:val="22"/>
          <w:szCs w:val="22"/>
        </w:rPr>
        <w:t xml:space="preserve"> sont autorisés à participer en équipe sport partagé sauf les élèves issus de Sections Sportives Scolaires Badten, Tennis de table et Badminton ou HN (sauf SSS Sport Partagé).</w:t>
      </w:r>
    </w:p>
    <w:p w14:paraId="752A5E15" w14:textId="77777777" w:rsidR="00BF68BA" w:rsidRPr="000944B2" w:rsidRDefault="00BF68BA" w:rsidP="00BF68BA">
      <w:pPr>
        <w:pStyle w:val="Standard"/>
        <w:tabs>
          <w:tab w:val="left" w:pos="2694"/>
        </w:tabs>
        <w:spacing w:line="360" w:lineRule="auto"/>
        <w:jc w:val="both"/>
        <w:rPr>
          <w:rFonts w:asciiTheme="minorHAnsi" w:hAnsiTheme="minorHAnsi" w:cstheme="minorHAnsi"/>
          <w:iCs/>
          <w:sz w:val="22"/>
          <w:szCs w:val="22"/>
        </w:rPr>
      </w:pPr>
      <w:r w:rsidRPr="000944B2">
        <w:rPr>
          <w:rFonts w:asciiTheme="minorHAnsi" w:hAnsiTheme="minorHAnsi" w:cstheme="minorHAnsi"/>
          <w:iCs/>
          <w:sz w:val="22"/>
          <w:szCs w:val="22"/>
        </w:rPr>
        <w:t xml:space="preserve"> En début de championnat de France, la CMN mettra en place un </w:t>
      </w:r>
      <w:r w:rsidRPr="000944B2">
        <w:rPr>
          <w:rFonts w:asciiTheme="minorHAnsi" w:hAnsiTheme="minorHAnsi" w:cstheme="minorHAnsi"/>
          <w:b/>
          <w:bCs/>
          <w:iCs/>
          <w:sz w:val="22"/>
          <w:szCs w:val="22"/>
        </w:rPr>
        <w:t>« TESTING » pour tous les élèves de l’équipe afin de confirmer ou modifier si nécessaire (</w:t>
      </w:r>
      <w:r w:rsidRPr="000944B2">
        <w:rPr>
          <w:rFonts w:asciiTheme="minorHAnsi" w:hAnsiTheme="minorHAnsi" w:cstheme="minorHAnsi"/>
          <w:iCs/>
          <w:sz w:val="22"/>
          <w:szCs w:val="22"/>
        </w:rPr>
        <w:t>les classifications seront demandées lors de l'inscription en ligne de l'équipe au CF) ou d'établir (dans le cas où le professeur accompagnant aurait eu des soucis pour le faire) les classifications et compensations requises.</w:t>
      </w:r>
    </w:p>
    <w:p w14:paraId="7568410A" w14:textId="77777777" w:rsidR="00BF68BA" w:rsidRPr="000944B2" w:rsidRDefault="00BF68BA" w:rsidP="00BF68BA">
      <w:pPr>
        <w:pStyle w:val="Standard"/>
        <w:tabs>
          <w:tab w:val="left" w:pos="2694"/>
        </w:tabs>
        <w:spacing w:line="360" w:lineRule="auto"/>
        <w:jc w:val="both"/>
        <w:rPr>
          <w:rFonts w:asciiTheme="minorHAnsi" w:hAnsiTheme="minorHAnsi" w:cstheme="minorHAnsi"/>
          <w:iCs/>
          <w:sz w:val="22"/>
          <w:szCs w:val="22"/>
        </w:rPr>
      </w:pPr>
    </w:p>
    <w:p w14:paraId="3B940EC0" w14:textId="77777777" w:rsidR="00BF68BA" w:rsidRPr="000944B2" w:rsidRDefault="00BF68BA" w:rsidP="00BF68BA">
      <w:pPr>
        <w:pStyle w:val="Standard"/>
        <w:tabs>
          <w:tab w:val="left" w:pos="2694"/>
        </w:tabs>
        <w:spacing w:line="360" w:lineRule="auto"/>
        <w:jc w:val="both"/>
        <w:rPr>
          <w:rFonts w:asciiTheme="minorHAnsi" w:hAnsiTheme="minorHAnsi" w:cstheme="minorHAnsi"/>
          <w:iCs/>
          <w:sz w:val="22"/>
          <w:szCs w:val="22"/>
        </w:rPr>
      </w:pPr>
    </w:p>
    <w:p w14:paraId="3A06A7CE" w14:textId="4EA661AE" w:rsidR="00BF68BA" w:rsidRPr="000944B2" w:rsidRDefault="00BF68BA" w:rsidP="00BF68BA">
      <w:pPr>
        <w:pStyle w:val="Standard"/>
        <w:tabs>
          <w:tab w:val="left" w:pos="2694"/>
        </w:tabs>
        <w:spacing w:line="360" w:lineRule="auto"/>
        <w:jc w:val="both"/>
        <w:rPr>
          <w:rFonts w:asciiTheme="minorHAnsi" w:hAnsiTheme="minorHAnsi" w:cstheme="minorHAnsi"/>
          <w:iCs/>
          <w:sz w:val="22"/>
          <w:szCs w:val="22"/>
        </w:rPr>
      </w:pPr>
    </w:p>
    <w:p w14:paraId="5FFE268F" w14:textId="341A2E71" w:rsidR="00C70541" w:rsidRPr="000944B2" w:rsidRDefault="00C70541" w:rsidP="00BF68BA">
      <w:pPr>
        <w:pStyle w:val="Standard"/>
        <w:tabs>
          <w:tab w:val="left" w:pos="2694"/>
        </w:tabs>
        <w:spacing w:line="360" w:lineRule="auto"/>
        <w:jc w:val="both"/>
        <w:rPr>
          <w:rFonts w:asciiTheme="minorHAnsi" w:hAnsiTheme="minorHAnsi" w:cstheme="minorHAnsi"/>
          <w:iCs/>
          <w:sz w:val="22"/>
          <w:szCs w:val="22"/>
        </w:rPr>
      </w:pPr>
    </w:p>
    <w:p w14:paraId="2C604B53" w14:textId="1EEEC267" w:rsidR="00BF68BA" w:rsidRPr="00764230" w:rsidRDefault="00BF68BA" w:rsidP="00BF68BA">
      <w:pPr>
        <w:pStyle w:val="Standard"/>
        <w:tabs>
          <w:tab w:val="left" w:pos="2694"/>
        </w:tabs>
        <w:spacing w:line="360" w:lineRule="auto"/>
        <w:jc w:val="both"/>
        <w:rPr>
          <w:rFonts w:asciiTheme="minorHAnsi" w:hAnsiTheme="minorHAnsi" w:cstheme="minorHAnsi"/>
          <w:iCs/>
          <w:sz w:val="20"/>
          <w:szCs w:val="20"/>
        </w:rPr>
      </w:pPr>
    </w:p>
    <w:p w14:paraId="48A4ACDA" w14:textId="70881350" w:rsidR="000D39FA" w:rsidRPr="00764230" w:rsidRDefault="000D39FA" w:rsidP="00BF68BA">
      <w:pPr>
        <w:pStyle w:val="Standard"/>
        <w:tabs>
          <w:tab w:val="left" w:pos="2694"/>
        </w:tabs>
        <w:spacing w:line="360" w:lineRule="auto"/>
        <w:jc w:val="both"/>
        <w:rPr>
          <w:rFonts w:asciiTheme="minorHAnsi" w:hAnsiTheme="minorHAnsi" w:cstheme="minorHAnsi"/>
          <w:iCs/>
          <w:sz w:val="20"/>
          <w:szCs w:val="20"/>
        </w:rPr>
      </w:pPr>
    </w:p>
    <w:p w14:paraId="56A58A46" w14:textId="77777777" w:rsidR="00051BB1" w:rsidRDefault="00051BB1" w:rsidP="00051BB1">
      <w:pPr>
        <w:pBdr>
          <w:bottom w:val="single" w:sz="4" w:space="1" w:color="auto"/>
        </w:pBdr>
        <w:rPr>
          <w:rFonts w:cstheme="minorHAnsi"/>
          <w:b/>
          <w:iCs/>
          <w:sz w:val="32"/>
          <w:szCs w:val="32"/>
        </w:rPr>
      </w:pPr>
    </w:p>
    <w:p w14:paraId="0F762D5B" w14:textId="77777777" w:rsidR="00051BB1" w:rsidRDefault="00051BB1" w:rsidP="00051BB1">
      <w:pPr>
        <w:pBdr>
          <w:bottom w:val="single" w:sz="4" w:space="1" w:color="auto"/>
        </w:pBdr>
        <w:rPr>
          <w:rFonts w:cstheme="minorHAnsi"/>
          <w:b/>
          <w:iCs/>
          <w:sz w:val="32"/>
          <w:szCs w:val="32"/>
        </w:rPr>
      </w:pPr>
    </w:p>
    <w:p w14:paraId="1F42C53C" w14:textId="1A46213F" w:rsidR="00051BB1" w:rsidRPr="007D13CA" w:rsidRDefault="00051BB1" w:rsidP="00051BB1">
      <w:pPr>
        <w:pBdr>
          <w:bottom w:val="single" w:sz="4" w:space="1" w:color="auto"/>
        </w:pBdr>
        <w:rPr>
          <w:rFonts w:cstheme="minorHAnsi"/>
          <w:b/>
          <w:iCs/>
          <w:caps/>
          <w:sz w:val="32"/>
          <w:szCs w:val="32"/>
        </w:rPr>
      </w:pPr>
      <w:r w:rsidRPr="00226D61">
        <w:rPr>
          <w:rFonts w:cstheme="minorHAnsi"/>
          <w:b/>
          <w:iCs/>
          <w:sz w:val="32"/>
          <w:szCs w:val="32"/>
          <w:highlight w:val="yellow"/>
        </w:rPr>
        <w:t>CONDITIONS DE PARTICIPATION AU CHALLENGE NATIONAL PAR EQUIPE BADTEN LYCEE OPEN</w:t>
      </w:r>
    </w:p>
    <w:p w14:paraId="5F9553F4" w14:textId="77777777" w:rsidR="00051BB1" w:rsidRPr="00764230" w:rsidRDefault="00051BB1" w:rsidP="00051BB1">
      <w:pPr>
        <w:spacing w:line="276" w:lineRule="auto"/>
        <w:rPr>
          <w:rFonts w:cstheme="minorHAnsi"/>
          <w:sz w:val="20"/>
          <w:szCs w:val="20"/>
        </w:rPr>
      </w:pPr>
    </w:p>
    <w:p w14:paraId="7EC2AA94" w14:textId="6D7EFDA3" w:rsidR="00051BB1" w:rsidRPr="007D13CA" w:rsidRDefault="00051BB1" w:rsidP="00051BB1">
      <w:pPr>
        <w:spacing w:line="276" w:lineRule="auto"/>
        <w:rPr>
          <w:rFonts w:cstheme="minorHAnsi"/>
          <w:bCs/>
          <w:sz w:val="22"/>
          <w:szCs w:val="22"/>
        </w:rPr>
      </w:pPr>
      <w:r w:rsidRPr="00051BB1">
        <w:rPr>
          <w:rFonts w:cstheme="minorHAnsi"/>
          <w:bCs/>
          <w:sz w:val="22"/>
          <w:szCs w:val="22"/>
        </w:rPr>
        <w:t>Le challenge par Équipe lycée</w:t>
      </w:r>
      <w:r>
        <w:rPr>
          <w:rFonts w:cstheme="minorHAnsi"/>
          <w:bCs/>
          <w:sz w:val="22"/>
          <w:szCs w:val="22"/>
        </w:rPr>
        <w:t xml:space="preserve"> est</w:t>
      </w:r>
      <w:r w:rsidRPr="007D13CA">
        <w:rPr>
          <w:rFonts w:cstheme="minorHAnsi"/>
          <w:bCs/>
          <w:sz w:val="22"/>
          <w:szCs w:val="22"/>
        </w:rPr>
        <w:t xml:space="preserve"> ouvert à toutes les équipes d’Association Sportive.</w:t>
      </w:r>
    </w:p>
    <w:p w14:paraId="0D16E209" w14:textId="77777777" w:rsidR="00051BB1" w:rsidRPr="00764230" w:rsidRDefault="00051BB1" w:rsidP="00051BB1">
      <w:pPr>
        <w:rPr>
          <w:rFonts w:cstheme="minorHAnsi"/>
          <w:sz w:val="20"/>
          <w:szCs w:val="20"/>
        </w:rPr>
      </w:pPr>
    </w:p>
    <w:tbl>
      <w:tblPr>
        <w:tblW w:w="10496" w:type="dxa"/>
        <w:tblInd w:w="-717" w:type="dxa"/>
        <w:tblLayout w:type="fixed"/>
        <w:tblCellMar>
          <w:left w:w="70" w:type="dxa"/>
          <w:right w:w="70" w:type="dxa"/>
        </w:tblCellMar>
        <w:tblLook w:val="04A0" w:firstRow="1" w:lastRow="0" w:firstColumn="1" w:lastColumn="0" w:noHBand="0" w:noVBand="1"/>
      </w:tblPr>
      <w:tblGrid>
        <w:gridCol w:w="2543"/>
        <w:gridCol w:w="7953"/>
      </w:tblGrid>
      <w:tr w:rsidR="00051BB1" w:rsidRPr="00764230" w14:paraId="7555CF9E" w14:textId="77777777" w:rsidTr="00051BB1">
        <w:tc>
          <w:tcPr>
            <w:tcW w:w="2543" w:type="dxa"/>
            <w:tcBorders>
              <w:top w:val="nil"/>
              <w:left w:val="nil"/>
              <w:bottom w:val="single" w:sz="4" w:space="0" w:color="000000"/>
              <w:right w:val="nil"/>
            </w:tcBorders>
          </w:tcPr>
          <w:p w14:paraId="41EA26E5" w14:textId="77777777" w:rsidR="00051BB1" w:rsidRPr="00764230" w:rsidRDefault="00051BB1" w:rsidP="00051BB1">
            <w:pPr>
              <w:pStyle w:val="Index1"/>
            </w:pPr>
          </w:p>
        </w:tc>
        <w:tc>
          <w:tcPr>
            <w:tcW w:w="7953" w:type="dxa"/>
            <w:tcBorders>
              <w:top w:val="single" w:sz="4" w:space="0" w:color="000000"/>
              <w:left w:val="single" w:sz="4" w:space="0" w:color="000000"/>
              <w:bottom w:val="single" w:sz="4" w:space="0" w:color="000000"/>
              <w:right w:val="single" w:sz="4" w:space="0" w:color="000000"/>
            </w:tcBorders>
            <w:vAlign w:val="center"/>
            <w:hideMark/>
          </w:tcPr>
          <w:p w14:paraId="4EE2FECD" w14:textId="1A2E7E7F" w:rsidR="00051BB1" w:rsidRPr="001A54C6" w:rsidRDefault="00051BB1" w:rsidP="00051BB1">
            <w:pPr>
              <w:jc w:val="center"/>
              <w:rPr>
                <w:rFonts w:cstheme="minorHAnsi"/>
                <w:strike/>
                <w:sz w:val="28"/>
                <w:szCs w:val="28"/>
              </w:rPr>
            </w:pPr>
            <w:r>
              <w:rPr>
                <w:rFonts w:cstheme="minorHAnsi"/>
                <w:b/>
                <w:iCs/>
                <w:caps/>
                <w:sz w:val="28"/>
                <w:szCs w:val="28"/>
              </w:rPr>
              <w:t>LYCé</w:t>
            </w:r>
            <w:r w:rsidRPr="00051BB1">
              <w:rPr>
                <w:rFonts w:cstheme="minorHAnsi"/>
                <w:b/>
                <w:iCs/>
                <w:caps/>
                <w:sz w:val="28"/>
                <w:szCs w:val="28"/>
              </w:rPr>
              <w:t>E OPEN</w:t>
            </w:r>
          </w:p>
        </w:tc>
      </w:tr>
      <w:tr w:rsidR="00051BB1" w:rsidRPr="007D13CA" w14:paraId="4DAD1515" w14:textId="77777777" w:rsidTr="00051BB1">
        <w:tc>
          <w:tcPr>
            <w:tcW w:w="2543" w:type="dxa"/>
            <w:tcBorders>
              <w:top w:val="single" w:sz="4" w:space="0" w:color="000000"/>
              <w:left w:val="single" w:sz="4" w:space="0" w:color="000000"/>
              <w:bottom w:val="single" w:sz="4" w:space="0" w:color="000000"/>
              <w:right w:val="nil"/>
            </w:tcBorders>
            <w:hideMark/>
          </w:tcPr>
          <w:p w14:paraId="780AD5BC" w14:textId="77777777" w:rsidR="00051BB1" w:rsidRPr="007D13CA" w:rsidRDefault="00051BB1" w:rsidP="00051BB1">
            <w:pPr>
              <w:pStyle w:val="Titreindex"/>
              <w:overflowPunct/>
              <w:autoSpaceDE/>
              <w:rPr>
                <w:rFonts w:asciiTheme="minorHAnsi" w:hAnsiTheme="minorHAnsi" w:cstheme="minorHAnsi"/>
                <w:iCs/>
                <w:sz w:val="22"/>
                <w:szCs w:val="22"/>
              </w:rPr>
            </w:pPr>
            <w:r w:rsidRPr="007D13CA">
              <w:rPr>
                <w:rFonts w:asciiTheme="minorHAnsi" w:hAnsiTheme="minorHAnsi" w:cstheme="minorHAnsi"/>
                <w:iCs/>
                <w:caps/>
                <w:sz w:val="22"/>
                <w:szCs w:val="22"/>
              </w:rPr>
              <w:t>LicenciÉs autorisÉs</w:t>
            </w:r>
          </w:p>
        </w:tc>
        <w:tc>
          <w:tcPr>
            <w:tcW w:w="795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2B67885" w14:textId="77777777" w:rsidR="00051BB1" w:rsidRPr="00051BB1" w:rsidRDefault="00051BB1" w:rsidP="00051BB1">
            <w:pPr>
              <w:rPr>
                <w:rFonts w:cstheme="minorHAnsi"/>
                <w:iCs/>
                <w:sz w:val="22"/>
                <w:szCs w:val="22"/>
              </w:rPr>
            </w:pPr>
            <w:r w:rsidRPr="00051BB1">
              <w:rPr>
                <w:rFonts w:cstheme="minorHAnsi"/>
                <w:iCs/>
                <w:sz w:val="22"/>
                <w:szCs w:val="22"/>
              </w:rPr>
              <w:t>Minime</w:t>
            </w:r>
          </w:p>
          <w:p w14:paraId="3D3A5D75" w14:textId="77777777" w:rsidR="00051BB1" w:rsidRPr="00051BB1" w:rsidRDefault="00051BB1" w:rsidP="00051BB1">
            <w:pPr>
              <w:rPr>
                <w:rFonts w:cstheme="minorHAnsi"/>
                <w:iCs/>
                <w:sz w:val="22"/>
                <w:szCs w:val="22"/>
              </w:rPr>
            </w:pPr>
            <w:r w:rsidRPr="00051BB1">
              <w:rPr>
                <w:rFonts w:cstheme="minorHAnsi"/>
                <w:iCs/>
                <w:sz w:val="22"/>
                <w:szCs w:val="22"/>
              </w:rPr>
              <w:t>Cadet</w:t>
            </w:r>
          </w:p>
          <w:p w14:paraId="032034DD" w14:textId="77777777" w:rsidR="00051BB1" w:rsidRPr="00051BB1" w:rsidRDefault="00051BB1" w:rsidP="00051BB1">
            <w:pPr>
              <w:rPr>
                <w:rFonts w:cstheme="minorHAnsi"/>
                <w:iCs/>
                <w:sz w:val="22"/>
                <w:szCs w:val="22"/>
              </w:rPr>
            </w:pPr>
            <w:r w:rsidRPr="00051BB1">
              <w:rPr>
                <w:rFonts w:cstheme="minorHAnsi"/>
                <w:iCs/>
                <w:sz w:val="22"/>
                <w:szCs w:val="22"/>
              </w:rPr>
              <w:t>Junior</w:t>
            </w:r>
          </w:p>
          <w:p w14:paraId="0598B038" w14:textId="77777777" w:rsidR="00051BB1" w:rsidRPr="0008764D" w:rsidRDefault="00051BB1" w:rsidP="00051BB1">
            <w:pPr>
              <w:rPr>
                <w:rFonts w:cstheme="minorHAnsi"/>
                <w:iCs/>
                <w:sz w:val="22"/>
                <w:szCs w:val="22"/>
                <w:highlight w:val="green"/>
              </w:rPr>
            </w:pPr>
            <w:r w:rsidRPr="00051BB1">
              <w:rPr>
                <w:rFonts w:cstheme="minorHAnsi"/>
                <w:iCs/>
                <w:sz w:val="22"/>
                <w:szCs w:val="22"/>
              </w:rPr>
              <w:t>Sénior</w:t>
            </w:r>
          </w:p>
        </w:tc>
      </w:tr>
      <w:tr w:rsidR="00051BB1" w:rsidRPr="007D13CA" w14:paraId="4BF253F8" w14:textId="77777777" w:rsidTr="00051BB1">
        <w:tc>
          <w:tcPr>
            <w:tcW w:w="2543" w:type="dxa"/>
            <w:tcBorders>
              <w:top w:val="single" w:sz="4" w:space="0" w:color="000000"/>
              <w:left w:val="single" w:sz="4" w:space="0" w:color="000000"/>
              <w:bottom w:val="single" w:sz="4" w:space="0" w:color="000000"/>
              <w:right w:val="nil"/>
            </w:tcBorders>
            <w:hideMark/>
          </w:tcPr>
          <w:p w14:paraId="040EB511" w14:textId="77777777" w:rsidR="00051BB1" w:rsidRPr="007D13CA" w:rsidRDefault="00051BB1" w:rsidP="00051BB1">
            <w:pPr>
              <w:rPr>
                <w:rFonts w:cstheme="minorHAnsi"/>
                <w:sz w:val="22"/>
                <w:szCs w:val="22"/>
              </w:rPr>
            </w:pPr>
            <w:r w:rsidRPr="007D13CA">
              <w:rPr>
                <w:rFonts w:cstheme="minorHAnsi"/>
                <w:iCs/>
                <w:caps/>
                <w:sz w:val="22"/>
                <w:szCs w:val="22"/>
              </w:rPr>
              <w:t>Composition des Équipes</w:t>
            </w:r>
          </w:p>
        </w:tc>
        <w:tc>
          <w:tcPr>
            <w:tcW w:w="7953" w:type="dxa"/>
            <w:tcBorders>
              <w:top w:val="single" w:sz="4" w:space="0" w:color="000000"/>
              <w:left w:val="single" w:sz="4" w:space="0" w:color="000000"/>
              <w:bottom w:val="single" w:sz="4" w:space="0" w:color="000000"/>
              <w:right w:val="single" w:sz="4" w:space="0" w:color="000000"/>
            </w:tcBorders>
          </w:tcPr>
          <w:p w14:paraId="43450DB0" w14:textId="797DBF18" w:rsidR="00051BB1" w:rsidRPr="00051BB1" w:rsidRDefault="00051BB1" w:rsidP="00051BB1">
            <w:pPr>
              <w:rPr>
                <w:rFonts w:cstheme="minorHAnsi"/>
                <w:sz w:val="22"/>
                <w:szCs w:val="22"/>
              </w:rPr>
            </w:pPr>
            <w:r w:rsidRPr="00051BB1">
              <w:rPr>
                <w:rFonts w:cstheme="minorHAnsi"/>
                <w:sz w:val="22"/>
                <w:szCs w:val="22"/>
              </w:rPr>
              <w:t>6 compétiteurs maximum dont un Jeune Coach (au minimum 2 ou 3 G et 2 ou 3 F)</w:t>
            </w:r>
          </w:p>
          <w:p w14:paraId="4B2B01D6" w14:textId="77777777" w:rsidR="00051BB1" w:rsidRPr="00051BB1" w:rsidRDefault="00051BB1" w:rsidP="00051BB1">
            <w:pPr>
              <w:suppressAutoHyphens/>
              <w:jc w:val="both"/>
              <w:rPr>
                <w:rFonts w:cstheme="minorHAnsi"/>
                <w:iCs/>
                <w:sz w:val="22"/>
                <w:szCs w:val="22"/>
              </w:rPr>
            </w:pPr>
            <w:r w:rsidRPr="00051BB1">
              <w:rPr>
                <w:rFonts w:cstheme="minorHAnsi"/>
                <w:iCs/>
                <w:sz w:val="22"/>
                <w:szCs w:val="22"/>
              </w:rPr>
              <w:t>Mixité obligatoire</w:t>
            </w:r>
          </w:p>
        </w:tc>
      </w:tr>
      <w:tr w:rsidR="00051BB1" w:rsidRPr="007D13CA" w14:paraId="77304645" w14:textId="77777777" w:rsidTr="00051BB1">
        <w:tc>
          <w:tcPr>
            <w:tcW w:w="2543" w:type="dxa"/>
            <w:tcBorders>
              <w:top w:val="single" w:sz="4" w:space="0" w:color="000000"/>
              <w:left w:val="single" w:sz="4" w:space="0" w:color="000000"/>
              <w:bottom w:val="single" w:sz="4" w:space="0" w:color="000000"/>
              <w:right w:val="nil"/>
            </w:tcBorders>
            <w:hideMark/>
          </w:tcPr>
          <w:p w14:paraId="2A8C3A25" w14:textId="77777777" w:rsidR="00051BB1" w:rsidRPr="007D13CA" w:rsidRDefault="00051BB1" w:rsidP="00051BB1">
            <w:pPr>
              <w:rPr>
                <w:rFonts w:cstheme="minorHAnsi"/>
                <w:b/>
                <w:iCs/>
                <w:sz w:val="22"/>
                <w:szCs w:val="22"/>
              </w:rPr>
            </w:pPr>
            <w:r w:rsidRPr="007D13CA">
              <w:rPr>
                <w:rFonts w:cstheme="minorHAnsi"/>
                <w:iCs/>
                <w:caps/>
                <w:sz w:val="22"/>
                <w:szCs w:val="22"/>
              </w:rPr>
              <w:t>Jeune arbitre</w:t>
            </w:r>
          </w:p>
        </w:tc>
        <w:tc>
          <w:tcPr>
            <w:tcW w:w="7953" w:type="dxa"/>
            <w:tcBorders>
              <w:top w:val="single" w:sz="4" w:space="0" w:color="000000"/>
              <w:left w:val="single" w:sz="4" w:space="0" w:color="000000"/>
              <w:bottom w:val="single" w:sz="4" w:space="0" w:color="000000"/>
              <w:right w:val="single" w:sz="4" w:space="0" w:color="000000"/>
            </w:tcBorders>
            <w:hideMark/>
          </w:tcPr>
          <w:p w14:paraId="609F6A3E" w14:textId="77777777" w:rsidR="00051BB1" w:rsidRPr="007D13CA" w:rsidRDefault="00051BB1" w:rsidP="00051BB1">
            <w:pPr>
              <w:rPr>
                <w:rFonts w:cstheme="minorHAnsi"/>
                <w:iCs/>
                <w:sz w:val="22"/>
                <w:szCs w:val="22"/>
              </w:rPr>
            </w:pPr>
            <w:r w:rsidRPr="007D13CA">
              <w:rPr>
                <w:rFonts w:cstheme="minorHAnsi"/>
                <w:iCs/>
                <w:sz w:val="22"/>
                <w:szCs w:val="22"/>
              </w:rPr>
              <w:t>1 Jeune Arbitre Badten par équipe qualifiée certifié de niveau académique</w:t>
            </w:r>
          </w:p>
          <w:p w14:paraId="5EBBAD54" w14:textId="77777777" w:rsidR="00051BB1" w:rsidRPr="007D13CA" w:rsidRDefault="00051BB1" w:rsidP="00051BB1">
            <w:pPr>
              <w:rPr>
                <w:rFonts w:cstheme="minorHAnsi"/>
                <w:iCs/>
                <w:sz w:val="22"/>
                <w:szCs w:val="22"/>
              </w:rPr>
            </w:pPr>
            <w:r w:rsidRPr="007D13CA">
              <w:rPr>
                <w:rFonts w:cstheme="minorHAnsi"/>
                <w:iCs/>
                <w:sz w:val="22"/>
                <w:szCs w:val="22"/>
              </w:rPr>
              <w:t>Il peut être d’une autre association sportive de l’académie</w:t>
            </w:r>
          </w:p>
          <w:p w14:paraId="60F5636E" w14:textId="77777777" w:rsidR="00051BB1" w:rsidRPr="007D13CA" w:rsidRDefault="00051BB1" w:rsidP="00051BB1">
            <w:pPr>
              <w:rPr>
                <w:rFonts w:cstheme="minorHAnsi"/>
                <w:iCs/>
                <w:sz w:val="22"/>
                <w:szCs w:val="22"/>
              </w:rPr>
            </w:pPr>
            <w:r w:rsidRPr="007D13CA">
              <w:rPr>
                <w:rFonts w:cstheme="minorHAnsi"/>
                <w:iCs/>
                <w:sz w:val="22"/>
                <w:szCs w:val="22"/>
              </w:rPr>
              <w:t>Il ne peut pas être compétiteur</w:t>
            </w:r>
          </w:p>
          <w:p w14:paraId="40F44CBA" w14:textId="77777777" w:rsidR="00051BB1" w:rsidRPr="007D13CA" w:rsidRDefault="00051BB1" w:rsidP="00051BB1">
            <w:pPr>
              <w:rPr>
                <w:rFonts w:cstheme="minorHAnsi"/>
                <w:sz w:val="22"/>
                <w:szCs w:val="22"/>
              </w:rPr>
            </w:pPr>
            <w:r w:rsidRPr="007D13CA">
              <w:rPr>
                <w:rFonts w:cstheme="minorHAnsi"/>
                <w:iCs/>
                <w:sz w:val="22"/>
                <w:szCs w:val="22"/>
              </w:rPr>
              <w:t>En cas d’absence, l’association sportive concernée ne pourra participer au championnat de France</w:t>
            </w:r>
          </w:p>
        </w:tc>
      </w:tr>
      <w:tr w:rsidR="00051BB1" w:rsidRPr="007D13CA" w14:paraId="242CA5B2" w14:textId="77777777" w:rsidTr="00051BB1">
        <w:tc>
          <w:tcPr>
            <w:tcW w:w="2543" w:type="dxa"/>
            <w:tcBorders>
              <w:top w:val="single" w:sz="4" w:space="0" w:color="000000"/>
              <w:left w:val="single" w:sz="4" w:space="0" w:color="000000"/>
              <w:bottom w:val="single" w:sz="4" w:space="0" w:color="000000"/>
              <w:right w:val="nil"/>
            </w:tcBorders>
          </w:tcPr>
          <w:p w14:paraId="1204C8F1" w14:textId="77777777" w:rsidR="00051BB1" w:rsidRPr="007D13CA" w:rsidRDefault="00051BB1" w:rsidP="00051BB1">
            <w:pPr>
              <w:rPr>
                <w:rFonts w:cstheme="minorHAnsi"/>
                <w:iCs/>
                <w:caps/>
                <w:sz w:val="22"/>
                <w:szCs w:val="22"/>
              </w:rPr>
            </w:pPr>
            <w:r w:rsidRPr="007D13CA">
              <w:rPr>
                <w:rFonts w:cstheme="minorHAnsi"/>
                <w:iCs/>
                <w:caps/>
                <w:sz w:val="22"/>
                <w:szCs w:val="22"/>
              </w:rPr>
              <w:t xml:space="preserve">jeune coach </w:t>
            </w:r>
          </w:p>
        </w:tc>
        <w:tc>
          <w:tcPr>
            <w:tcW w:w="7953" w:type="dxa"/>
            <w:tcBorders>
              <w:top w:val="single" w:sz="4" w:space="0" w:color="000000"/>
              <w:left w:val="single" w:sz="4" w:space="0" w:color="000000"/>
              <w:bottom w:val="single" w:sz="4" w:space="0" w:color="000000"/>
              <w:right w:val="single" w:sz="4" w:space="0" w:color="000000"/>
            </w:tcBorders>
          </w:tcPr>
          <w:p w14:paraId="5C9D9366" w14:textId="77777777" w:rsidR="00051BB1" w:rsidRPr="007D13CA" w:rsidRDefault="00051BB1" w:rsidP="00051BB1">
            <w:pPr>
              <w:rPr>
                <w:rFonts w:cstheme="minorHAnsi"/>
                <w:b/>
                <w:iCs/>
                <w:sz w:val="22"/>
                <w:szCs w:val="22"/>
              </w:rPr>
            </w:pPr>
            <w:r w:rsidRPr="007D13CA">
              <w:rPr>
                <w:rFonts w:cstheme="minorHAnsi"/>
                <w:b/>
                <w:iCs/>
                <w:sz w:val="22"/>
                <w:szCs w:val="22"/>
              </w:rPr>
              <w:t xml:space="preserve">Un </w:t>
            </w:r>
            <w:r w:rsidRPr="007D13CA">
              <w:rPr>
                <w:rFonts w:cstheme="minorHAnsi"/>
                <w:b/>
                <w:iCs/>
                <w:color w:val="000000" w:themeColor="text1"/>
                <w:sz w:val="22"/>
                <w:szCs w:val="22"/>
              </w:rPr>
              <w:t>Jeune Coach obligatoire par équipe qualifiée, intégré à l’équipe de niveau académique, joueur ou non </w:t>
            </w:r>
          </w:p>
        </w:tc>
      </w:tr>
      <w:tr w:rsidR="00051BB1" w:rsidRPr="007D13CA" w14:paraId="5664238D" w14:textId="77777777" w:rsidTr="00051BB1">
        <w:tc>
          <w:tcPr>
            <w:tcW w:w="2543" w:type="dxa"/>
            <w:tcBorders>
              <w:top w:val="single" w:sz="4" w:space="0" w:color="000000"/>
              <w:left w:val="single" w:sz="4" w:space="0" w:color="000000"/>
              <w:bottom w:val="single" w:sz="4" w:space="0" w:color="000000"/>
              <w:right w:val="nil"/>
            </w:tcBorders>
            <w:hideMark/>
          </w:tcPr>
          <w:p w14:paraId="5FDD57E2" w14:textId="77777777" w:rsidR="00051BB1" w:rsidRPr="007D13CA" w:rsidRDefault="00051BB1" w:rsidP="00051BB1">
            <w:pPr>
              <w:rPr>
                <w:rFonts w:cstheme="minorHAnsi"/>
                <w:b/>
                <w:iCs/>
                <w:sz w:val="22"/>
                <w:szCs w:val="22"/>
              </w:rPr>
            </w:pPr>
            <w:r w:rsidRPr="007D13CA">
              <w:rPr>
                <w:rFonts w:cstheme="minorHAnsi"/>
                <w:iCs/>
                <w:caps/>
                <w:sz w:val="22"/>
                <w:szCs w:val="22"/>
              </w:rPr>
              <w:t>rÈglement</w:t>
            </w:r>
          </w:p>
        </w:tc>
        <w:tc>
          <w:tcPr>
            <w:tcW w:w="7953" w:type="dxa"/>
            <w:tcBorders>
              <w:top w:val="single" w:sz="4" w:space="0" w:color="000000"/>
              <w:left w:val="single" w:sz="4" w:space="0" w:color="000000"/>
              <w:bottom w:val="single" w:sz="4" w:space="0" w:color="000000"/>
              <w:right w:val="single" w:sz="4" w:space="0" w:color="000000"/>
            </w:tcBorders>
            <w:hideMark/>
          </w:tcPr>
          <w:p w14:paraId="4981581C" w14:textId="77777777" w:rsidR="00051BB1" w:rsidRPr="007D13CA" w:rsidRDefault="00051BB1" w:rsidP="00051BB1">
            <w:pPr>
              <w:rPr>
                <w:rFonts w:cstheme="minorHAnsi"/>
                <w:iCs/>
                <w:sz w:val="22"/>
                <w:szCs w:val="22"/>
              </w:rPr>
            </w:pPr>
            <w:r w:rsidRPr="007D13CA">
              <w:rPr>
                <w:rFonts w:cstheme="minorHAnsi"/>
                <w:iCs/>
                <w:sz w:val="22"/>
                <w:szCs w:val="22"/>
              </w:rPr>
              <w:t xml:space="preserve">Référence au document : règlement du Badten </w:t>
            </w:r>
          </w:p>
          <w:p w14:paraId="021E104E" w14:textId="77777777" w:rsidR="00051BB1" w:rsidRPr="007D13CA" w:rsidRDefault="00051BB1" w:rsidP="00051BB1">
            <w:pPr>
              <w:rPr>
                <w:rFonts w:cstheme="minorHAnsi"/>
                <w:sz w:val="22"/>
                <w:szCs w:val="22"/>
              </w:rPr>
            </w:pPr>
            <w:r w:rsidRPr="007D13CA">
              <w:rPr>
                <w:rFonts w:cstheme="minorHAnsi"/>
                <w:iCs/>
                <w:sz w:val="22"/>
                <w:szCs w:val="22"/>
              </w:rPr>
              <w:t>Match en 2 sets de 15 points avec changement de côté à 7</w:t>
            </w:r>
          </w:p>
        </w:tc>
      </w:tr>
      <w:tr w:rsidR="00051BB1" w:rsidRPr="007D13CA" w14:paraId="1B72CB95" w14:textId="77777777" w:rsidTr="00051BB1">
        <w:tc>
          <w:tcPr>
            <w:tcW w:w="2543" w:type="dxa"/>
            <w:tcBorders>
              <w:top w:val="single" w:sz="4" w:space="0" w:color="000000"/>
              <w:left w:val="single" w:sz="4" w:space="0" w:color="000000"/>
              <w:bottom w:val="single" w:sz="4" w:space="0" w:color="000000"/>
              <w:right w:val="nil"/>
            </w:tcBorders>
            <w:hideMark/>
          </w:tcPr>
          <w:p w14:paraId="5AB4C04D" w14:textId="77777777" w:rsidR="00051BB1" w:rsidRPr="007D13CA" w:rsidRDefault="00051BB1" w:rsidP="00051BB1">
            <w:pPr>
              <w:rPr>
                <w:rFonts w:cstheme="minorHAnsi"/>
                <w:b/>
                <w:iCs/>
                <w:sz w:val="22"/>
                <w:szCs w:val="22"/>
              </w:rPr>
            </w:pPr>
            <w:r w:rsidRPr="007D13CA">
              <w:rPr>
                <w:rFonts w:cstheme="minorHAnsi"/>
                <w:iCs/>
                <w:caps/>
                <w:sz w:val="22"/>
                <w:szCs w:val="22"/>
              </w:rPr>
              <w:t>Formule de compÉtition</w:t>
            </w:r>
          </w:p>
        </w:tc>
        <w:tc>
          <w:tcPr>
            <w:tcW w:w="7953" w:type="dxa"/>
            <w:tcBorders>
              <w:top w:val="single" w:sz="4" w:space="0" w:color="000000"/>
              <w:left w:val="single" w:sz="4" w:space="0" w:color="000000"/>
              <w:bottom w:val="single" w:sz="4" w:space="0" w:color="000000"/>
              <w:right w:val="single" w:sz="4" w:space="0" w:color="000000"/>
            </w:tcBorders>
            <w:hideMark/>
          </w:tcPr>
          <w:p w14:paraId="63421FEA" w14:textId="77777777" w:rsidR="00051BB1" w:rsidRPr="007D13CA" w:rsidRDefault="00051BB1" w:rsidP="00051BB1">
            <w:pPr>
              <w:pStyle w:val="Paragraphedeliste"/>
              <w:rPr>
                <w:rFonts w:asciiTheme="minorHAnsi" w:hAnsiTheme="minorHAnsi" w:cstheme="minorHAnsi"/>
                <w:iCs/>
                <w:szCs w:val="22"/>
              </w:rPr>
            </w:pPr>
            <w:r w:rsidRPr="007D13CA">
              <w:rPr>
                <w:rFonts w:asciiTheme="minorHAnsi" w:hAnsiTheme="minorHAnsi" w:cstheme="minorHAnsi"/>
                <w:iCs/>
                <w:szCs w:val="22"/>
              </w:rPr>
              <w:t xml:space="preserve">5 matchs de 2 sets : </w:t>
            </w:r>
            <w:r w:rsidRPr="007D13CA">
              <w:rPr>
                <w:rFonts w:asciiTheme="minorHAnsi" w:hAnsiTheme="minorHAnsi" w:cstheme="minorHAnsi"/>
                <w:szCs w:val="22"/>
              </w:rPr>
              <w:t xml:space="preserve">résultat par addition de l’ensemble des points marqués au cours des 10 </w:t>
            </w:r>
            <w:r w:rsidRPr="007D13CA">
              <w:rPr>
                <w:rFonts w:asciiTheme="minorHAnsi" w:hAnsiTheme="minorHAnsi" w:cstheme="minorHAnsi"/>
                <w:iCs/>
                <w:szCs w:val="22"/>
              </w:rPr>
              <w:t>sets</w:t>
            </w:r>
          </w:p>
          <w:p w14:paraId="7ACF3AF5" w14:textId="77777777" w:rsidR="00051BB1" w:rsidRPr="007D13CA" w:rsidRDefault="00051BB1" w:rsidP="00051BB1">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F</w:t>
            </w:r>
          </w:p>
          <w:p w14:paraId="7B15B8DE" w14:textId="77777777" w:rsidR="00051BB1" w:rsidRPr="007D13CA" w:rsidRDefault="00051BB1" w:rsidP="00051BB1">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Simple G</w:t>
            </w:r>
          </w:p>
          <w:p w14:paraId="0B622432" w14:textId="77777777" w:rsidR="00051BB1" w:rsidRPr="007D13CA" w:rsidRDefault="00051BB1" w:rsidP="00051BB1">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F</w:t>
            </w:r>
          </w:p>
          <w:p w14:paraId="4F135C44" w14:textId="77777777" w:rsidR="00051BB1" w:rsidRPr="007D13CA" w:rsidRDefault="00051BB1" w:rsidP="00051BB1">
            <w:pPr>
              <w:pStyle w:val="Titreindex"/>
              <w:numPr>
                <w:ilvl w:val="0"/>
                <w:numId w:val="10"/>
              </w:numPr>
              <w:tabs>
                <w:tab w:val="left" w:pos="1064"/>
              </w:tabs>
              <w:suppressAutoHyphens/>
              <w:overflowPunct/>
              <w:autoSpaceDE/>
              <w:adjustRightInd/>
              <w:textAlignment w:val="auto"/>
              <w:rPr>
                <w:rFonts w:asciiTheme="minorHAnsi" w:hAnsiTheme="minorHAnsi" w:cstheme="minorHAnsi"/>
                <w:iCs/>
                <w:sz w:val="22"/>
                <w:szCs w:val="22"/>
              </w:rPr>
            </w:pPr>
            <w:r w:rsidRPr="007D13CA">
              <w:rPr>
                <w:rFonts w:asciiTheme="minorHAnsi" w:hAnsiTheme="minorHAnsi" w:cstheme="minorHAnsi"/>
                <w:iCs/>
                <w:sz w:val="22"/>
                <w:szCs w:val="22"/>
              </w:rPr>
              <w:t>1 Double G</w:t>
            </w:r>
          </w:p>
          <w:p w14:paraId="34C78F32" w14:textId="77777777" w:rsidR="00051BB1" w:rsidRPr="007D13CA" w:rsidRDefault="00051BB1" w:rsidP="00051BB1">
            <w:pPr>
              <w:pStyle w:val="Titreindex"/>
              <w:numPr>
                <w:ilvl w:val="0"/>
                <w:numId w:val="10"/>
              </w:numPr>
              <w:tabs>
                <w:tab w:val="left" w:pos="1064"/>
              </w:tabs>
              <w:suppressAutoHyphens/>
              <w:overflowPunct/>
              <w:autoSpaceDE/>
              <w:adjustRightInd/>
              <w:textAlignment w:val="auto"/>
              <w:rPr>
                <w:rFonts w:asciiTheme="minorHAnsi" w:hAnsiTheme="minorHAnsi" w:cstheme="minorHAnsi"/>
                <w:sz w:val="22"/>
                <w:szCs w:val="22"/>
              </w:rPr>
            </w:pPr>
            <w:r w:rsidRPr="007D13CA">
              <w:rPr>
                <w:rFonts w:asciiTheme="minorHAnsi" w:hAnsiTheme="minorHAnsi" w:cstheme="minorHAnsi"/>
                <w:iCs/>
                <w:sz w:val="22"/>
                <w:szCs w:val="22"/>
              </w:rPr>
              <w:t>1 Double Mixte</w:t>
            </w:r>
          </w:p>
          <w:p w14:paraId="66CD399E" w14:textId="564E83DF" w:rsidR="00051BB1" w:rsidRPr="00226D61" w:rsidRDefault="00051BB1" w:rsidP="00051BB1">
            <w:pPr>
              <w:pStyle w:val="Index1"/>
              <w:jc w:val="left"/>
              <w:rPr>
                <w:sz w:val="22"/>
                <w:szCs w:val="22"/>
              </w:rPr>
            </w:pPr>
            <w:r w:rsidRPr="00226D61">
              <w:rPr>
                <w:caps w:val="0"/>
                <w:sz w:val="22"/>
                <w:szCs w:val="22"/>
              </w:rPr>
              <w:t>6 joueurs sont autorisés à figurer sur la composition d’équipe pour chaque rencontre</w:t>
            </w:r>
          </w:p>
          <w:p w14:paraId="4591B7E2" w14:textId="064C8FC9" w:rsidR="00051BB1" w:rsidRPr="00051BB1" w:rsidRDefault="00051BB1" w:rsidP="00051BB1">
            <w:pPr>
              <w:pStyle w:val="Index1"/>
              <w:jc w:val="left"/>
              <w:rPr>
                <w:sz w:val="22"/>
                <w:szCs w:val="22"/>
              </w:rPr>
            </w:pPr>
            <w:r w:rsidRPr="00226D61">
              <w:rPr>
                <w:caps w:val="0"/>
                <w:sz w:val="22"/>
                <w:szCs w:val="22"/>
              </w:rPr>
              <w:t xml:space="preserve"> </w:t>
            </w:r>
            <w:r w:rsidR="00226D61" w:rsidRPr="00226D61">
              <w:rPr>
                <w:caps w:val="0"/>
                <w:sz w:val="22"/>
                <w:szCs w:val="22"/>
              </w:rPr>
              <w:t>L’accompagnateur</w:t>
            </w:r>
            <w:r w:rsidRPr="00226D61">
              <w:rPr>
                <w:caps w:val="0"/>
                <w:sz w:val="22"/>
                <w:szCs w:val="22"/>
              </w:rPr>
              <w:t xml:space="preserve"> de l’équipe et/ou le jeune coach sont les seuls responsables.</w:t>
            </w:r>
          </w:p>
          <w:p w14:paraId="28533707" w14:textId="6EC63951" w:rsidR="00051BB1" w:rsidRPr="007D13CA" w:rsidRDefault="00051BB1" w:rsidP="00051BB1">
            <w:pPr>
              <w:pStyle w:val="Index1"/>
              <w:rPr>
                <w:sz w:val="22"/>
                <w:szCs w:val="22"/>
              </w:rPr>
            </w:pPr>
            <w:r w:rsidRPr="007D13CA">
              <w:rPr>
                <w:caps w:val="0"/>
                <w:sz w:val="22"/>
                <w:szCs w:val="22"/>
              </w:rPr>
              <w:t>2 matchs maximum par joueur</w:t>
            </w:r>
          </w:p>
        </w:tc>
      </w:tr>
      <w:tr w:rsidR="00051BB1" w:rsidRPr="007D13CA" w14:paraId="6A9B66D3" w14:textId="77777777" w:rsidTr="00051BB1">
        <w:tc>
          <w:tcPr>
            <w:tcW w:w="2543" w:type="dxa"/>
            <w:tcBorders>
              <w:top w:val="single" w:sz="4" w:space="0" w:color="000000"/>
              <w:left w:val="single" w:sz="4" w:space="0" w:color="000000"/>
              <w:bottom w:val="single" w:sz="4" w:space="0" w:color="000000"/>
              <w:right w:val="nil"/>
            </w:tcBorders>
            <w:hideMark/>
          </w:tcPr>
          <w:p w14:paraId="1DF8C3E9" w14:textId="77777777" w:rsidR="00051BB1" w:rsidRDefault="00051BB1" w:rsidP="00051BB1">
            <w:pPr>
              <w:rPr>
                <w:rFonts w:cstheme="minorHAnsi"/>
                <w:iCs/>
                <w:caps/>
                <w:sz w:val="22"/>
                <w:szCs w:val="22"/>
              </w:rPr>
            </w:pPr>
            <w:r w:rsidRPr="007D13CA">
              <w:rPr>
                <w:rFonts w:cstheme="minorHAnsi"/>
                <w:iCs/>
                <w:caps/>
                <w:sz w:val="22"/>
                <w:szCs w:val="22"/>
              </w:rPr>
              <w:t>ModalitÉS de qualification</w:t>
            </w:r>
          </w:p>
          <w:p w14:paraId="6B807EA2" w14:textId="77777777" w:rsidR="00051BB1" w:rsidRPr="007D13CA" w:rsidRDefault="00051BB1" w:rsidP="00051BB1">
            <w:pPr>
              <w:rPr>
                <w:rFonts w:cstheme="minorHAnsi"/>
                <w:iCs/>
                <w:sz w:val="22"/>
                <w:szCs w:val="22"/>
              </w:rPr>
            </w:pPr>
            <w:r>
              <w:rPr>
                <w:rFonts w:cstheme="minorHAnsi"/>
                <w:iCs/>
                <w:caps/>
                <w:sz w:val="22"/>
                <w:szCs w:val="22"/>
              </w:rPr>
              <w:t>et nombre d’EQUIPES</w:t>
            </w:r>
          </w:p>
        </w:tc>
        <w:tc>
          <w:tcPr>
            <w:tcW w:w="7953" w:type="dxa"/>
            <w:tcBorders>
              <w:top w:val="single" w:sz="4" w:space="0" w:color="000000"/>
              <w:left w:val="single" w:sz="4" w:space="0" w:color="000000"/>
              <w:bottom w:val="single" w:sz="4" w:space="0" w:color="000000"/>
              <w:right w:val="single" w:sz="4" w:space="0" w:color="000000"/>
            </w:tcBorders>
            <w:hideMark/>
          </w:tcPr>
          <w:p w14:paraId="3B870783" w14:textId="77777777" w:rsidR="00051BB1" w:rsidRPr="0008764D" w:rsidRDefault="00051BB1" w:rsidP="00051BB1">
            <w:pPr>
              <w:rPr>
                <w:rFonts w:cstheme="minorHAnsi"/>
                <w:iCs/>
                <w:sz w:val="22"/>
                <w:szCs w:val="22"/>
                <w:highlight w:val="green"/>
              </w:rPr>
            </w:pPr>
            <w:r w:rsidRPr="00051BB1">
              <w:rPr>
                <w:rFonts w:cstheme="minorHAnsi"/>
                <w:iCs/>
                <w:sz w:val="22"/>
                <w:szCs w:val="22"/>
              </w:rPr>
              <w:t>Engagement académique, limité à 8 équipes</w:t>
            </w:r>
          </w:p>
          <w:p w14:paraId="4637ED67" w14:textId="77777777" w:rsidR="00051BB1" w:rsidRPr="0008764D" w:rsidRDefault="00051BB1" w:rsidP="00051BB1">
            <w:pPr>
              <w:rPr>
                <w:rFonts w:cstheme="minorHAnsi"/>
                <w:sz w:val="22"/>
                <w:szCs w:val="22"/>
                <w:highlight w:val="green"/>
              </w:rPr>
            </w:pPr>
          </w:p>
        </w:tc>
      </w:tr>
      <w:tr w:rsidR="00051BB1" w:rsidRPr="007D13CA" w14:paraId="2D8ED342" w14:textId="77777777" w:rsidTr="00051BB1">
        <w:tc>
          <w:tcPr>
            <w:tcW w:w="2543" w:type="dxa"/>
            <w:tcBorders>
              <w:top w:val="single" w:sz="4" w:space="0" w:color="000000"/>
              <w:left w:val="single" w:sz="4" w:space="0" w:color="000000"/>
              <w:bottom w:val="single" w:sz="4" w:space="0" w:color="000000"/>
              <w:right w:val="nil"/>
            </w:tcBorders>
            <w:hideMark/>
          </w:tcPr>
          <w:p w14:paraId="66C4A7C2" w14:textId="77777777" w:rsidR="00051BB1" w:rsidRPr="00051BB1" w:rsidRDefault="00051BB1" w:rsidP="00051BB1">
            <w:pPr>
              <w:rPr>
                <w:rFonts w:cstheme="minorHAnsi"/>
                <w:iCs/>
                <w:sz w:val="22"/>
                <w:szCs w:val="22"/>
              </w:rPr>
            </w:pPr>
            <w:r w:rsidRPr="00051BB1">
              <w:rPr>
                <w:rFonts w:cstheme="minorHAnsi"/>
                <w:iCs/>
                <w:caps/>
                <w:sz w:val="22"/>
                <w:szCs w:val="22"/>
              </w:rPr>
              <w:t>Titre dÉcernÉ</w:t>
            </w:r>
          </w:p>
        </w:tc>
        <w:tc>
          <w:tcPr>
            <w:tcW w:w="7953" w:type="dxa"/>
            <w:tcBorders>
              <w:top w:val="single" w:sz="4" w:space="0" w:color="000000"/>
              <w:left w:val="single" w:sz="4" w:space="0" w:color="000000"/>
              <w:bottom w:val="single" w:sz="4" w:space="0" w:color="000000"/>
              <w:right w:val="single" w:sz="4" w:space="0" w:color="000000"/>
            </w:tcBorders>
            <w:hideMark/>
          </w:tcPr>
          <w:p w14:paraId="2164A807" w14:textId="24EAE7AD" w:rsidR="00051BB1" w:rsidRPr="00051BB1" w:rsidRDefault="00051BB1" w:rsidP="00051BB1">
            <w:pPr>
              <w:rPr>
                <w:rFonts w:cstheme="minorHAnsi"/>
                <w:sz w:val="22"/>
                <w:szCs w:val="22"/>
              </w:rPr>
            </w:pPr>
            <w:r w:rsidRPr="00051BB1">
              <w:rPr>
                <w:rFonts w:cstheme="minorHAnsi"/>
                <w:iCs/>
                <w:sz w:val="22"/>
                <w:szCs w:val="22"/>
              </w:rPr>
              <w:t xml:space="preserve">CHAMPION  </w:t>
            </w:r>
            <w:r w:rsidRPr="00226D61">
              <w:rPr>
                <w:rFonts w:cstheme="minorHAnsi"/>
                <w:iCs/>
                <w:sz w:val="22"/>
                <w:szCs w:val="22"/>
              </w:rPr>
              <w:t>DU CHALLENGE</w:t>
            </w:r>
            <w:r w:rsidRPr="00051BB1">
              <w:rPr>
                <w:rFonts w:cstheme="minorHAnsi"/>
                <w:iCs/>
                <w:sz w:val="22"/>
                <w:szCs w:val="22"/>
              </w:rPr>
              <w:t xml:space="preserve"> NATIONAL BADTEN LYCEE</w:t>
            </w:r>
          </w:p>
        </w:tc>
      </w:tr>
    </w:tbl>
    <w:p w14:paraId="5B4B6617" w14:textId="77777777" w:rsidR="00051BB1" w:rsidRDefault="00051BB1" w:rsidP="00051BB1"/>
    <w:p w14:paraId="2F59E863" w14:textId="03CADB15" w:rsidR="000D39FA" w:rsidRDefault="000D39FA" w:rsidP="00BF68BA">
      <w:pPr>
        <w:pStyle w:val="Standard"/>
        <w:tabs>
          <w:tab w:val="left" w:pos="2694"/>
        </w:tabs>
        <w:spacing w:line="360" w:lineRule="auto"/>
        <w:jc w:val="both"/>
        <w:rPr>
          <w:rFonts w:asciiTheme="minorHAnsi" w:hAnsiTheme="minorHAnsi" w:cstheme="minorHAnsi"/>
          <w:iCs/>
          <w:sz w:val="20"/>
          <w:szCs w:val="20"/>
        </w:rPr>
      </w:pPr>
    </w:p>
    <w:p w14:paraId="18436B67" w14:textId="318B536C" w:rsidR="00051BB1" w:rsidRDefault="00051BB1" w:rsidP="00BF68BA">
      <w:pPr>
        <w:pStyle w:val="Standard"/>
        <w:tabs>
          <w:tab w:val="left" w:pos="2694"/>
        </w:tabs>
        <w:spacing w:line="360" w:lineRule="auto"/>
        <w:jc w:val="both"/>
        <w:rPr>
          <w:rFonts w:asciiTheme="minorHAnsi" w:hAnsiTheme="minorHAnsi" w:cstheme="minorHAnsi"/>
          <w:iCs/>
          <w:sz w:val="20"/>
          <w:szCs w:val="20"/>
        </w:rPr>
      </w:pPr>
    </w:p>
    <w:p w14:paraId="490C1998" w14:textId="74D76EA4" w:rsidR="00051BB1" w:rsidRDefault="00051BB1" w:rsidP="00BF68BA">
      <w:pPr>
        <w:pStyle w:val="Standard"/>
        <w:tabs>
          <w:tab w:val="left" w:pos="2694"/>
        </w:tabs>
        <w:spacing w:line="360" w:lineRule="auto"/>
        <w:jc w:val="both"/>
        <w:rPr>
          <w:rFonts w:asciiTheme="minorHAnsi" w:hAnsiTheme="minorHAnsi" w:cstheme="minorHAnsi"/>
          <w:iCs/>
          <w:sz w:val="20"/>
          <w:szCs w:val="20"/>
        </w:rPr>
      </w:pPr>
      <w:bookmarkStart w:id="0" w:name="_GoBack"/>
      <w:bookmarkEnd w:id="0"/>
    </w:p>
    <w:p w14:paraId="07BC8D4E" w14:textId="77777777" w:rsidR="00051BB1" w:rsidRDefault="00051BB1" w:rsidP="00BF68BA">
      <w:pPr>
        <w:pStyle w:val="Standard"/>
        <w:tabs>
          <w:tab w:val="left" w:pos="2694"/>
        </w:tabs>
        <w:spacing w:line="360" w:lineRule="auto"/>
        <w:jc w:val="both"/>
        <w:rPr>
          <w:rFonts w:asciiTheme="minorHAnsi" w:hAnsiTheme="minorHAnsi" w:cstheme="minorHAnsi"/>
          <w:iCs/>
          <w:sz w:val="20"/>
          <w:szCs w:val="20"/>
        </w:rPr>
      </w:pPr>
    </w:p>
    <w:p w14:paraId="7A63FB50" w14:textId="77777777" w:rsidR="00051BB1" w:rsidRPr="00764230" w:rsidRDefault="00051BB1" w:rsidP="00BF68BA">
      <w:pPr>
        <w:pStyle w:val="Standard"/>
        <w:tabs>
          <w:tab w:val="left" w:pos="2694"/>
        </w:tabs>
        <w:spacing w:line="360" w:lineRule="auto"/>
        <w:jc w:val="both"/>
        <w:rPr>
          <w:rFonts w:asciiTheme="minorHAnsi" w:hAnsiTheme="minorHAnsi" w:cstheme="minorHAnsi"/>
          <w:iCs/>
          <w:sz w:val="20"/>
          <w:szCs w:val="20"/>
        </w:rPr>
      </w:pPr>
    </w:p>
    <w:tbl>
      <w:tblPr>
        <w:tblW w:w="10065" w:type="dxa"/>
        <w:tblInd w:w="-431" w:type="dxa"/>
        <w:tblLayout w:type="fixed"/>
        <w:tblCellMar>
          <w:left w:w="10" w:type="dxa"/>
          <w:right w:w="10" w:type="dxa"/>
        </w:tblCellMar>
        <w:tblLook w:val="0000" w:firstRow="0" w:lastRow="0" w:firstColumn="0" w:lastColumn="0" w:noHBand="0" w:noVBand="0"/>
      </w:tblPr>
      <w:tblGrid>
        <w:gridCol w:w="1919"/>
        <w:gridCol w:w="8146"/>
      </w:tblGrid>
      <w:tr w:rsidR="00BF68BA" w:rsidRPr="00764230" w14:paraId="16C81A3E" w14:textId="77777777" w:rsidTr="00051BB1">
        <w:trPr>
          <w:trHeight w:val="983"/>
        </w:trPr>
        <w:tc>
          <w:tcPr>
            <w:tcW w:w="1006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5367F8E" w14:textId="5D926122" w:rsidR="00BF68BA" w:rsidRPr="000944B2" w:rsidRDefault="00BF68BA" w:rsidP="00C46558">
            <w:pPr>
              <w:tabs>
                <w:tab w:val="left" w:pos="3810"/>
              </w:tabs>
              <w:rPr>
                <w:rFonts w:cstheme="minorHAnsi"/>
                <w:b/>
                <w:sz w:val="32"/>
                <w:szCs w:val="32"/>
                <w:lang w:bidi="hi-IN"/>
              </w:rPr>
            </w:pPr>
            <w:r w:rsidRPr="000944B2">
              <w:rPr>
                <w:rFonts w:cstheme="minorHAnsi"/>
                <w:sz w:val="32"/>
                <w:szCs w:val="32"/>
                <w:lang w:bidi="hi-IN"/>
              </w:rPr>
              <w:lastRenderedPageBreak/>
              <w:t xml:space="preserve">                            </w:t>
            </w:r>
            <w:r w:rsidR="0007022E" w:rsidRPr="000944B2">
              <w:rPr>
                <w:rFonts w:cstheme="minorHAnsi"/>
                <w:sz w:val="32"/>
                <w:szCs w:val="32"/>
                <w:lang w:bidi="hi-IN"/>
              </w:rPr>
              <w:t xml:space="preserve">                 </w:t>
            </w:r>
            <w:r w:rsidRPr="000944B2">
              <w:rPr>
                <w:rFonts w:cstheme="minorHAnsi"/>
                <w:b/>
                <w:sz w:val="32"/>
                <w:szCs w:val="32"/>
                <w:lang w:bidi="hi-IN"/>
              </w:rPr>
              <w:t xml:space="preserve"> COLLEGE </w:t>
            </w:r>
            <w:r w:rsidR="000944B2" w:rsidRPr="000944B2">
              <w:rPr>
                <w:rFonts w:cstheme="minorHAnsi"/>
                <w:b/>
                <w:sz w:val="32"/>
                <w:szCs w:val="32"/>
                <w:lang w:bidi="hi-IN"/>
              </w:rPr>
              <w:t>SPORT PARTAGE</w:t>
            </w:r>
          </w:p>
        </w:tc>
      </w:tr>
      <w:tr w:rsidR="00BF68BA" w:rsidRPr="00764230" w14:paraId="2457248A" w14:textId="77777777" w:rsidTr="00051BB1">
        <w:trPr>
          <w:trHeight w:val="567"/>
        </w:trPr>
        <w:tc>
          <w:tcPr>
            <w:tcW w:w="1919" w:type="dxa"/>
            <w:tcBorders>
              <w:top w:val="single" w:sz="4" w:space="0" w:color="auto"/>
              <w:left w:val="single" w:sz="4" w:space="0" w:color="000000"/>
              <w:bottom w:val="single" w:sz="4" w:space="0" w:color="000000"/>
            </w:tcBorders>
            <w:tcMar>
              <w:top w:w="0" w:type="dxa"/>
              <w:left w:w="70" w:type="dxa"/>
              <w:bottom w:w="0" w:type="dxa"/>
              <w:right w:w="70" w:type="dxa"/>
            </w:tcMar>
            <w:vAlign w:val="center"/>
          </w:tcPr>
          <w:p w14:paraId="15A38415" w14:textId="77777777" w:rsidR="00BF68BA" w:rsidRPr="000944B2" w:rsidRDefault="00BF68BA" w:rsidP="00C46558">
            <w:pPr>
              <w:pStyle w:val="Standard"/>
              <w:spacing w:line="360" w:lineRule="auto"/>
              <w:rPr>
                <w:rFonts w:asciiTheme="minorHAnsi" w:eastAsia="SimSun, 宋体" w:hAnsiTheme="minorHAnsi" w:cstheme="minorHAnsi"/>
                <w:b/>
                <w:iCs/>
                <w:caps/>
                <w:sz w:val="22"/>
                <w:szCs w:val="22"/>
                <w:lang w:val="en-GB"/>
              </w:rPr>
            </w:pPr>
            <w:r w:rsidRPr="000944B2">
              <w:rPr>
                <w:rFonts w:asciiTheme="minorHAnsi" w:eastAsia="SimSun, 宋体" w:hAnsiTheme="minorHAnsi" w:cstheme="minorHAnsi"/>
                <w:b/>
                <w:iCs/>
                <w:caps/>
                <w:sz w:val="22"/>
                <w:szCs w:val="22"/>
                <w:lang w:val="en-GB"/>
              </w:rPr>
              <w:t>LicenciÉs autorisÉs</w:t>
            </w:r>
          </w:p>
        </w:tc>
        <w:tc>
          <w:tcPr>
            <w:tcW w:w="8146" w:type="dxa"/>
            <w:tcBorders>
              <w:top w:val="single" w:sz="4" w:space="0" w:color="auto"/>
              <w:left w:val="single" w:sz="4" w:space="0" w:color="000000"/>
              <w:bottom w:val="single" w:sz="4" w:space="0" w:color="000000"/>
              <w:right w:val="single" w:sz="4" w:space="0" w:color="000000"/>
            </w:tcBorders>
            <w:tcMar>
              <w:top w:w="0" w:type="dxa"/>
              <w:left w:w="70" w:type="dxa"/>
              <w:bottom w:w="0" w:type="dxa"/>
              <w:right w:w="70" w:type="dxa"/>
            </w:tcMar>
            <w:vAlign w:val="center"/>
          </w:tcPr>
          <w:p w14:paraId="3D0EDF03" w14:textId="77777777" w:rsidR="00BF68BA" w:rsidRPr="000944B2" w:rsidRDefault="00BF68BA" w:rsidP="00C46558">
            <w:pPr>
              <w:pStyle w:val="Standard"/>
              <w:tabs>
                <w:tab w:val="left" w:pos="860"/>
              </w:tabs>
              <w:spacing w:line="360" w:lineRule="auto"/>
              <w:ind w:left="9"/>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Pour les élèves en situation de handicap :</w:t>
            </w:r>
          </w:p>
          <w:p w14:paraId="7E8E5791" w14:textId="77777777" w:rsidR="00BF68BA" w:rsidRPr="000944B2" w:rsidRDefault="00BF68BA" w:rsidP="00C46558">
            <w:pPr>
              <w:pStyle w:val="Standard"/>
              <w:tabs>
                <w:tab w:val="left" w:pos="860"/>
              </w:tabs>
              <w:spacing w:line="360" w:lineRule="auto"/>
              <w:ind w:left="9"/>
              <w:jc w:val="both"/>
              <w:rPr>
                <w:rFonts w:asciiTheme="minorHAnsi" w:hAnsiTheme="minorHAnsi" w:cstheme="minorHAnsi"/>
                <w:sz w:val="22"/>
                <w:szCs w:val="22"/>
              </w:rPr>
            </w:pPr>
            <w:r w:rsidRPr="000944B2">
              <w:rPr>
                <w:rFonts w:asciiTheme="minorHAnsi" w:hAnsiTheme="minorHAnsi" w:cstheme="minorHAnsi"/>
                <w:sz w:val="22"/>
                <w:szCs w:val="22"/>
              </w:rPr>
              <w:t>Possibilité d’avoir 1 junior première année au maximum dans l’équipe</w:t>
            </w:r>
          </w:p>
          <w:p w14:paraId="35C261F1" w14:textId="77777777" w:rsidR="00BF68BA" w:rsidRPr="000944B2" w:rsidRDefault="00BF68BA" w:rsidP="00C46558">
            <w:pPr>
              <w:pStyle w:val="Standard"/>
              <w:tabs>
                <w:tab w:val="left" w:pos="860"/>
              </w:tabs>
              <w:spacing w:line="360" w:lineRule="auto"/>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Pour les élèves valides :</w:t>
            </w:r>
          </w:p>
          <w:p w14:paraId="7D343596" w14:textId="77777777" w:rsidR="00BF68BA" w:rsidRPr="000944B2" w:rsidRDefault="00BF68BA" w:rsidP="00C46558">
            <w:pPr>
              <w:pStyle w:val="Standard"/>
              <w:tabs>
                <w:tab w:val="left" w:pos="860"/>
              </w:tabs>
              <w:spacing w:line="360" w:lineRule="auto"/>
              <w:ind w:left="9"/>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Benjamins</w:t>
            </w:r>
          </w:p>
          <w:p w14:paraId="56F8AFEE" w14:textId="77777777" w:rsidR="00BF68BA" w:rsidRPr="000944B2" w:rsidRDefault="00BF68BA" w:rsidP="00C46558">
            <w:pPr>
              <w:pStyle w:val="Standard"/>
              <w:tabs>
                <w:tab w:val="left" w:pos="860"/>
              </w:tabs>
              <w:spacing w:line="360" w:lineRule="auto"/>
              <w:ind w:left="9"/>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Minimes</w:t>
            </w:r>
          </w:p>
          <w:p w14:paraId="1D8221CB" w14:textId="77777777" w:rsidR="00BF68BA" w:rsidRPr="000944B2" w:rsidRDefault="00BF68BA" w:rsidP="00C46558">
            <w:pPr>
              <w:pStyle w:val="Standard"/>
              <w:tabs>
                <w:tab w:val="left" w:pos="860"/>
              </w:tabs>
              <w:spacing w:line="360" w:lineRule="auto"/>
              <w:ind w:left="9"/>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Cadets 1</w:t>
            </w:r>
          </w:p>
        </w:tc>
      </w:tr>
      <w:tr w:rsidR="00BF68BA" w:rsidRPr="00764230" w14:paraId="72E52AB2" w14:textId="77777777" w:rsidTr="00051BB1">
        <w:trPr>
          <w:trHeight w:val="12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3E219A06" w14:textId="77777777" w:rsidR="00BF68BA" w:rsidRPr="000944B2" w:rsidRDefault="00BF68BA" w:rsidP="00C46558">
            <w:pPr>
              <w:pStyle w:val="Standard"/>
              <w:spacing w:line="360" w:lineRule="auto"/>
              <w:rPr>
                <w:rFonts w:asciiTheme="minorHAnsi" w:eastAsia="SimSun, 宋体" w:hAnsiTheme="minorHAnsi" w:cstheme="minorHAnsi"/>
                <w:b/>
                <w:iCs/>
                <w:caps/>
                <w:sz w:val="22"/>
                <w:szCs w:val="22"/>
              </w:rPr>
            </w:pPr>
            <w:r w:rsidRPr="000944B2">
              <w:rPr>
                <w:rFonts w:asciiTheme="minorHAnsi" w:eastAsia="SimSun, 宋体" w:hAnsiTheme="minorHAnsi" w:cstheme="minorHAnsi"/>
                <w:b/>
                <w:iCs/>
                <w:caps/>
                <w:sz w:val="22"/>
                <w:szCs w:val="22"/>
              </w:rPr>
              <w:t>Composition des Équipes</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A1EB47E" w14:textId="77777777" w:rsidR="00BF68BA" w:rsidRPr="000944B2" w:rsidRDefault="00BF68BA" w:rsidP="00C46558">
            <w:pPr>
              <w:pStyle w:val="Standard"/>
              <w:spacing w:line="360" w:lineRule="auto"/>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4 compétiteurs au minimum et 6 compétiteurs maximum :</w:t>
            </w:r>
          </w:p>
          <w:p w14:paraId="76FF1738" w14:textId="77777777" w:rsidR="00BF68BA" w:rsidRPr="000944B2" w:rsidRDefault="00BF68BA" w:rsidP="00C46558">
            <w:pPr>
              <w:pStyle w:val="Standard"/>
              <w:spacing w:line="360" w:lineRule="auto"/>
              <w:jc w:val="both"/>
              <w:rPr>
                <w:rFonts w:asciiTheme="minorHAnsi" w:eastAsia="SimSun, 宋体" w:hAnsiTheme="minorHAnsi" w:cstheme="minorHAnsi"/>
                <w:iCs/>
                <w:color w:val="ED7D31"/>
                <w:sz w:val="22"/>
                <w:szCs w:val="22"/>
              </w:rPr>
            </w:pPr>
            <w:r w:rsidRPr="000944B2">
              <w:rPr>
                <w:rFonts w:asciiTheme="minorHAnsi" w:eastAsia="SimSun, 宋体" w:hAnsiTheme="minorHAnsi" w:cstheme="minorHAnsi"/>
                <w:iCs/>
                <w:sz w:val="22"/>
                <w:szCs w:val="22"/>
              </w:rPr>
              <w:t>2 élèves en situation en situation de handicap (reconnaissance MDPH + classification C1, C2, C3 ou C4) associés à 2 élèves valides, garçon et fille.</w:t>
            </w:r>
          </w:p>
          <w:p w14:paraId="332AAA31" w14:textId="77777777" w:rsidR="00BF68BA" w:rsidRPr="000944B2" w:rsidRDefault="00BF68BA" w:rsidP="00C46558">
            <w:pPr>
              <w:pStyle w:val="Standard"/>
              <w:spacing w:line="360" w:lineRule="auto"/>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1 JA</w:t>
            </w:r>
          </w:p>
          <w:p w14:paraId="06CFF48B" w14:textId="77777777" w:rsidR="00BF68BA" w:rsidRPr="000944B2" w:rsidRDefault="00BF68BA" w:rsidP="00C46558">
            <w:pPr>
              <w:pStyle w:val="Standard"/>
              <w:spacing w:line="360" w:lineRule="auto"/>
              <w:ind w:left="9"/>
              <w:jc w:val="both"/>
              <w:rPr>
                <w:rFonts w:asciiTheme="minorHAnsi" w:eastAsia="SimSun, 宋体" w:hAnsiTheme="minorHAnsi" w:cstheme="minorHAnsi"/>
                <w:sz w:val="22"/>
                <w:szCs w:val="22"/>
              </w:rPr>
            </w:pPr>
            <w:r w:rsidRPr="000944B2">
              <w:rPr>
                <w:rFonts w:asciiTheme="minorHAnsi" w:eastAsia="SimSun, 宋体" w:hAnsiTheme="minorHAnsi" w:cstheme="minorHAnsi"/>
                <w:sz w:val="22"/>
                <w:szCs w:val="22"/>
              </w:rPr>
              <w:t>AUCUN JOUEUR CLASSE !</w:t>
            </w:r>
          </w:p>
        </w:tc>
      </w:tr>
      <w:tr w:rsidR="00BF68BA" w:rsidRPr="00764230" w14:paraId="368BB875" w14:textId="77777777" w:rsidTr="00051BB1">
        <w:trPr>
          <w:trHeight w:val="45"/>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5CA3E353" w14:textId="77777777" w:rsidR="00BF68BA" w:rsidRPr="000944B2" w:rsidRDefault="00BF68BA" w:rsidP="00C46558">
            <w:pPr>
              <w:pStyle w:val="Standard"/>
              <w:spacing w:line="360" w:lineRule="auto"/>
              <w:rPr>
                <w:rFonts w:asciiTheme="minorHAnsi" w:eastAsia="SimSun, 宋体" w:hAnsiTheme="minorHAnsi" w:cstheme="minorHAnsi"/>
                <w:b/>
                <w:iCs/>
                <w:caps/>
                <w:sz w:val="22"/>
                <w:szCs w:val="22"/>
              </w:rPr>
            </w:pPr>
            <w:r w:rsidRPr="000944B2">
              <w:rPr>
                <w:rFonts w:asciiTheme="minorHAnsi" w:eastAsia="SimSun, 宋体" w:hAnsiTheme="minorHAnsi" w:cstheme="minorHAnsi"/>
                <w:b/>
                <w:iCs/>
                <w:caps/>
                <w:sz w:val="22"/>
                <w:szCs w:val="22"/>
              </w:rPr>
              <w:t>Jeune ARBITRE</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54E050"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1 Jeune arbitre certifié académique</w:t>
            </w:r>
          </w:p>
          <w:p w14:paraId="512E2BE3"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Il peut être d’une autre association sportive de l’académie</w:t>
            </w:r>
          </w:p>
          <w:p w14:paraId="73568099"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Il ne peut pas être compétiteur</w:t>
            </w:r>
          </w:p>
          <w:p w14:paraId="58906551"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En cas d’absence, l’association sportive concernée ne pourra participer au championnat de France.</w:t>
            </w:r>
          </w:p>
        </w:tc>
      </w:tr>
      <w:tr w:rsidR="00BF68BA" w:rsidRPr="00764230" w14:paraId="2B6D5A66" w14:textId="77777777" w:rsidTr="00051BB1">
        <w:trPr>
          <w:trHeight w:val="56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93026CA" w14:textId="77777777" w:rsidR="00BF68BA" w:rsidRPr="000944B2" w:rsidRDefault="00BF68BA" w:rsidP="00C46558">
            <w:pPr>
              <w:pStyle w:val="Standard"/>
              <w:spacing w:line="360" w:lineRule="auto"/>
              <w:rPr>
                <w:rFonts w:asciiTheme="minorHAnsi" w:eastAsia="SimSun, 宋体" w:hAnsiTheme="minorHAnsi" w:cstheme="minorHAnsi"/>
                <w:b/>
                <w:iCs/>
                <w:caps/>
                <w:sz w:val="22"/>
                <w:szCs w:val="22"/>
              </w:rPr>
            </w:pPr>
            <w:r w:rsidRPr="000944B2">
              <w:rPr>
                <w:rFonts w:asciiTheme="minorHAnsi" w:eastAsia="SimSun, 宋体" w:hAnsiTheme="minorHAnsi" w:cstheme="minorHAnsi"/>
                <w:b/>
                <w:iCs/>
                <w:caps/>
                <w:sz w:val="22"/>
                <w:szCs w:val="22"/>
              </w:rPr>
              <w:t>JEUNE COACH</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74CD565" w14:textId="77777777" w:rsidR="00BF68BA" w:rsidRPr="000944B2" w:rsidRDefault="00BF68BA" w:rsidP="00C46558">
            <w:pPr>
              <w:pStyle w:val="Standard"/>
              <w:spacing w:line="360" w:lineRule="auto"/>
              <w:jc w:val="both"/>
              <w:rPr>
                <w:rFonts w:asciiTheme="minorHAnsi" w:hAnsiTheme="minorHAnsi" w:cstheme="minorHAnsi"/>
                <w:sz w:val="22"/>
                <w:szCs w:val="22"/>
              </w:rPr>
            </w:pPr>
            <w:r w:rsidRPr="000944B2">
              <w:rPr>
                <w:rFonts w:asciiTheme="minorHAnsi" w:hAnsiTheme="minorHAnsi" w:cstheme="minorHAnsi"/>
                <w:iCs/>
                <w:sz w:val="22"/>
                <w:szCs w:val="22"/>
              </w:rPr>
              <w:t>1 Jeune coach de niveau académique obligatoire par équipe qualifiée intégré à l’équipe ;</w:t>
            </w:r>
            <w:r w:rsidRPr="000944B2">
              <w:rPr>
                <w:rFonts w:asciiTheme="minorHAnsi" w:hAnsiTheme="minorHAnsi" w:cstheme="minorHAnsi"/>
                <w:b/>
                <w:bCs/>
                <w:iCs/>
                <w:sz w:val="22"/>
                <w:szCs w:val="22"/>
              </w:rPr>
              <w:t xml:space="preserve"> il est joueur.</w:t>
            </w:r>
          </w:p>
          <w:p w14:paraId="19A35E82"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Il sera soumis au test des JA.</w:t>
            </w:r>
          </w:p>
        </w:tc>
      </w:tr>
      <w:tr w:rsidR="00BF68BA" w:rsidRPr="00764230" w14:paraId="1DB30254" w14:textId="77777777" w:rsidTr="00051BB1">
        <w:trPr>
          <w:trHeight w:val="45"/>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1D31C53C" w14:textId="77777777" w:rsidR="00BF68BA" w:rsidRPr="000944B2" w:rsidRDefault="00BF68BA" w:rsidP="00C46558">
            <w:pPr>
              <w:pStyle w:val="Standard"/>
              <w:spacing w:line="360" w:lineRule="auto"/>
              <w:rPr>
                <w:rFonts w:asciiTheme="minorHAnsi" w:eastAsia="SimSun, 宋体" w:hAnsiTheme="minorHAnsi" w:cstheme="minorHAnsi"/>
                <w:b/>
                <w:iCs/>
                <w:caps/>
                <w:sz w:val="22"/>
                <w:szCs w:val="22"/>
              </w:rPr>
            </w:pPr>
            <w:r w:rsidRPr="000944B2">
              <w:rPr>
                <w:rFonts w:asciiTheme="minorHAnsi" w:eastAsia="SimSun, 宋体" w:hAnsiTheme="minorHAnsi" w:cstheme="minorHAnsi"/>
                <w:b/>
                <w:iCs/>
                <w:caps/>
                <w:sz w:val="22"/>
                <w:szCs w:val="22"/>
              </w:rPr>
              <w:t>rÈglement</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96861E5"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Référence au document UNSS: règlement du Badten 2022</w:t>
            </w:r>
          </w:p>
          <w:p w14:paraId="54805286" w14:textId="77777777"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Match en 2 sets de 10 points avec changement de côté à 5.</w:t>
            </w:r>
          </w:p>
          <w:p w14:paraId="59EAD1B1" w14:textId="71FBBD66" w:rsidR="00BF68BA" w:rsidRPr="000944B2" w:rsidRDefault="00BF68BA" w:rsidP="00C46558">
            <w:pPr>
              <w:pStyle w:val="Standard"/>
              <w:spacing w:line="360" w:lineRule="auto"/>
              <w:jc w:val="both"/>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 xml:space="preserve">En annexe </w:t>
            </w:r>
            <w:r w:rsidR="000944B2" w:rsidRPr="000944B2">
              <w:rPr>
                <w:rFonts w:asciiTheme="minorHAnsi" w:eastAsia="SimSun, 宋体" w:hAnsiTheme="minorHAnsi" w:cstheme="minorHAnsi"/>
                <w:iCs/>
                <w:sz w:val="22"/>
                <w:szCs w:val="22"/>
              </w:rPr>
              <w:t xml:space="preserve">1 </w:t>
            </w:r>
            <w:r w:rsidRPr="000944B2">
              <w:rPr>
                <w:rFonts w:asciiTheme="minorHAnsi" w:eastAsia="SimSun, 宋体" w:hAnsiTheme="minorHAnsi" w:cstheme="minorHAnsi"/>
                <w:iCs/>
                <w:sz w:val="22"/>
                <w:szCs w:val="22"/>
              </w:rPr>
              <w:t>de la fiche sport :</w:t>
            </w:r>
          </w:p>
          <w:p w14:paraId="207B6C89" w14:textId="77777777" w:rsidR="00BF68BA" w:rsidRPr="000944B2" w:rsidRDefault="00BF68BA" w:rsidP="00C46558">
            <w:pPr>
              <w:pStyle w:val="Standard"/>
              <w:spacing w:line="360" w:lineRule="auto"/>
              <w:jc w:val="both"/>
              <w:rPr>
                <w:rFonts w:asciiTheme="minorHAnsi" w:hAnsiTheme="minorHAnsi" w:cstheme="minorHAnsi"/>
                <w:sz w:val="22"/>
                <w:szCs w:val="22"/>
              </w:rPr>
            </w:pPr>
            <w:r w:rsidRPr="000944B2">
              <w:rPr>
                <w:rFonts w:asciiTheme="minorHAnsi" w:hAnsiTheme="minorHAnsi" w:cstheme="minorHAnsi"/>
                <w:sz w:val="22"/>
                <w:szCs w:val="22"/>
              </w:rPr>
              <w:lastRenderedPageBreak/>
              <w:t>Tableau des correspondances entre les compensations UNSS / FFH / FFSA</w:t>
            </w:r>
          </w:p>
          <w:p w14:paraId="39FF9990" w14:textId="77777777" w:rsidR="00BF68BA" w:rsidRPr="000944B2" w:rsidRDefault="00BF68BA" w:rsidP="00C46558">
            <w:pPr>
              <w:pStyle w:val="Standard"/>
              <w:spacing w:line="360" w:lineRule="auto"/>
              <w:jc w:val="both"/>
              <w:rPr>
                <w:rFonts w:asciiTheme="minorHAnsi" w:hAnsiTheme="minorHAnsi" w:cstheme="minorHAnsi"/>
                <w:sz w:val="22"/>
                <w:szCs w:val="22"/>
              </w:rPr>
            </w:pPr>
            <w:r w:rsidRPr="000944B2">
              <w:rPr>
                <w:rFonts w:asciiTheme="minorHAnsi" w:hAnsiTheme="minorHAnsi" w:cstheme="minorHAnsi"/>
                <w:sz w:val="22"/>
                <w:szCs w:val="22"/>
              </w:rPr>
              <w:t>Tableau de classification des H moteurs et cognitifs.</w:t>
            </w:r>
          </w:p>
        </w:tc>
      </w:tr>
      <w:tr w:rsidR="00BF68BA" w:rsidRPr="00764230" w14:paraId="21D451EE" w14:textId="77777777" w:rsidTr="00051BB1">
        <w:trPr>
          <w:trHeight w:val="56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776D2242" w14:textId="77777777" w:rsidR="00BF68BA" w:rsidRPr="000944B2" w:rsidRDefault="00BF68BA" w:rsidP="00C46558">
            <w:pPr>
              <w:pStyle w:val="Standard"/>
              <w:spacing w:line="360" w:lineRule="auto"/>
              <w:rPr>
                <w:rFonts w:asciiTheme="minorHAnsi" w:eastAsia="SimSun, 宋体" w:hAnsiTheme="minorHAnsi" w:cstheme="minorHAnsi"/>
                <w:b/>
                <w:iCs/>
                <w:caps/>
                <w:sz w:val="20"/>
                <w:szCs w:val="20"/>
              </w:rPr>
            </w:pPr>
            <w:r w:rsidRPr="000944B2">
              <w:rPr>
                <w:rFonts w:asciiTheme="minorHAnsi" w:eastAsia="SimSun, 宋体" w:hAnsiTheme="minorHAnsi" w:cstheme="minorHAnsi"/>
                <w:b/>
                <w:iCs/>
                <w:caps/>
                <w:sz w:val="20"/>
                <w:szCs w:val="20"/>
              </w:rPr>
              <w:lastRenderedPageBreak/>
              <w:t>Formule de compÉtition</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0C844B3" w14:textId="77777777" w:rsidR="00BF68BA" w:rsidRPr="000944B2" w:rsidRDefault="00BF68BA" w:rsidP="00C46558">
            <w:pPr>
              <w:pStyle w:val="Standard"/>
              <w:spacing w:line="360" w:lineRule="auto"/>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8 matchs de 2 sets : résultat par addition de l’ensemble des points marqués au cours des 16 sets :</w:t>
            </w:r>
          </w:p>
          <w:p w14:paraId="0E005149" w14:textId="0BDF263E" w:rsidR="00BF68BA" w:rsidRPr="000944B2" w:rsidRDefault="007B6AAF" w:rsidP="00C46558">
            <w:pPr>
              <w:rPr>
                <w:rFonts w:cstheme="minorHAnsi"/>
                <w:sz w:val="22"/>
                <w:szCs w:val="22"/>
                <w:lang w:val="en-US"/>
              </w:rPr>
            </w:pPr>
            <w:r w:rsidRPr="000944B2">
              <w:rPr>
                <w:rFonts w:cstheme="minorHAnsi"/>
                <w:sz w:val="22"/>
                <w:szCs w:val="22"/>
                <w:lang w:val="en-US"/>
              </w:rPr>
              <w:t>1 simple G v</w:t>
            </w:r>
            <w:r w:rsidR="00BF68BA" w:rsidRPr="000944B2">
              <w:rPr>
                <w:rFonts w:cstheme="minorHAnsi"/>
                <w:sz w:val="22"/>
                <w:szCs w:val="22"/>
                <w:lang w:val="en-US"/>
              </w:rPr>
              <w:t>alide</w:t>
            </w:r>
          </w:p>
          <w:p w14:paraId="3D3B1138" w14:textId="77777777" w:rsidR="00BF68BA" w:rsidRPr="000944B2" w:rsidRDefault="00BF68BA" w:rsidP="00C46558">
            <w:pPr>
              <w:rPr>
                <w:rFonts w:cstheme="minorHAnsi"/>
                <w:sz w:val="22"/>
                <w:szCs w:val="22"/>
                <w:lang w:val="en-US"/>
              </w:rPr>
            </w:pPr>
            <w:r w:rsidRPr="000944B2">
              <w:rPr>
                <w:rFonts w:cstheme="minorHAnsi"/>
                <w:sz w:val="22"/>
                <w:szCs w:val="22"/>
                <w:lang w:val="en-US"/>
              </w:rPr>
              <w:t xml:space="preserve">1 simple S1 SH </w:t>
            </w:r>
          </w:p>
          <w:p w14:paraId="1E1077EC" w14:textId="3D919CF0" w:rsidR="00BF68BA" w:rsidRPr="000944B2" w:rsidRDefault="007B6AAF" w:rsidP="00C46558">
            <w:pPr>
              <w:rPr>
                <w:rFonts w:cstheme="minorHAnsi"/>
                <w:sz w:val="22"/>
                <w:szCs w:val="22"/>
                <w:lang w:val="en-US"/>
              </w:rPr>
            </w:pPr>
            <w:r w:rsidRPr="000944B2">
              <w:rPr>
                <w:rFonts w:cstheme="minorHAnsi"/>
                <w:sz w:val="22"/>
                <w:szCs w:val="22"/>
                <w:lang w:val="en-US"/>
              </w:rPr>
              <w:t>1 simple F v</w:t>
            </w:r>
            <w:r w:rsidR="00BF68BA" w:rsidRPr="000944B2">
              <w:rPr>
                <w:rFonts w:cstheme="minorHAnsi"/>
                <w:sz w:val="22"/>
                <w:szCs w:val="22"/>
                <w:lang w:val="en-US"/>
              </w:rPr>
              <w:t xml:space="preserve">alide </w:t>
            </w:r>
          </w:p>
          <w:p w14:paraId="78D565C2" w14:textId="77777777" w:rsidR="00BF68BA" w:rsidRPr="000944B2" w:rsidRDefault="00BF68BA" w:rsidP="00C46558">
            <w:pPr>
              <w:rPr>
                <w:rFonts w:cstheme="minorHAnsi"/>
                <w:sz w:val="22"/>
                <w:szCs w:val="22"/>
                <w:lang w:val="en-US"/>
              </w:rPr>
            </w:pPr>
            <w:r w:rsidRPr="000944B2">
              <w:rPr>
                <w:rFonts w:cstheme="minorHAnsi"/>
                <w:sz w:val="22"/>
                <w:szCs w:val="22"/>
                <w:lang w:val="en-US"/>
              </w:rPr>
              <w:t xml:space="preserve">1 simple S2 SH </w:t>
            </w:r>
          </w:p>
          <w:p w14:paraId="2DADB931" w14:textId="77777777" w:rsidR="00BF68BA" w:rsidRPr="000944B2" w:rsidRDefault="00BF68BA" w:rsidP="00C46558">
            <w:pPr>
              <w:rPr>
                <w:rFonts w:cstheme="minorHAnsi"/>
                <w:sz w:val="22"/>
                <w:szCs w:val="22"/>
              </w:rPr>
            </w:pPr>
            <w:r w:rsidRPr="000944B2">
              <w:rPr>
                <w:rFonts w:cstheme="minorHAnsi"/>
                <w:sz w:val="22"/>
                <w:szCs w:val="22"/>
              </w:rPr>
              <w:t xml:space="preserve">Double 1 : F Val associée au J1 SH </w:t>
            </w:r>
          </w:p>
          <w:p w14:paraId="7CA64E0F" w14:textId="77777777" w:rsidR="00BF68BA" w:rsidRPr="000944B2" w:rsidRDefault="00BF68BA" w:rsidP="00C46558">
            <w:pPr>
              <w:rPr>
                <w:rFonts w:cstheme="minorHAnsi"/>
                <w:sz w:val="22"/>
                <w:szCs w:val="22"/>
              </w:rPr>
            </w:pPr>
            <w:r w:rsidRPr="000944B2">
              <w:rPr>
                <w:rFonts w:cstheme="minorHAnsi"/>
                <w:sz w:val="22"/>
                <w:szCs w:val="22"/>
              </w:rPr>
              <w:t>Double2 : G Val associé au J2 SH</w:t>
            </w:r>
          </w:p>
          <w:p w14:paraId="130D9DAC" w14:textId="77777777" w:rsidR="00BF68BA" w:rsidRPr="000944B2" w:rsidRDefault="00BF68BA" w:rsidP="00C46558">
            <w:pPr>
              <w:rPr>
                <w:rFonts w:cstheme="minorHAnsi"/>
                <w:sz w:val="22"/>
                <w:szCs w:val="22"/>
              </w:rPr>
            </w:pPr>
            <w:r w:rsidRPr="000944B2">
              <w:rPr>
                <w:rFonts w:cstheme="minorHAnsi"/>
                <w:sz w:val="22"/>
                <w:szCs w:val="22"/>
              </w:rPr>
              <w:t xml:space="preserve">Double 3 : F Val associée au J2 SH </w:t>
            </w:r>
          </w:p>
          <w:p w14:paraId="0C668BA8" w14:textId="77777777" w:rsidR="00BF68BA" w:rsidRPr="000944B2" w:rsidRDefault="00BF68BA" w:rsidP="00C46558">
            <w:pPr>
              <w:rPr>
                <w:rFonts w:eastAsia="SimSun, 宋体" w:cstheme="minorHAnsi"/>
                <w:iCs/>
                <w:sz w:val="22"/>
                <w:szCs w:val="22"/>
              </w:rPr>
            </w:pPr>
            <w:r w:rsidRPr="000944B2">
              <w:rPr>
                <w:rFonts w:cstheme="minorHAnsi"/>
                <w:sz w:val="22"/>
                <w:szCs w:val="22"/>
              </w:rPr>
              <w:t xml:space="preserve">Double 4 : G Val associé au J1 SH </w:t>
            </w:r>
            <w:r w:rsidRPr="000944B2">
              <w:rPr>
                <w:rFonts w:eastAsia="SimSun, 宋体" w:cstheme="minorHAnsi"/>
                <w:iCs/>
                <w:sz w:val="22"/>
                <w:szCs w:val="22"/>
              </w:rPr>
              <w:t xml:space="preserve"> </w:t>
            </w:r>
          </w:p>
          <w:p w14:paraId="55085A09" w14:textId="77777777" w:rsidR="00BF68BA" w:rsidRPr="000944B2" w:rsidRDefault="00BF68BA" w:rsidP="00C46558">
            <w:pPr>
              <w:rPr>
                <w:rFonts w:eastAsia="SimSun, 宋体" w:cstheme="minorHAnsi"/>
                <w:iCs/>
                <w:sz w:val="22"/>
                <w:szCs w:val="22"/>
                <w:highlight w:val="yellow"/>
              </w:rPr>
            </w:pPr>
          </w:p>
          <w:p w14:paraId="3C72F957" w14:textId="77777777" w:rsidR="00BF68BA" w:rsidRPr="000944B2" w:rsidRDefault="00BF68BA" w:rsidP="00C46558">
            <w:pPr>
              <w:pStyle w:val="Standard"/>
              <w:spacing w:line="360" w:lineRule="auto"/>
              <w:rPr>
                <w:rFonts w:asciiTheme="minorHAnsi" w:eastAsia="SimSun, 宋体" w:hAnsiTheme="minorHAnsi" w:cstheme="minorHAnsi"/>
                <w:iCs/>
                <w:sz w:val="22"/>
                <w:szCs w:val="22"/>
                <w:highlight w:val="yellow"/>
              </w:rPr>
            </w:pPr>
            <w:r w:rsidRPr="000944B2">
              <w:rPr>
                <w:rFonts w:asciiTheme="minorHAnsi" w:eastAsia="SimSun, 宋体" w:hAnsiTheme="minorHAnsi" w:cstheme="minorHAnsi"/>
                <w:iCs/>
                <w:sz w:val="22"/>
                <w:szCs w:val="22"/>
              </w:rPr>
              <w:t>5 joueurs seulement sont autorisés à figurer sur la composition d’équipe pour chaque rencontre ; l’accompagnateur de l’équipe et/ou le jeune coach sont les seuls responsables.</w:t>
            </w:r>
          </w:p>
        </w:tc>
      </w:tr>
      <w:tr w:rsidR="00BF68BA" w:rsidRPr="00764230" w14:paraId="0372C431" w14:textId="77777777" w:rsidTr="00051BB1">
        <w:trPr>
          <w:trHeight w:val="56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957CA56" w14:textId="77777777" w:rsidR="00BF68BA" w:rsidRPr="000944B2" w:rsidRDefault="00BF68BA" w:rsidP="00C46558">
            <w:pPr>
              <w:pStyle w:val="Standard"/>
              <w:spacing w:line="360" w:lineRule="auto"/>
              <w:rPr>
                <w:rFonts w:asciiTheme="minorHAnsi" w:eastAsia="SimSun, 宋体" w:hAnsiTheme="minorHAnsi" w:cstheme="minorHAnsi"/>
                <w:b/>
                <w:iCs/>
                <w:caps/>
                <w:sz w:val="20"/>
                <w:szCs w:val="20"/>
              </w:rPr>
            </w:pPr>
            <w:r w:rsidRPr="000944B2">
              <w:rPr>
                <w:rFonts w:asciiTheme="minorHAnsi" w:eastAsia="SimSun, 宋体" w:hAnsiTheme="minorHAnsi" w:cstheme="minorHAnsi"/>
                <w:b/>
                <w:iCs/>
                <w:caps/>
                <w:sz w:val="20"/>
                <w:szCs w:val="20"/>
              </w:rPr>
              <w:t>ModalitÉS qualificatiVES</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67FA2BE4" w14:textId="77777777" w:rsidR="00BF68BA" w:rsidRPr="000944B2" w:rsidRDefault="00BF68BA" w:rsidP="00C46558">
            <w:pPr>
              <w:pStyle w:val="Standard"/>
              <w:spacing w:line="360" w:lineRule="auto"/>
              <w:jc w:val="both"/>
              <w:rPr>
                <w:rFonts w:asciiTheme="minorHAnsi" w:hAnsiTheme="minorHAnsi" w:cstheme="minorHAnsi"/>
                <w:sz w:val="22"/>
                <w:szCs w:val="22"/>
              </w:rPr>
            </w:pPr>
            <w:r w:rsidRPr="000944B2">
              <w:rPr>
                <w:rFonts w:asciiTheme="minorHAnsi" w:hAnsiTheme="minorHAnsi" w:cstheme="minorHAnsi"/>
                <w:sz w:val="22"/>
                <w:szCs w:val="22"/>
              </w:rPr>
              <w:t>Qualification Académique  et inter académique si plus de 12 équipes</w:t>
            </w:r>
          </w:p>
        </w:tc>
      </w:tr>
      <w:tr w:rsidR="00BF68BA" w:rsidRPr="00764230" w14:paraId="7898FDF0" w14:textId="77777777" w:rsidTr="00051BB1">
        <w:trPr>
          <w:trHeight w:val="56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64DD30AA" w14:textId="77777777" w:rsidR="00BF68BA" w:rsidRPr="000944B2" w:rsidRDefault="00BF68BA" w:rsidP="00C46558">
            <w:pPr>
              <w:pStyle w:val="Standard"/>
              <w:spacing w:line="360" w:lineRule="auto"/>
              <w:rPr>
                <w:rFonts w:asciiTheme="minorHAnsi" w:eastAsia="SimSun, 宋体" w:hAnsiTheme="minorHAnsi" w:cstheme="minorHAnsi"/>
                <w:b/>
                <w:iCs/>
                <w:caps/>
                <w:sz w:val="20"/>
                <w:szCs w:val="20"/>
              </w:rPr>
            </w:pPr>
            <w:r w:rsidRPr="000944B2">
              <w:rPr>
                <w:rFonts w:asciiTheme="minorHAnsi" w:eastAsia="SimSun, 宋体" w:hAnsiTheme="minorHAnsi" w:cstheme="minorHAnsi"/>
                <w:b/>
                <w:iCs/>
                <w:caps/>
                <w:sz w:val="20"/>
                <w:szCs w:val="20"/>
              </w:rPr>
              <w:t>Nombre d’Équipes</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A0D1B0" w14:textId="77777777" w:rsidR="00BF68BA" w:rsidRPr="000944B2" w:rsidRDefault="00BF68BA" w:rsidP="00C46558">
            <w:pPr>
              <w:pStyle w:val="Standard"/>
              <w:spacing w:line="360" w:lineRule="auto"/>
              <w:rPr>
                <w:rFonts w:asciiTheme="minorHAnsi" w:eastAsia="SimSun, 宋体" w:hAnsiTheme="minorHAnsi" w:cstheme="minorHAnsi"/>
                <w:iCs/>
                <w:sz w:val="22"/>
                <w:szCs w:val="22"/>
              </w:rPr>
            </w:pPr>
            <w:r w:rsidRPr="000944B2">
              <w:rPr>
                <w:rFonts w:asciiTheme="minorHAnsi" w:eastAsia="SimSun, 宋体" w:hAnsiTheme="minorHAnsi" w:cstheme="minorHAnsi"/>
                <w:iCs/>
                <w:sz w:val="22"/>
                <w:szCs w:val="22"/>
              </w:rPr>
              <w:t>12 équipes maximum ( Dom Tom compris)</w:t>
            </w:r>
          </w:p>
        </w:tc>
      </w:tr>
      <w:tr w:rsidR="00BF68BA" w:rsidRPr="00764230" w14:paraId="1C0796DA" w14:textId="77777777" w:rsidTr="00051BB1">
        <w:trPr>
          <w:trHeight w:val="567"/>
        </w:trPr>
        <w:tc>
          <w:tcPr>
            <w:tcW w:w="191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14:paraId="2052D873" w14:textId="77777777" w:rsidR="00BF68BA" w:rsidRPr="000944B2" w:rsidRDefault="00BF68BA" w:rsidP="00C46558">
            <w:pPr>
              <w:pStyle w:val="Standard"/>
              <w:spacing w:line="360" w:lineRule="auto"/>
              <w:rPr>
                <w:rFonts w:asciiTheme="minorHAnsi" w:eastAsia="SimSun, 宋体" w:hAnsiTheme="minorHAnsi" w:cstheme="minorHAnsi"/>
                <w:b/>
                <w:iCs/>
                <w:caps/>
                <w:sz w:val="20"/>
                <w:szCs w:val="20"/>
              </w:rPr>
            </w:pPr>
            <w:r w:rsidRPr="000944B2">
              <w:rPr>
                <w:rFonts w:asciiTheme="minorHAnsi" w:eastAsia="SimSun, 宋体" w:hAnsiTheme="minorHAnsi" w:cstheme="minorHAnsi"/>
                <w:b/>
                <w:iCs/>
                <w:caps/>
                <w:sz w:val="20"/>
                <w:szCs w:val="20"/>
              </w:rPr>
              <w:t>Titres dÉcernÉs</w:t>
            </w:r>
          </w:p>
        </w:tc>
        <w:tc>
          <w:tcPr>
            <w:tcW w:w="814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5467BC9" w14:textId="77777777" w:rsidR="00BF68BA" w:rsidRPr="000944B2" w:rsidRDefault="00BF68BA" w:rsidP="00C46558">
            <w:pPr>
              <w:pStyle w:val="Standard"/>
              <w:spacing w:line="360" w:lineRule="auto"/>
              <w:jc w:val="both"/>
              <w:rPr>
                <w:rFonts w:asciiTheme="minorHAnsi" w:hAnsiTheme="minorHAnsi" w:cstheme="minorHAnsi"/>
                <w:sz w:val="22"/>
                <w:szCs w:val="22"/>
              </w:rPr>
            </w:pPr>
            <w:r w:rsidRPr="000944B2">
              <w:rPr>
                <w:rFonts w:asciiTheme="minorHAnsi" w:eastAsia="SimSun, 宋体" w:hAnsiTheme="minorHAnsi" w:cstheme="minorHAnsi"/>
                <w:iCs/>
                <w:sz w:val="22"/>
                <w:szCs w:val="22"/>
              </w:rPr>
              <w:t>Champion de France BADTEN</w:t>
            </w:r>
            <w:r w:rsidRPr="000944B2">
              <w:rPr>
                <w:rFonts w:asciiTheme="minorHAnsi" w:eastAsia="SimSun, 宋体" w:hAnsiTheme="minorHAnsi" w:cstheme="minorHAnsi"/>
                <w:iCs/>
                <w:color w:val="ED7D31"/>
                <w:sz w:val="22"/>
                <w:szCs w:val="22"/>
              </w:rPr>
              <w:t xml:space="preserve"> </w:t>
            </w:r>
            <w:r w:rsidRPr="000944B2">
              <w:rPr>
                <w:rFonts w:asciiTheme="minorHAnsi" w:eastAsia="SimSun, 宋体" w:hAnsiTheme="minorHAnsi" w:cstheme="minorHAnsi"/>
                <w:iCs/>
                <w:sz w:val="22"/>
                <w:szCs w:val="22"/>
              </w:rPr>
              <w:t>Catégorie Collèges Sport Partagé</w:t>
            </w:r>
          </w:p>
        </w:tc>
      </w:tr>
    </w:tbl>
    <w:p w14:paraId="6A32F1F3" w14:textId="77777777" w:rsidR="00BF68BA" w:rsidRPr="00764230" w:rsidRDefault="00BF68BA" w:rsidP="00BF68BA">
      <w:pPr>
        <w:pStyle w:val="Standard"/>
        <w:jc w:val="both"/>
        <w:rPr>
          <w:rFonts w:asciiTheme="minorHAnsi" w:hAnsiTheme="minorHAnsi" w:cstheme="minorHAnsi"/>
          <w:sz w:val="20"/>
          <w:szCs w:val="20"/>
        </w:rPr>
      </w:pPr>
    </w:p>
    <w:p w14:paraId="3F78DF6E" w14:textId="77777777" w:rsidR="00BF68BA" w:rsidRPr="00764230" w:rsidRDefault="00BF68BA" w:rsidP="00BF68BA">
      <w:pPr>
        <w:pStyle w:val="Standard"/>
        <w:tabs>
          <w:tab w:val="left" w:pos="2694"/>
        </w:tabs>
        <w:spacing w:line="360" w:lineRule="auto"/>
        <w:jc w:val="both"/>
        <w:rPr>
          <w:rFonts w:asciiTheme="minorHAnsi" w:hAnsiTheme="minorHAnsi" w:cstheme="minorHAnsi"/>
          <w:iCs/>
          <w:sz w:val="20"/>
          <w:szCs w:val="20"/>
        </w:rPr>
      </w:pPr>
    </w:p>
    <w:p w14:paraId="1B2044DF" w14:textId="77777777" w:rsidR="00BF68BA" w:rsidRPr="000944B2" w:rsidRDefault="00BF68BA" w:rsidP="00BF68BA">
      <w:pPr>
        <w:pStyle w:val="Standard"/>
        <w:jc w:val="both"/>
        <w:rPr>
          <w:rFonts w:asciiTheme="minorHAnsi" w:hAnsiTheme="minorHAnsi" w:cstheme="minorHAnsi"/>
          <w:sz w:val="22"/>
          <w:szCs w:val="22"/>
        </w:rPr>
      </w:pPr>
      <w:r w:rsidRPr="000944B2">
        <w:rPr>
          <w:rFonts w:asciiTheme="minorHAnsi" w:hAnsiTheme="minorHAnsi" w:cstheme="minorHAnsi"/>
          <w:b/>
        </w:rPr>
        <w:t xml:space="preserve">Remarque </w:t>
      </w:r>
      <w:r w:rsidRPr="000944B2">
        <w:rPr>
          <w:rFonts w:asciiTheme="minorHAnsi" w:hAnsiTheme="minorHAnsi" w:cstheme="minorHAnsi"/>
          <w:sz w:val="22"/>
          <w:szCs w:val="22"/>
        </w:rPr>
        <w:t>: Pour le Championnat de France SPORT PARTAGÉ, dans un double souci sportif et organisationnel, et seulement en cas de tableau incomplet, la CMN pourra proposer le repêchage d’une 2ème équipe d’un même établissement à titre tout à fait exceptionnel. Cette 2ème équipe ne prendrait en aucun cas la place d’un autre établissement d’une autre académie.</w:t>
      </w:r>
    </w:p>
    <w:p w14:paraId="3FFEE48C" w14:textId="77777777" w:rsidR="00BF68BA" w:rsidRPr="000944B2" w:rsidRDefault="00BF68BA" w:rsidP="00BF68BA">
      <w:pPr>
        <w:pStyle w:val="Standard"/>
        <w:jc w:val="both"/>
        <w:rPr>
          <w:rFonts w:asciiTheme="minorHAnsi" w:hAnsiTheme="minorHAnsi" w:cstheme="minorHAnsi"/>
          <w:sz w:val="22"/>
          <w:szCs w:val="22"/>
        </w:rPr>
      </w:pPr>
      <w:r w:rsidRPr="000944B2">
        <w:rPr>
          <w:rFonts w:asciiTheme="minorHAnsi" w:hAnsiTheme="minorHAnsi" w:cstheme="minorHAnsi"/>
          <w:sz w:val="22"/>
          <w:szCs w:val="22"/>
        </w:rPr>
        <w:t>La sélection des 12 équipes collèges retenues sera effectuée par la CMN sport partagé.</w:t>
      </w:r>
    </w:p>
    <w:p w14:paraId="309297EA" w14:textId="77777777" w:rsidR="00BF68BA" w:rsidRPr="000944B2" w:rsidRDefault="00BF68BA" w:rsidP="00BF68BA">
      <w:pPr>
        <w:pStyle w:val="Standard"/>
        <w:jc w:val="both"/>
        <w:rPr>
          <w:rFonts w:asciiTheme="minorHAnsi" w:hAnsiTheme="minorHAnsi" w:cstheme="minorHAnsi"/>
          <w:sz w:val="22"/>
          <w:szCs w:val="22"/>
        </w:rPr>
      </w:pPr>
    </w:p>
    <w:p w14:paraId="02DAC9AC" w14:textId="77777777" w:rsidR="00BF68BA" w:rsidRPr="00764230" w:rsidRDefault="00BF68BA" w:rsidP="00BF68BA">
      <w:pPr>
        <w:pStyle w:val="Standard"/>
        <w:jc w:val="both"/>
        <w:rPr>
          <w:rFonts w:asciiTheme="minorHAnsi" w:hAnsiTheme="minorHAnsi" w:cstheme="minorHAnsi"/>
          <w:sz w:val="20"/>
          <w:szCs w:val="20"/>
        </w:rPr>
      </w:pPr>
    </w:p>
    <w:p w14:paraId="3513B22F" w14:textId="685E92C5" w:rsidR="00BF68BA" w:rsidRPr="00764230" w:rsidRDefault="00BF68BA" w:rsidP="00BF68BA">
      <w:pPr>
        <w:pStyle w:val="Standard"/>
        <w:jc w:val="both"/>
        <w:rPr>
          <w:rFonts w:asciiTheme="minorHAnsi" w:hAnsiTheme="minorHAnsi" w:cstheme="minorHAnsi"/>
          <w:sz w:val="20"/>
          <w:szCs w:val="20"/>
        </w:rPr>
      </w:pPr>
    </w:p>
    <w:p w14:paraId="4FA783F9" w14:textId="1B592B03" w:rsidR="00BF68BA" w:rsidRPr="00764230" w:rsidRDefault="000944B2" w:rsidP="00BF68BA">
      <w:pPr>
        <w:pStyle w:val="Standard"/>
        <w:jc w:val="both"/>
        <w:rPr>
          <w:rFonts w:asciiTheme="minorHAnsi" w:hAnsiTheme="minorHAnsi" w:cstheme="minorHAnsi"/>
          <w:sz w:val="20"/>
          <w:szCs w:val="20"/>
        </w:rPr>
      </w:pPr>
      <w:r w:rsidRPr="00764230">
        <w:rPr>
          <w:rFonts w:asciiTheme="minorHAnsi" w:hAnsiTheme="minorHAnsi" w:cstheme="minorHAnsi"/>
          <w:noProof/>
          <w:sz w:val="20"/>
          <w:szCs w:val="20"/>
          <w:u w:val="single"/>
          <w:lang w:eastAsia="fr-FR" w:bidi="ar-SA"/>
        </w:rPr>
        <w:lastRenderedPageBreak/>
        <w:drawing>
          <wp:anchor distT="0" distB="0" distL="114300" distR="114300" simplePos="0" relativeHeight="251665408" behindDoc="0" locked="0" layoutInCell="1" allowOverlap="1" wp14:anchorId="6E3A7F3F" wp14:editId="047D0516">
            <wp:simplePos x="0" y="0"/>
            <wp:positionH relativeFrom="column">
              <wp:posOffset>-131445</wp:posOffset>
            </wp:positionH>
            <wp:positionV relativeFrom="paragraph">
              <wp:posOffset>8255</wp:posOffset>
            </wp:positionV>
            <wp:extent cx="1520190" cy="1250950"/>
            <wp:effectExtent l="0" t="0" r="3810" b="6350"/>
            <wp:wrapSquare wrapText="bothSides"/>
            <wp:docPr id="42" name="Image 42"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INNOVATION"/>
                    <pic:cNvPicPr>
                      <a:picLocks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1520190" cy="1250950"/>
                    </a:xfrm>
                    <a:prstGeom prst="rect">
                      <a:avLst/>
                    </a:prstGeom>
                    <a:noFill/>
                  </pic:spPr>
                </pic:pic>
              </a:graphicData>
            </a:graphic>
            <wp14:sizeRelH relativeFrom="page">
              <wp14:pctWidth>0</wp14:pctWidth>
            </wp14:sizeRelH>
            <wp14:sizeRelV relativeFrom="page">
              <wp14:pctHeight>0</wp14:pctHeight>
            </wp14:sizeRelV>
          </wp:anchor>
        </w:drawing>
      </w:r>
    </w:p>
    <w:p w14:paraId="7F9CE802" w14:textId="6782ADFA" w:rsidR="00BF68BA" w:rsidRPr="00764230" w:rsidRDefault="00BF68BA" w:rsidP="00BF68BA">
      <w:pPr>
        <w:rPr>
          <w:rFonts w:eastAsia="MS Mincho" w:cstheme="minorHAnsi"/>
          <w:vanish/>
          <w:sz w:val="20"/>
          <w:szCs w:val="20"/>
        </w:rPr>
      </w:pPr>
    </w:p>
    <w:p w14:paraId="086E4FBB" w14:textId="0E35CADC" w:rsidR="00BF68BA" w:rsidRPr="00764230" w:rsidRDefault="00BF68BA" w:rsidP="00BF68BA">
      <w:pPr>
        <w:rPr>
          <w:rFonts w:cstheme="minorHAnsi"/>
          <w:vanish/>
          <w:sz w:val="20"/>
          <w:szCs w:val="20"/>
        </w:rPr>
      </w:pPr>
    </w:p>
    <w:p w14:paraId="386A23EF" w14:textId="47D6376D" w:rsidR="00BF68BA" w:rsidRPr="00764230" w:rsidRDefault="00BF68BA" w:rsidP="000944B2">
      <w:pPr>
        <w:spacing w:line="276" w:lineRule="auto"/>
        <w:rPr>
          <w:rFonts w:cstheme="minorHAnsi"/>
          <w:sz w:val="20"/>
          <w:szCs w:val="20"/>
          <w:u w:val="single"/>
        </w:rPr>
      </w:pPr>
      <w:bookmarkStart w:id="1" w:name="docs-internal-guid-35059dfe-7fff-50be-33"/>
      <w:bookmarkEnd w:id="1"/>
      <w:r w:rsidRPr="00764230">
        <w:rPr>
          <w:rFonts w:cstheme="minorHAnsi"/>
          <w:b/>
          <w:color w:val="000090"/>
          <w:sz w:val="28"/>
          <w:szCs w:val="28"/>
        </w:rPr>
        <w:t>Pour un sport scolaire innovant, s’appuyant sur les besoins et les attentes des licenciés, qui promeut sa différence par l’ouverture et la créativité</w:t>
      </w:r>
    </w:p>
    <w:p w14:paraId="7579D61E" w14:textId="77777777" w:rsidR="000944B2" w:rsidRDefault="000944B2" w:rsidP="00BF68BA">
      <w:pPr>
        <w:spacing w:line="276" w:lineRule="auto"/>
        <w:ind w:right="-28"/>
        <w:rPr>
          <w:rFonts w:cstheme="minorHAnsi"/>
          <w:sz w:val="20"/>
          <w:szCs w:val="20"/>
          <w:u w:val="single"/>
        </w:rPr>
      </w:pPr>
    </w:p>
    <w:p w14:paraId="28A18BB3" w14:textId="77777777" w:rsidR="000944B2" w:rsidRDefault="000944B2" w:rsidP="00BF68BA">
      <w:pPr>
        <w:spacing w:line="276" w:lineRule="auto"/>
        <w:ind w:right="-28"/>
        <w:rPr>
          <w:rFonts w:cstheme="minorHAnsi"/>
          <w:sz w:val="20"/>
          <w:szCs w:val="20"/>
          <w:u w:val="single"/>
        </w:rPr>
      </w:pPr>
    </w:p>
    <w:p w14:paraId="34800FA5" w14:textId="0D559E2B" w:rsidR="00BF68BA" w:rsidRPr="000944B2" w:rsidRDefault="00BF68BA" w:rsidP="00BF68BA">
      <w:pPr>
        <w:spacing w:line="276" w:lineRule="auto"/>
        <w:ind w:right="-28"/>
        <w:rPr>
          <w:rFonts w:cstheme="minorHAnsi"/>
          <w:b/>
          <w:u w:val="single"/>
        </w:rPr>
      </w:pPr>
      <w:r w:rsidRPr="000944B2">
        <w:rPr>
          <w:rFonts w:cstheme="minorHAnsi"/>
          <w:b/>
          <w:u w:val="single"/>
        </w:rPr>
        <w:t>Nouvelles pratiques</w:t>
      </w:r>
    </w:p>
    <w:p w14:paraId="2FE4EEF4" w14:textId="77777777" w:rsidR="00BF68BA" w:rsidRPr="00764230" w:rsidRDefault="00BF68BA" w:rsidP="00BF68BA">
      <w:pPr>
        <w:pStyle w:val="Corpsdetexte2"/>
        <w:spacing w:line="276" w:lineRule="auto"/>
        <w:ind w:left="0"/>
        <w:rPr>
          <w:rFonts w:asciiTheme="minorHAnsi" w:hAnsiTheme="minorHAnsi" w:cstheme="minorHAnsi"/>
          <w:bCs/>
          <w:iCs/>
          <w:sz w:val="22"/>
          <w:szCs w:val="22"/>
        </w:rPr>
      </w:pPr>
      <w:r w:rsidRPr="00764230">
        <w:rPr>
          <w:rFonts w:asciiTheme="minorHAnsi" w:hAnsiTheme="minorHAnsi" w:cstheme="minorHAnsi"/>
          <w:bCs/>
          <w:iCs/>
          <w:sz w:val="22"/>
          <w:szCs w:val="22"/>
        </w:rPr>
        <w:t>Outre les compétitions traditionnelles, les formes nouvelles de pratique permettent de nombreuses rencontres, avec des règlements adaptés.</w:t>
      </w:r>
      <w:r w:rsidRPr="00764230">
        <w:rPr>
          <w:rFonts w:asciiTheme="minorHAnsi" w:hAnsiTheme="minorHAnsi" w:cstheme="minorHAnsi"/>
          <w:bCs/>
          <w:iCs/>
          <w:sz w:val="22"/>
          <w:szCs w:val="22"/>
          <w:lang w:val="fr-FR"/>
        </w:rPr>
        <w:t xml:space="preserve"> </w:t>
      </w:r>
      <w:r w:rsidRPr="00764230">
        <w:rPr>
          <w:rFonts w:asciiTheme="minorHAnsi" w:hAnsiTheme="minorHAnsi" w:cstheme="minorHAnsi"/>
          <w:bCs/>
          <w:iCs/>
          <w:sz w:val="22"/>
          <w:szCs w:val="22"/>
        </w:rPr>
        <w:t>Les expériences locales permettent d’étudier des pratiques innovantes, tenant compte des spécificités locales et des contraintes d’organisation, d’identifier les pratiques intéressantes et de les proposer ensuite au niveau national.</w:t>
      </w:r>
    </w:p>
    <w:p w14:paraId="7CAFE173" w14:textId="77777777" w:rsidR="00BF68BA" w:rsidRPr="00764230" w:rsidRDefault="00BF68BA" w:rsidP="00BF68BA">
      <w:pPr>
        <w:pStyle w:val="Corpsdetexte2"/>
        <w:spacing w:line="276" w:lineRule="auto"/>
        <w:ind w:left="0"/>
        <w:rPr>
          <w:rFonts w:asciiTheme="minorHAnsi" w:hAnsiTheme="minorHAnsi" w:cstheme="minorHAnsi"/>
          <w:bCs/>
          <w:iCs/>
          <w:sz w:val="22"/>
          <w:szCs w:val="22"/>
        </w:rPr>
      </w:pPr>
      <w:r w:rsidRPr="00764230">
        <w:rPr>
          <w:rFonts w:asciiTheme="minorHAnsi" w:hAnsiTheme="minorHAnsi" w:cstheme="minorHAnsi"/>
          <w:bCs/>
          <w:iCs/>
          <w:sz w:val="22"/>
          <w:szCs w:val="22"/>
        </w:rPr>
        <w:t>L’évolution de l’activité depuis plus de 10 ans, l’investissement des animateurs d’AS et leur attachement à cette discipline propre à l’UNSS voit la création en 2014 d’un niveau Excellence.</w:t>
      </w:r>
    </w:p>
    <w:p w14:paraId="159F247A" w14:textId="3D9894B5" w:rsidR="00AA26F6" w:rsidRPr="000944B2" w:rsidRDefault="00BF68BA" w:rsidP="00BF68BA">
      <w:pPr>
        <w:pStyle w:val="Corpsdetexte2"/>
        <w:spacing w:line="276" w:lineRule="auto"/>
        <w:ind w:left="0"/>
        <w:rPr>
          <w:rFonts w:asciiTheme="minorHAnsi" w:hAnsiTheme="minorHAnsi" w:cstheme="minorHAnsi"/>
          <w:bCs/>
          <w:iCs/>
          <w:sz w:val="22"/>
          <w:szCs w:val="22"/>
        </w:rPr>
      </w:pPr>
      <w:r w:rsidRPr="00764230">
        <w:rPr>
          <w:rFonts w:asciiTheme="minorHAnsi" w:hAnsiTheme="minorHAnsi" w:cstheme="minorHAnsi"/>
          <w:bCs/>
          <w:iCs/>
          <w:sz w:val="22"/>
          <w:szCs w:val="22"/>
        </w:rPr>
        <w:t xml:space="preserve">Une attention particulière a été portée aux élèves licenciés FFTT et FFBaD qui voient dans le Badten l’opportunité de pratiquer à l’AS deux sports de raquette au sein d’une même rencontre/compétition en </w:t>
      </w:r>
      <w:r w:rsidRPr="00764230">
        <w:rPr>
          <w:rFonts w:asciiTheme="minorHAnsi" w:hAnsiTheme="minorHAnsi" w:cstheme="minorHAnsi"/>
          <w:bCs/>
          <w:iCs/>
          <w:sz w:val="22"/>
          <w:szCs w:val="22"/>
          <w:lang w:val="fr-FR"/>
        </w:rPr>
        <w:t xml:space="preserve">leur </w:t>
      </w:r>
      <w:r w:rsidRPr="00764230">
        <w:rPr>
          <w:rFonts w:asciiTheme="minorHAnsi" w:hAnsiTheme="minorHAnsi" w:cstheme="minorHAnsi"/>
          <w:bCs/>
          <w:iCs/>
          <w:sz w:val="22"/>
          <w:szCs w:val="22"/>
        </w:rPr>
        <w:t>offrant la possibilité d’aller encore plus loin avec l’ouverture d’un niveau Excellence.</w:t>
      </w:r>
    </w:p>
    <w:p w14:paraId="41FDD4C4" w14:textId="04FD64E6" w:rsidR="00AA26F6" w:rsidRPr="000944B2" w:rsidRDefault="00AA26F6" w:rsidP="00BF68BA">
      <w:pPr>
        <w:pStyle w:val="Corpsdetexte2"/>
        <w:spacing w:line="276" w:lineRule="auto"/>
        <w:ind w:left="0"/>
        <w:rPr>
          <w:rFonts w:asciiTheme="minorHAnsi" w:hAnsiTheme="minorHAnsi" w:cstheme="minorHAnsi"/>
          <w:b/>
          <w:bCs/>
          <w:iCs/>
          <w:color w:val="4472C4" w:themeColor="accent1"/>
          <w:sz w:val="22"/>
          <w:szCs w:val="22"/>
          <w:lang w:val="fr-FR"/>
        </w:rPr>
      </w:pPr>
      <w:r w:rsidRPr="000944B2">
        <w:rPr>
          <w:rFonts w:asciiTheme="minorHAnsi" w:hAnsiTheme="minorHAnsi" w:cstheme="minorHAnsi"/>
          <w:b/>
          <w:bCs/>
          <w:iCs/>
          <w:color w:val="4472C4" w:themeColor="accent1"/>
          <w:sz w:val="22"/>
          <w:szCs w:val="22"/>
          <w:highlight w:val="yellow"/>
          <w:lang w:val="fr-FR"/>
        </w:rPr>
        <w:t>Le vice-pong</w:t>
      </w:r>
      <w:r w:rsidRPr="000944B2">
        <w:rPr>
          <w:rFonts w:asciiTheme="minorHAnsi" w:hAnsiTheme="minorHAnsi" w:cstheme="minorHAnsi"/>
          <w:b/>
          <w:bCs/>
          <w:iCs/>
          <w:color w:val="4472C4" w:themeColor="accent1"/>
          <w:sz w:val="22"/>
          <w:szCs w:val="22"/>
          <w:lang w:val="fr-FR"/>
        </w:rPr>
        <w:t xml:space="preserve"> </w:t>
      </w:r>
    </w:p>
    <w:p w14:paraId="492E7763" w14:textId="36E15909" w:rsidR="00AA26F6" w:rsidRPr="000944B2" w:rsidRDefault="00012C66" w:rsidP="00BF68BA">
      <w:pPr>
        <w:pStyle w:val="Corpsdetexte2"/>
        <w:spacing w:line="276" w:lineRule="auto"/>
        <w:ind w:left="0"/>
        <w:rPr>
          <w:rStyle w:val="Lienhypertexte"/>
          <w:rFonts w:asciiTheme="minorHAnsi" w:hAnsiTheme="minorHAnsi" w:cstheme="minorHAnsi"/>
          <w:sz w:val="22"/>
          <w:szCs w:val="22"/>
        </w:rPr>
      </w:pPr>
      <w:hyperlink r:id="rId16" w:history="1">
        <w:r w:rsidR="00AA26F6" w:rsidRPr="000944B2">
          <w:rPr>
            <w:rStyle w:val="Lienhypertexte"/>
            <w:rFonts w:asciiTheme="minorHAnsi" w:hAnsiTheme="minorHAnsi" w:cstheme="minorHAnsi"/>
            <w:sz w:val="22"/>
            <w:szCs w:val="22"/>
          </w:rPr>
          <w:t>https://www.vince-pong.fr/</w:t>
        </w:r>
      </w:hyperlink>
    </w:p>
    <w:p w14:paraId="7E21869B" w14:textId="607B10ED" w:rsidR="004A6489" w:rsidRPr="000944B2" w:rsidRDefault="004A6489" w:rsidP="00BF68BA">
      <w:pPr>
        <w:pStyle w:val="Corpsdetexte2"/>
        <w:spacing w:line="276" w:lineRule="auto"/>
        <w:ind w:left="0"/>
        <w:rPr>
          <w:rStyle w:val="Lienhypertexte"/>
          <w:rFonts w:asciiTheme="minorHAnsi" w:hAnsiTheme="minorHAnsi" w:cstheme="minorHAnsi"/>
          <w:sz w:val="22"/>
          <w:szCs w:val="22"/>
          <w:lang w:val="fr-FR"/>
        </w:rPr>
      </w:pPr>
      <w:r w:rsidRPr="000944B2">
        <w:rPr>
          <w:rStyle w:val="Lienhypertexte"/>
          <w:rFonts w:asciiTheme="minorHAnsi" w:hAnsiTheme="minorHAnsi" w:cstheme="minorHAnsi"/>
          <w:sz w:val="22"/>
          <w:szCs w:val="22"/>
          <w:highlight w:val="yellow"/>
          <w:lang w:val="fr-FR"/>
        </w:rPr>
        <w:t xml:space="preserve">Le </w:t>
      </w:r>
      <w:r w:rsidRPr="000944B2">
        <w:rPr>
          <w:rStyle w:val="Lienhypertexte"/>
          <w:rFonts w:asciiTheme="minorHAnsi" w:hAnsiTheme="minorHAnsi" w:cstheme="minorHAnsi"/>
          <w:sz w:val="22"/>
          <w:szCs w:val="22"/>
          <w:highlight w:val="yellow"/>
          <w:u w:val="none"/>
          <w:lang w:val="fr-FR"/>
        </w:rPr>
        <w:t>Racketlon</w:t>
      </w:r>
    </w:p>
    <w:p w14:paraId="53D60C20" w14:textId="1E5221EC" w:rsidR="004A6489" w:rsidRPr="000944B2" w:rsidRDefault="004A6489" w:rsidP="00BF68BA">
      <w:pPr>
        <w:pStyle w:val="Corpsdetexte2"/>
        <w:spacing w:line="276" w:lineRule="auto"/>
        <w:ind w:left="0"/>
        <w:rPr>
          <w:rStyle w:val="Lienhypertexte"/>
          <w:rFonts w:asciiTheme="minorHAnsi" w:hAnsiTheme="minorHAnsi" w:cstheme="minorHAnsi"/>
          <w:sz w:val="22"/>
          <w:szCs w:val="22"/>
        </w:rPr>
      </w:pPr>
      <w:r w:rsidRPr="000944B2">
        <w:rPr>
          <w:rStyle w:val="Lienhypertexte"/>
          <w:rFonts w:asciiTheme="minorHAnsi" w:hAnsiTheme="minorHAnsi" w:cstheme="minorHAnsi"/>
          <w:sz w:val="22"/>
          <w:szCs w:val="22"/>
        </w:rPr>
        <w:t>https://www.racketlon.fr/</w:t>
      </w:r>
    </w:p>
    <w:p w14:paraId="2140A883" w14:textId="49221F9B" w:rsidR="00BF68BA" w:rsidRPr="000944B2" w:rsidRDefault="00BF68BA" w:rsidP="00BF68BA">
      <w:pPr>
        <w:spacing w:line="276" w:lineRule="auto"/>
        <w:rPr>
          <w:rFonts w:cstheme="minorHAnsi"/>
          <w:b/>
        </w:rPr>
      </w:pPr>
      <w:r w:rsidRPr="000944B2">
        <w:rPr>
          <w:rFonts w:cstheme="minorHAnsi"/>
          <w:b/>
          <w:u w:val="single"/>
        </w:rPr>
        <w:t>Filles – Mixité</w:t>
      </w:r>
    </w:p>
    <w:p w14:paraId="488D80CE" w14:textId="7B507537" w:rsidR="00BF68BA" w:rsidRPr="000944B2" w:rsidRDefault="00BF68BA" w:rsidP="00BF68BA">
      <w:pPr>
        <w:spacing w:line="276" w:lineRule="auto"/>
        <w:rPr>
          <w:rFonts w:cstheme="minorHAnsi"/>
          <w:bCs/>
          <w:iCs/>
          <w:sz w:val="22"/>
          <w:szCs w:val="22"/>
        </w:rPr>
      </w:pPr>
      <w:r w:rsidRPr="000944B2">
        <w:rPr>
          <w:rFonts w:cstheme="minorHAnsi"/>
          <w:bCs/>
          <w:iCs/>
          <w:sz w:val="22"/>
          <w:szCs w:val="22"/>
        </w:rPr>
        <w:t xml:space="preserve">Dans la mesure où le Badten fonctionne en équipe mixte, il conviendra de mettre en avant la spécificité de l’activité qui </w:t>
      </w:r>
      <w:r w:rsidRPr="000944B2">
        <w:rPr>
          <w:rFonts w:cstheme="minorHAnsi"/>
          <w:bCs/>
          <w:iCs/>
          <w:sz w:val="22"/>
          <w:szCs w:val="22"/>
          <w:highlight w:val="yellow"/>
        </w:rPr>
        <w:t xml:space="preserve">présente la parité. </w:t>
      </w:r>
      <w:r w:rsidR="004A6489" w:rsidRPr="000944B2">
        <w:rPr>
          <w:rFonts w:cstheme="minorHAnsi"/>
          <w:bCs/>
          <w:iCs/>
          <w:sz w:val="22"/>
          <w:szCs w:val="22"/>
          <w:highlight w:val="yellow"/>
        </w:rPr>
        <w:t>Dans la constitution de l’équipe</w:t>
      </w:r>
      <w:r w:rsidR="004A6489" w:rsidRPr="000944B2">
        <w:rPr>
          <w:rFonts w:cstheme="minorHAnsi"/>
          <w:bCs/>
          <w:iCs/>
          <w:sz w:val="22"/>
          <w:szCs w:val="22"/>
        </w:rPr>
        <w:t xml:space="preserve"> </w:t>
      </w:r>
    </w:p>
    <w:p w14:paraId="77934928" w14:textId="77777777" w:rsidR="00BF68BA" w:rsidRPr="000944B2" w:rsidRDefault="00BF68BA" w:rsidP="00BF68BA">
      <w:pPr>
        <w:spacing w:line="276" w:lineRule="auto"/>
        <w:rPr>
          <w:rFonts w:cstheme="minorHAnsi"/>
          <w:sz w:val="22"/>
          <w:szCs w:val="22"/>
        </w:rPr>
      </w:pPr>
      <w:r w:rsidRPr="000944B2">
        <w:rPr>
          <w:rFonts w:cstheme="minorHAnsi"/>
          <w:sz w:val="22"/>
          <w:szCs w:val="22"/>
          <w:u w:val="single"/>
        </w:rPr>
        <w:t>Santé</w:t>
      </w:r>
    </w:p>
    <w:p w14:paraId="686A7A11" w14:textId="77777777" w:rsidR="00BF68BA" w:rsidRPr="000944B2" w:rsidRDefault="00BF68BA" w:rsidP="00BF68BA">
      <w:pPr>
        <w:spacing w:line="276" w:lineRule="auto"/>
        <w:rPr>
          <w:rFonts w:cstheme="minorHAnsi"/>
          <w:color w:val="00B050"/>
          <w:sz w:val="22"/>
          <w:szCs w:val="22"/>
        </w:rPr>
      </w:pPr>
      <w:r w:rsidRPr="000944B2">
        <w:rPr>
          <w:rFonts w:cstheme="minorHAnsi"/>
          <w:sz w:val="22"/>
          <w:szCs w:val="22"/>
        </w:rPr>
        <w:t xml:space="preserve">Activité scolaire par excellence, ses formes de pratique sont très variées (simple, double…). Le Badten participe en ce sens au « mieux bouger ». </w:t>
      </w:r>
    </w:p>
    <w:p w14:paraId="57D9C5CD" w14:textId="77777777" w:rsidR="00BF68BA" w:rsidRPr="000944B2" w:rsidRDefault="00BF68BA" w:rsidP="00BF68BA">
      <w:pPr>
        <w:spacing w:line="276" w:lineRule="auto"/>
        <w:rPr>
          <w:rFonts w:cstheme="minorHAnsi"/>
          <w:sz w:val="22"/>
          <w:szCs w:val="22"/>
        </w:rPr>
      </w:pPr>
      <w:r w:rsidRPr="000944B2">
        <w:rPr>
          <w:rFonts w:cstheme="minorHAnsi"/>
          <w:sz w:val="22"/>
          <w:szCs w:val="22"/>
          <w:u w:val="single"/>
        </w:rPr>
        <w:t>Quartiers prioritaires</w:t>
      </w:r>
    </w:p>
    <w:p w14:paraId="58862B54" w14:textId="77777777" w:rsidR="00BF68BA" w:rsidRPr="000944B2" w:rsidRDefault="00BF68BA" w:rsidP="00BF68BA">
      <w:pPr>
        <w:spacing w:line="276" w:lineRule="auto"/>
        <w:rPr>
          <w:rFonts w:cstheme="minorHAnsi"/>
          <w:sz w:val="22"/>
          <w:szCs w:val="22"/>
        </w:rPr>
      </w:pPr>
      <w:r w:rsidRPr="000944B2">
        <w:rPr>
          <w:rFonts w:cstheme="minorHAnsi"/>
          <w:sz w:val="22"/>
          <w:szCs w:val="22"/>
        </w:rPr>
        <w:t>La composition d’équipes mixtes associées à une discipline attrayante et conviviale doit pouvoir s’inscrire dans le cadre du développement des activités ludiques en particulier dans les zones prioritaires urbaines et rurales.</w:t>
      </w:r>
    </w:p>
    <w:p w14:paraId="2E3917E6" w14:textId="77777777" w:rsidR="00BF68BA" w:rsidRPr="00B75C8E" w:rsidRDefault="00BF68BA" w:rsidP="00BF68BA">
      <w:pPr>
        <w:spacing w:line="276" w:lineRule="auto"/>
        <w:rPr>
          <w:rFonts w:cstheme="minorHAnsi"/>
          <w:b/>
        </w:rPr>
      </w:pPr>
      <w:r w:rsidRPr="00B75C8E">
        <w:rPr>
          <w:rFonts w:cstheme="minorHAnsi"/>
          <w:b/>
          <w:u w:val="single"/>
        </w:rPr>
        <w:t>Développement Durable</w:t>
      </w:r>
    </w:p>
    <w:p w14:paraId="5F5698FC" w14:textId="77777777" w:rsidR="00BF68BA" w:rsidRPr="000944B2" w:rsidRDefault="00BF68BA" w:rsidP="00BF68BA">
      <w:pPr>
        <w:spacing w:line="276" w:lineRule="auto"/>
        <w:rPr>
          <w:rFonts w:cstheme="minorHAnsi"/>
          <w:sz w:val="22"/>
          <w:szCs w:val="22"/>
        </w:rPr>
      </w:pPr>
      <w:r w:rsidRPr="000944B2">
        <w:rPr>
          <w:rFonts w:cstheme="minorHAnsi"/>
          <w:sz w:val="22"/>
          <w:szCs w:val="22"/>
        </w:rPr>
        <w:t>Sur le plan social, apprendre à lutter contre les inégalités - ouverture de l’offre particulièrement à destination des publics de zones sensibles et d’un public mixte - environnemental sur le savoir vivre ensemble et économique avec la prise en compte des besoins identifiés tout en prenant en compte l’ensemble des contraintes fonctionnement, installations et transports.</w:t>
      </w:r>
    </w:p>
    <w:p w14:paraId="1837F1DD" w14:textId="77777777" w:rsidR="00BF68BA" w:rsidRPr="00B75C8E" w:rsidRDefault="00BF68BA" w:rsidP="00BF68BA">
      <w:pPr>
        <w:spacing w:line="276" w:lineRule="auto"/>
        <w:rPr>
          <w:rFonts w:cstheme="minorHAnsi"/>
          <w:b/>
        </w:rPr>
      </w:pPr>
      <w:r w:rsidRPr="00B75C8E">
        <w:rPr>
          <w:rFonts w:cstheme="minorHAnsi"/>
          <w:b/>
          <w:u w:val="single"/>
        </w:rPr>
        <w:t>International</w:t>
      </w:r>
    </w:p>
    <w:p w14:paraId="3546577E" w14:textId="77777777" w:rsidR="00BF68BA" w:rsidRPr="000944B2" w:rsidRDefault="00BF68BA" w:rsidP="00BF68BA">
      <w:pPr>
        <w:spacing w:line="276" w:lineRule="auto"/>
        <w:rPr>
          <w:rFonts w:cstheme="minorHAnsi"/>
          <w:sz w:val="22"/>
          <w:szCs w:val="22"/>
        </w:rPr>
      </w:pPr>
      <w:r w:rsidRPr="000944B2">
        <w:rPr>
          <w:rFonts w:cstheme="minorHAnsi"/>
          <w:sz w:val="22"/>
          <w:szCs w:val="22"/>
        </w:rPr>
        <w:t>Des invitations aux pays limitrophes seront envoyées pour une participation lors des championnats de France.</w:t>
      </w:r>
    </w:p>
    <w:p w14:paraId="66975D0E" w14:textId="0AD98AB2" w:rsidR="00BF68BA" w:rsidRPr="00B75C8E" w:rsidRDefault="00B75C8E" w:rsidP="00BF68BA">
      <w:pPr>
        <w:spacing w:line="276" w:lineRule="auto"/>
        <w:ind w:right="-28"/>
        <w:rPr>
          <w:rFonts w:cstheme="minorHAnsi"/>
          <w:b/>
          <w:u w:val="single"/>
        </w:rPr>
      </w:pPr>
      <w:r w:rsidRPr="00B75C8E">
        <w:rPr>
          <w:rFonts w:cstheme="minorHAnsi"/>
          <w:b/>
          <w:noProof/>
          <w:lang w:eastAsia="fr-FR"/>
        </w:rPr>
        <mc:AlternateContent>
          <mc:Choice Requires="wps">
            <w:drawing>
              <wp:anchor distT="0" distB="0" distL="114300" distR="114300" simplePos="0" relativeHeight="251667456" behindDoc="0" locked="0" layoutInCell="1" allowOverlap="1" wp14:anchorId="3EBD4102" wp14:editId="0D0FC58C">
                <wp:simplePos x="0" y="0"/>
                <wp:positionH relativeFrom="margin">
                  <wp:posOffset>4789805</wp:posOffset>
                </wp:positionH>
                <wp:positionV relativeFrom="paragraph">
                  <wp:posOffset>8255</wp:posOffset>
                </wp:positionV>
                <wp:extent cx="1710055" cy="660400"/>
                <wp:effectExtent l="0" t="0" r="23495" b="25400"/>
                <wp:wrapSquare wrapText="bothSides"/>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6604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3E75F2DB" w14:textId="77777777" w:rsidR="00051BB1" w:rsidRDefault="00051BB1" w:rsidP="00BF68BA">
                            <w:pPr>
                              <w:rPr>
                                <w:rFonts w:ascii="Verdana" w:hAnsi="Verdana"/>
                                <w:b/>
                                <w:sz w:val="16"/>
                                <w:szCs w:val="16"/>
                              </w:rPr>
                            </w:pPr>
                            <w:r>
                              <w:rPr>
                                <w:rFonts w:ascii="Verdana" w:hAnsi="Verdana"/>
                                <w:b/>
                                <w:sz w:val="16"/>
                                <w:szCs w:val="16"/>
                              </w:rPr>
                              <w:t>Textes de Référence :</w:t>
                            </w:r>
                          </w:p>
                          <w:p w14:paraId="4DF28344" w14:textId="5C298BEA" w:rsidR="00051BB1" w:rsidRDefault="00051BB1" w:rsidP="00BF68BA">
                            <w:pPr>
                              <w:numPr>
                                <w:ilvl w:val="0"/>
                                <w:numId w:val="15"/>
                              </w:numPr>
                              <w:jc w:val="both"/>
                              <w:rPr>
                                <w:rFonts w:ascii="Verdana" w:hAnsi="Verdana"/>
                                <w:sz w:val="16"/>
                                <w:szCs w:val="16"/>
                              </w:rPr>
                            </w:pPr>
                            <w:r>
                              <w:rPr>
                                <w:rFonts w:ascii="Verdana" w:hAnsi="Verdana"/>
                                <w:sz w:val="16"/>
                                <w:szCs w:val="16"/>
                              </w:rPr>
                              <w:t>Règlement Fédéral UNSS 2020 - 2024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D4102" id="Zone de texte 41" o:spid="_x0000_s1036" type="#_x0000_t202" style="position:absolute;margin-left:377.15pt;margin-top:.65pt;width:134.65pt;height:5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" filled="f" strokecolor="#000090">
                <v:textbox inset=",7.2pt,,7.2pt">
                  <w:txbxContent>
                    <w:p w14:paraId="3E75F2DB" w14:textId="77777777" w:rsidR="00051BB1" w:rsidRDefault="00051BB1" w:rsidP="00BF68BA">
                      <w:pPr>
                        <w:rPr>
                          <w:rFonts w:ascii="Verdana" w:hAnsi="Verdana"/>
                          <w:b/>
                          <w:sz w:val="16"/>
                          <w:szCs w:val="16"/>
                        </w:rPr>
                      </w:pPr>
                      <w:r>
                        <w:rPr>
                          <w:rFonts w:ascii="Verdana" w:hAnsi="Verdana"/>
                          <w:b/>
                          <w:sz w:val="16"/>
                          <w:szCs w:val="16"/>
                        </w:rPr>
                        <w:t>Textes de Référence :</w:t>
                      </w:r>
                    </w:p>
                    <w:p w14:paraId="4DF28344" w14:textId="5C298BEA" w:rsidR="00051BB1" w:rsidRDefault="00051BB1" w:rsidP="00BF68BA">
                      <w:pPr>
                        <w:numPr>
                          <w:ilvl w:val="0"/>
                          <w:numId w:val="15"/>
                        </w:numPr>
                        <w:jc w:val="both"/>
                        <w:rPr>
                          <w:rFonts w:ascii="Verdana" w:hAnsi="Verdana"/>
                          <w:sz w:val="16"/>
                          <w:szCs w:val="16"/>
                        </w:rPr>
                      </w:pPr>
                      <w:r>
                        <w:rPr>
                          <w:rFonts w:ascii="Verdana" w:hAnsi="Verdana"/>
                          <w:sz w:val="16"/>
                          <w:szCs w:val="16"/>
                        </w:rPr>
                        <w:t>Règlement Fédéral UNSS 2020 - 2024</w:t>
                      </w:r>
                    </w:p>
                  </w:txbxContent>
                </v:textbox>
                <w10:wrap type="square" anchorx="margin"/>
              </v:shape>
            </w:pict>
          </mc:Fallback>
        </mc:AlternateContent>
      </w:r>
      <w:r w:rsidR="00BF68BA" w:rsidRPr="00B75C8E">
        <w:rPr>
          <w:rFonts w:cstheme="minorHAnsi"/>
          <w:b/>
          <w:u w:val="single"/>
        </w:rPr>
        <w:t>Éthique – Protocole fin de rencontre</w:t>
      </w:r>
    </w:p>
    <w:p w14:paraId="57D9CB95" w14:textId="025826EA" w:rsidR="00BF68BA" w:rsidRPr="000944B2" w:rsidRDefault="00BF68BA" w:rsidP="00BF68BA">
      <w:pPr>
        <w:spacing w:line="276" w:lineRule="auto"/>
        <w:ind w:right="-28"/>
        <w:rPr>
          <w:rFonts w:cstheme="minorHAnsi"/>
          <w:sz w:val="22"/>
          <w:szCs w:val="22"/>
          <w:u w:val="single"/>
        </w:rPr>
      </w:pPr>
      <w:r w:rsidRPr="000944B2">
        <w:rPr>
          <w:rFonts w:cstheme="minorHAnsi"/>
          <w:sz w:val="22"/>
          <w:szCs w:val="22"/>
        </w:rPr>
        <w:t>Il conviendra de faire respecter un temps de fairplay à la fin de la rencontre, à savoir :</w:t>
      </w:r>
    </w:p>
    <w:p w14:paraId="50FACF06" w14:textId="1480FAD3" w:rsidR="00B524A9" w:rsidRPr="00B75C8E" w:rsidRDefault="00BF68BA" w:rsidP="00B75C8E">
      <w:pPr>
        <w:numPr>
          <w:ilvl w:val="0"/>
          <w:numId w:val="16"/>
        </w:numPr>
        <w:spacing w:line="276" w:lineRule="auto"/>
        <w:ind w:right="-28"/>
        <w:jc w:val="both"/>
        <w:rPr>
          <w:rFonts w:cstheme="minorHAnsi"/>
          <w:sz w:val="22"/>
          <w:szCs w:val="22"/>
        </w:rPr>
      </w:pPr>
      <w:r w:rsidRPr="000944B2">
        <w:rPr>
          <w:rFonts w:cstheme="minorHAnsi"/>
          <w:sz w:val="22"/>
          <w:szCs w:val="22"/>
        </w:rPr>
        <w:t>Les joueurs, l’arbitre, les accompagnateurs et les jeunes coaches se serrant mutuellement la main et applaudissant les beaux gestes et la fin de rencontre.</w:t>
      </w:r>
    </w:p>
    <w:p w14:paraId="224175AA" w14:textId="7B7BA1CA" w:rsidR="0007022E" w:rsidRPr="00B75C8E" w:rsidRDefault="0007022E" w:rsidP="0007022E">
      <w:pPr>
        <w:pStyle w:val="Standard"/>
        <w:spacing w:line="360" w:lineRule="auto"/>
        <w:rPr>
          <w:rFonts w:asciiTheme="minorHAnsi" w:hAnsiTheme="minorHAnsi" w:cstheme="minorHAnsi"/>
          <w:b/>
          <w:sz w:val="32"/>
          <w:szCs w:val="32"/>
        </w:rPr>
      </w:pPr>
      <w:r w:rsidRPr="00B75C8E">
        <w:rPr>
          <w:rFonts w:asciiTheme="minorHAnsi" w:hAnsiTheme="minorHAnsi" w:cstheme="minorHAnsi"/>
          <w:b/>
          <w:sz w:val="32"/>
          <w:szCs w:val="32"/>
        </w:rPr>
        <w:lastRenderedPageBreak/>
        <w:t>Annexe 1</w:t>
      </w:r>
    </w:p>
    <w:p w14:paraId="6A70495F" w14:textId="3B7F7BF8" w:rsidR="00BF68BA" w:rsidRPr="00B75C8E" w:rsidRDefault="00BF68BA" w:rsidP="00BF68BA">
      <w:pPr>
        <w:pStyle w:val="Standard"/>
        <w:spacing w:line="360" w:lineRule="auto"/>
        <w:jc w:val="center"/>
        <w:rPr>
          <w:rFonts w:asciiTheme="minorHAnsi" w:hAnsiTheme="minorHAnsi" w:cstheme="minorHAnsi"/>
          <w:b/>
          <w:sz w:val="32"/>
          <w:szCs w:val="32"/>
        </w:rPr>
      </w:pPr>
      <w:r w:rsidRPr="00B75C8E">
        <w:rPr>
          <w:rFonts w:asciiTheme="minorHAnsi" w:hAnsiTheme="minorHAnsi" w:cstheme="minorHAnsi"/>
          <w:b/>
          <w:sz w:val="32"/>
          <w:szCs w:val="32"/>
        </w:rPr>
        <w:t>ANNEXE SPORT PARTAGE</w:t>
      </w:r>
    </w:p>
    <w:p w14:paraId="70BBB1E7" w14:textId="77777777" w:rsidR="00BF68BA" w:rsidRPr="00B75C8E" w:rsidRDefault="00BF68BA" w:rsidP="00BF68BA">
      <w:pPr>
        <w:pStyle w:val="Standard"/>
        <w:spacing w:line="360" w:lineRule="auto"/>
        <w:jc w:val="both"/>
        <w:rPr>
          <w:rFonts w:asciiTheme="minorHAnsi" w:hAnsiTheme="minorHAnsi" w:cstheme="minorHAnsi"/>
          <w:b/>
        </w:rPr>
      </w:pPr>
      <w:r w:rsidRPr="00B75C8E">
        <w:rPr>
          <w:rFonts w:asciiTheme="minorHAnsi" w:hAnsiTheme="minorHAnsi" w:cstheme="minorHAnsi"/>
          <w:b/>
        </w:rPr>
        <w:t>Comment définir la compensation de points de l’élève en situation de handicap ?</w:t>
      </w:r>
    </w:p>
    <w:p w14:paraId="6BA4D670" w14:textId="77777777" w:rsidR="00BF68BA" w:rsidRPr="00B75C8E" w:rsidRDefault="00BF68BA" w:rsidP="00BF68BA">
      <w:pPr>
        <w:pStyle w:val="Standard"/>
        <w:spacing w:line="360" w:lineRule="auto"/>
        <w:jc w:val="both"/>
        <w:rPr>
          <w:rFonts w:asciiTheme="minorHAnsi" w:hAnsiTheme="minorHAnsi" w:cstheme="minorHAnsi"/>
          <w:b/>
          <w:u w:val="single"/>
        </w:rPr>
      </w:pPr>
      <w:r w:rsidRPr="00B75C8E">
        <w:rPr>
          <w:rFonts w:asciiTheme="minorHAnsi" w:hAnsiTheme="minorHAnsi" w:cstheme="minorHAnsi"/>
          <w:b/>
          <w:u w:val="single"/>
        </w:rPr>
        <w:t>Les responsables d’équipes</w:t>
      </w:r>
    </w:p>
    <w:p w14:paraId="2DC379B4"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w:t>
      </w:r>
    </w:p>
    <w:p w14:paraId="3F20C156" w14:textId="77777777" w:rsidR="00BF68BA" w:rsidRPr="00B75C8E" w:rsidRDefault="00BF68BA" w:rsidP="00BF68BA">
      <w:pPr>
        <w:pStyle w:val="Standard"/>
        <w:spacing w:line="360" w:lineRule="auto"/>
        <w:jc w:val="both"/>
        <w:rPr>
          <w:rFonts w:asciiTheme="minorHAnsi" w:hAnsiTheme="minorHAnsi" w:cstheme="minorHAnsi"/>
          <w:b/>
          <w:bCs/>
          <w:sz w:val="22"/>
          <w:szCs w:val="22"/>
        </w:rPr>
      </w:pPr>
      <w:r w:rsidRPr="00B75C8E">
        <w:rPr>
          <w:rFonts w:asciiTheme="minorHAnsi" w:hAnsiTheme="minorHAnsi" w:cstheme="minorHAnsi"/>
          <w:b/>
          <w:bCs/>
          <w:sz w:val="22"/>
          <w:szCs w:val="22"/>
        </w:rPr>
        <w:t>Vous trouverez ci-dessous les tableaux de classifications établis par les membres de la CMN sport partagé qui seront les documents de référence UNSS pour tous les CF.</w:t>
      </w:r>
    </w:p>
    <w:p w14:paraId="66A5DD00"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En cas de problèmes, vous pouvez également contacter le référent sport partagé de la CMN Badten via le directeur départemental en charge de l'organisation de cet événement national.</w:t>
      </w:r>
    </w:p>
    <w:p w14:paraId="4B736A19" w14:textId="29F59C5F"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 xml:space="preserve">Dans un souci de neutralité, </w:t>
      </w:r>
      <w:r w:rsidRPr="00B75C8E">
        <w:rPr>
          <w:rFonts w:asciiTheme="minorHAnsi" w:hAnsiTheme="minorHAnsi" w:cstheme="minorHAnsi"/>
          <w:b/>
          <w:bCs/>
          <w:sz w:val="22"/>
          <w:szCs w:val="22"/>
        </w:rPr>
        <w:t>aucun professeur responsable ne pourra assister au testing.</w:t>
      </w:r>
    </w:p>
    <w:p w14:paraId="25BA1DEC"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Seuls les joueurs (valides et ESH, ainsi que le jeune coach) y participeront.</w:t>
      </w:r>
    </w:p>
    <w:p w14:paraId="701A9C3B"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Avant celui-ci, lors de l'accueil le professeur d'EPS accompagnant devra fournir toute information médicale utile au responsable de la CMN afin de respecter l'intégrité physique et/ou mentale des élèves.</w:t>
      </w:r>
    </w:p>
    <w:p w14:paraId="47E877CC"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Le rôle du jeune coach présent avec son équipe pourra prendre tout son sens.</w:t>
      </w:r>
    </w:p>
    <w:p w14:paraId="4ABDC400" w14:textId="40E4F0C5" w:rsidR="00BF68BA" w:rsidRPr="00B75C8E" w:rsidRDefault="00BF68BA" w:rsidP="00BF68BA">
      <w:pPr>
        <w:pStyle w:val="Standard"/>
        <w:spacing w:line="360" w:lineRule="auto"/>
        <w:jc w:val="both"/>
        <w:rPr>
          <w:rFonts w:asciiTheme="minorHAnsi" w:hAnsiTheme="minorHAnsi" w:cstheme="minorHAnsi"/>
          <w:bCs/>
          <w:sz w:val="22"/>
          <w:szCs w:val="22"/>
        </w:rPr>
      </w:pPr>
      <w:r w:rsidRPr="00B75C8E">
        <w:rPr>
          <w:rFonts w:asciiTheme="minorHAnsi" w:hAnsiTheme="minorHAnsi" w:cstheme="minorHAnsi"/>
          <w:bCs/>
          <w:sz w:val="22"/>
          <w:szCs w:val="22"/>
        </w:rPr>
        <w:t xml:space="preserve">A l’issue du testing passé au moment de l’accueil du championnat de France, la classification des élèves en situation de handicap (points de compensation), peut exceptionnellement évoluer au cours de la compétition. </w:t>
      </w:r>
      <w:r w:rsidRPr="00B75C8E">
        <w:rPr>
          <w:rFonts w:asciiTheme="minorHAnsi" w:hAnsiTheme="minorHAnsi" w:cstheme="minorHAnsi"/>
          <w:b/>
          <w:bCs/>
          <w:sz w:val="22"/>
          <w:szCs w:val="22"/>
        </w:rPr>
        <w:t>Seuls les membres de la CMN peuvent prendre cette décision</w:t>
      </w:r>
    </w:p>
    <w:p w14:paraId="6D150FA3"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Certains aménagements pourront être proposés (en fonction des handicaps et validés par la CMN).</w:t>
      </w:r>
    </w:p>
    <w:p w14:paraId="0D482BF0" w14:textId="77777777" w:rsidR="00B75C8E" w:rsidRDefault="00B75C8E" w:rsidP="00BF68BA">
      <w:pPr>
        <w:pStyle w:val="Standard"/>
        <w:spacing w:line="360" w:lineRule="auto"/>
        <w:jc w:val="both"/>
        <w:rPr>
          <w:rFonts w:asciiTheme="minorHAnsi" w:hAnsiTheme="minorHAnsi" w:cstheme="minorHAnsi"/>
          <w:sz w:val="22"/>
          <w:szCs w:val="22"/>
        </w:rPr>
      </w:pPr>
    </w:p>
    <w:p w14:paraId="38C29388" w14:textId="77777777" w:rsidR="00B75C8E" w:rsidRDefault="00B75C8E" w:rsidP="00BF68BA">
      <w:pPr>
        <w:pStyle w:val="Standard"/>
        <w:spacing w:line="360" w:lineRule="auto"/>
        <w:jc w:val="both"/>
        <w:rPr>
          <w:rFonts w:asciiTheme="minorHAnsi" w:hAnsiTheme="minorHAnsi" w:cstheme="minorHAnsi"/>
          <w:sz w:val="22"/>
          <w:szCs w:val="22"/>
        </w:rPr>
      </w:pPr>
    </w:p>
    <w:p w14:paraId="5C05BFAC" w14:textId="06B3BF67" w:rsidR="00BF68BA" w:rsidRPr="00B75C8E" w:rsidRDefault="00BF68BA" w:rsidP="00BF68BA">
      <w:pPr>
        <w:pStyle w:val="Standard"/>
        <w:spacing w:line="360" w:lineRule="auto"/>
        <w:jc w:val="both"/>
        <w:rPr>
          <w:rFonts w:asciiTheme="minorHAnsi" w:hAnsiTheme="minorHAnsi" w:cstheme="minorHAnsi"/>
          <w:b/>
          <w:sz w:val="22"/>
          <w:szCs w:val="22"/>
        </w:rPr>
      </w:pPr>
      <w:r w:rsidRPr="00B75C8E">
        <w:rPr>
          <w:rFonts w:asciiTheme="minorHAnsi" w:hAnsiTheme="minorHAnsi" w:cstheme="minorHAnsi"/>
          <w:b/>
          <w:sz w:val="22"/>
          <w:szCs w:val="22"/>
        </w:rPr>
        <w:lastRenderedPageBreak/>
        <w:t>Quelques exemples :</w:t>
      </w:r>
    </w:p>
    <w:p w14:paraId="63971335"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Un aménagement au service ne peut permettre de gagner le point dès le service.</w:t>
      </w:r>
    </w:p>
    <w:p w14:paraId="35C8BD68" w14:textId="77777777" w:rsidR="00BF68BA" w:rsidRPr="00B75C8E" w:rsidRDefault="00BF68BA" w:rsidP="00BF68BA">
      <w:pPr>
        <w:pStyle w:val="Standard"/>
        <w:numPr>
          <w:ilvl w:val="0"/>
          <w:numId w:val="19"/>
        </w:numPr>
        <w:spacing w:after="0" w:line="360" w:lineRule="auto"/>
        <w:jc w:val="both"/>
        <w:textAlignment w:val="auto"/>
        <w:rPr>
          <w:rFonts w:asciiTheme="minorHAnsi" w:hAnsiTheme="minorHAnsi" w:cstheme="minorHAnsi"/>
          <w:sz w:val="22"/>
          <w:szCs w:val="22"/>
        </w:rPr>
      </w:pPr>
      <w:r w:rsidRPr="00B75C8E">
        <w:rPr>
          <w:rFonts w:asciiTheme="minorHAnsi" w:hAnsiTheme="minorHAnsi" w:cstheme="minorHAnsi"/>
          <w:sz w:val="22"/>
          <w:szCs w:val="22"/>
        </w:rPr>
        <w:t>En TT : lâcher de balle sur la table au service autorisé</w:t>
      </w:r>
    </w:p>
    <w:p w14:paraId="711720DC" w14:textId="77777777" w:rsidR="00BF68BA" w:rsidRPr="00B75C8E" w:rsidRDefault="00BF68BA" w:rsidP="00BF68BA">
      <w:pPr>
        <w:pStyle w:val="Standard"/>
        <w:numPr>
          <w:ilvl w:val="0"/>
          <w:numId w:val="19"/>
        </w:numPr>
        <w:spacing w:after="0" w:line="360" w:lineRule="auto"/>
        <w:jc w:val="both"/>
        <w:textAlignment w:val="auto"/>
        <w:rPr>
          <w:rFonts w:asciiTheme="minorHAnsi" w:hAnsiTheme="minorHAnsi" w:cstheme="minorHAnsi"/>
          <w:sz w:val="22"/>
          <w:szCs w:val="22"/>
        </w:rPr>
      </w:pPr>
      <w:r w:rsidRPr="00B75C8E">
        <w:rPr>
          <w:rFonts w:asciiTheme="minorHAnsi" w:hAnsiTheme="minorHAnsi" w:cstheme="minorHAnsi"/>
          <w:sz w:val="22"/>
          <w:szCs w:val="22"/>
        </w:rPr>
        <w:t>2 services maxi</w:t>
      </w:r>
    </w:p>
    <w:p w14:paraId="1F548F36" w14:textId="77777777" w:rsidR="00BF68BA" w:rsidRPr="00B75C8E" w:rsidRDefault="00BF68BA" w:rsidP="00BF68BA">
      <w:pPr>
        <w:pStyle w:val="Standard"/>
        <w:numPr>
          <w:ilvl w:val="0"/>
          <w:numId w:val="19"/>
        </w:numPr>
        <w:spacing w:after="0" w:line="360" w:lineRule="auto"/>
        <w:jc w:val="both"/>
        <w:textAlignment w:val="auto"/>
        <w:rPr>
          <w:rFonts w:asciiTheme="minorHAnsi" w:hAnsiTheme="minorHAnsi" w:cstheme="minorHAnsi"/>
          <w:sz w:val="22"/>
          <w:szCs w:val="22"/>
        </w:rPr>
      </w:pPr>
      <w:r w:rsidRPr="00B75C8E">
        <w:rPr>
          <w:rFonts w:asciiTheme="minorHAnsi" w:hAnsiTheme="minorHAnsi" w:cstheme="minorHAnsi"/>
          <w:sz w:val="22"/>
          <w:szCs w:val="22"/>
        </w:rPr>
        <w:t>Service non croisé en double en face (les 2 peuvent renvoyer)</w:t>
      </w:r>
    </w:p>
    <w:p w14:paraId="40B46503" w14:textId="27EDE4A3" w:rsidR="00BF68BA" w:rsidRPr="00B75C8E" w:rsidRDefault="00BF68BA" w:rsidP="00BF68BA">
      <w:pPr>
        <w:pStyle w:val="Standard"/>
        <w:numPr>
          <w:ilvl w:val="0"/>
          <w:numId w:val="19"/>
        </w:numPr>
        <w:spacing w:after="0" w:line="360" w:lineRule="auto"/>
        <w:jc w:val="both"/>
        <w:textAlignment w:val="auto"/>
        <w:rPr>
          <w:rFonts w:asciiTheme="minorHAnsi" w:hAnsiTheme="minorHAnsi" w:cstheme="minorHAnsi"/>
          <w:sz w:val="22"/>
          <w:szCs w:val="22"/>
        </w:rPr>
      </w:pPr>
      <w:r w:rsidRPr="00B75C8E">
        <w:rPr>
          <w:rFonts w:asciiTheme="minorHAnsi" w:hAnsiTheme="minorHAnsi" w:cstheme="minorHAnsi"/>
          <w:sz w:val="22"/>
          <w:szCs w:val="22"/>
        </w:rPr>
        <w:t>La règle de l'alternance en double peut être retirée dans certains cas ;</w:t>
      </w:r>
      <w:r w:rsidRPr="00B75C8E">
        <w:rPr>
          <w:rFonts w:asciiTheme="minorHAnsi" w:hAnsiTheme="minorHAnsi" w:cstheme="minorHAnsi"/>
          <w:b/>
          <w:bCs/>
          <w:sz w:val="22"/>
          <w:szCs w:val="22"/>
        </w:rPr>
        <w:t>Tous ces aménagements seront établis sur place après discussion afin de favoriser le jeu.</w:t>
      </w:r>
    </w:p>
    <w:p w14:paraId="6393EC18" w14:textId="77777777" w:rsidR="00BF68BA" w:rsidRPr="00B75C8E" w:rsidRDefault="00BF68BA" w:rsidP="00BF68BA">
      <w:pPr>
        <w:pStyle w:val="Standard"/>
        <w:spacing w:line="360" w:lineRule="auto"/>
        <w:jc w:val="both"/>
        <w:rPr>
          <w:rFonts w:asciiTheme="minorHAnsi" w:hAnsiTheme="minorHAnsi" w:cstheme="minorHAnsi"/>
          <w:sz w:val="22"/>
          <w:szCs w:val="22"/>
        </w:rPr>
      </w:pPr>
    </w:p>
    <w:p w14:paraId="3CD543EA" w14:textId="77777777" w:rsidR="00BF68BA" w:rsidRPr="00B75C8E" w:rsidRDefault="00BF68BA" w:rsidP="00BF68BA">
      <w:pPr>
        <w:pStyle w:val="Textbody"/>
        <w:spacing w:line="360" w:lineRule="auto"/>
        <w:jc w:val="both"/>
        <w:rPr>
          <w:rFonts w:asciiTheme="minorHAnsi" w:hAnsiTheme="minorHAnsi" w:cstheme="minorHAnsi"/>
          <w:b/>
          <w:color w:val="000000"/>
        </w:rPr>
      </w:pPr>
      <w:r w:rsidRPr="00B75C8E">
        <w:rPr>
          <w:rFonts w:asciiTheme="minorHAnsi" w:hAnsiTheme="minorHAnsi" w:cstheme="minorHAnsi"/>
          <w:b/>
          <w:color w:val="000000"/>
        </w:rPr>
        <w:t>Tableau de classification des ESH moteur et sensoriel</w:t>
      </w:r>
    </w:p>
    <w:p w14:paraId="5C9B30C3" w14:textId="77777777" w:rsidR="00BF68BA" w:rsidRPr="00B75C8E" w:rsidRDefault="00BF68BA" w:rsidP="00BF68BA">
      <w:pPr>
        <w:pStyle w:val="Textbody"/>
        <w:spacing w:after="0" w:line="288" w:lineRule="auto"/>
        <w:jc w:val="center"/>
        <w:rPr>
          <w:rFonts w:asciiTheme="minorHAnsi" w:hAnsiTheme="minorHAnsi" w:cstheme="minorHAnsi"/>
          <w:i/>
          <w:color w:val="000000"/>
          <w:sz w:val="22"/>
          <w:szCs w:val="22"/>
        </w:rPr>
      </w:pPr>
      <w:r w:rsidRPr="00B75C8E">
        <w:rPr>
          <w:rFonts w:asciiTheme="minorHAnsi" w:hAnsiTheme="minorHAnsi" w:cstheme="minorHAnsi"/>
          <w:i/>
          <w:color w:val="000000"/>
          <w:sz w:val="22"/>
          <w:szCs w:val="22"/>
        </w:rPr>
        <w:t>Réalisé avec la participation de la</w:t>
      </w:r>
    </w:p>
    <w:p w14:paraId="48AA90FD" w14:textId="77777777" w:rsidR="00BF68BA" w:rsidRPr="00B75C8E" w:rsidRDefault="00BF68BA" w:rsidP="00BF68BA">
      <w:pPr>
        <w:pStyle w:val="Textbody"/>
        <w:spacing w:after="0" w:line="288" w:lineRule="auto"/>
        <w:jc w:val="center"/>
        <w:rPr>
          <w:rFonts w:asciiTheme="minorHAnsi" w:hAnsiTheme="minorHAnsi" w:cstheme="minorHAnsi"/>
          <w:i/>
          <w:color w:val="000000"/>
          <w:sz w:val="22"/>
          <w:szCs w:val="22"/>
        </w:rPr>
      </w:pPr>
      <w:r w:rsidRPr="00B75C8E">
        <w:rPr>
          <w:rFonts w:asciiTheme="minorHAnsi" w:hAnsiTheme="minorHAnsi" w:cstheme="minorHAnsi"/>
          <w:i/>
          <w:color w:val="000000"/>
          <w:sz w:val="22"/>
          <w:szCs w:val="22"/>
        </w:rPr>
        <w:t>Française Handisport</w:t>
      </w:r>
    </w:p>
    <w:p w14:paraId="5289262E" w14:textId="77777777" w:rsidR="00BF68BA" w:rsidRPr="00B75C8E" w:rsidRDefault="00BF68BA" w:rsidP="00BF68BA">
      <w:pPr>
        <w:pStyle w:val="Textbody"/>
        <w:spacing w:after="0" w:line="288" w:lineRule="auto"/>
        <w:jc w:val="both"/>
        <w:rPr>
          <w:rFonts w:asciiTheme="minorHAnsi" w:hAnsiTheme="minorHAnsi" w:cstheme="minorHAnsi"/>
          <w:sz w:val="22"/>
          <w:szCs w:val="22"/>
        </w:rPr>
      </w:pPr>
      <w:r w:rsidRPr="00B75C8E">
        <w:rPr>
          <w:rFonts w:asciiTheme="minorHAnsi" w:hAnsiTheme="minorHAnsi" w:cstheme="minorHAnsi"/>
          <w:color w:val="000000"/>
          <w:sz w:val="22"/>
          <w:szCs w:val="22"/>
        </w:rPr>
        <w:t xml:space="preserve">Ce tableau décrit les différentes classifications permettant aux élèves de se confronter au sein du programme « sport partagé » de l’UNSS en toute équité. Les classifications UNSS des élèves en situation de handicap moteur et sensoriel s’appuient sur la classification « jeunes » de la Fédération Française Handisport. Pour pouvoir définir une classification, les élèves debout doivent passer 10 tests fonctionnels du bas du corps et les élèves en fauteuil, 5 tests fonctionnels du haut du corps. Les élèves déficients visuels sont divisés en deux catégories (élèves pratiquant avec ou sans guide). Enfin, tous les élèves sourds et malentendants sont réunis au sein d’une même classification. Retrouvez le descriptif complet des tests et de la classification jeunes Handisport : </w:t>
      </w:r>
      <w:hyperlink r:id="rId17" w:history="1">
        <w:r w:rsidRPr="00B75C8E">
          <w:rPr>
            <w:rStyle w:val="Lienhypertexte"/>
            <w:rFonts w:asciiTheme="minorHAnsi" w:hAnsiTheme="minorHAnsi" w:cstheme="minorHAnsi"/>
            <w:sz w:val="22"/>
            <w:szCs w:val="22"/>
          </w:rPr>
          <w:t>http://www.handisport.org/wp-content/uploads/2017/09/La-classification-jeune-handisport-maj12092017.pdf</w:t>
        </w:r>
      </w:hyperlink>
    </w:p>
    <w:p w14:paraId="728A9E9B" w14:textId="77777777" w:rsidR="00BF68BA" w:rsidRPr="00B75C8E" w:rsidRDefault="00BF68BA" w:rsidP="00BF68BA">
      <w:pPr>
        <w:pStyle w:val="Textbody"/>
        <w:spacing w:after="0" w:line="288" w:lineRule="auto"/>
        <w:jc w:val="both"/>
        <w:rPr>
          <w:rFonts w:asciiTheme="minorHAnsi" w:hAnsiTheme="minorHAnsi" w:cstheme="minorHAnsi"/>
          <w:color w:val="000000"/>
          <w:sz w:val="22"/>
          <w:szCs w:val="22"/>
        </w:rPr>
      </w:pPr>
      <w:r w:rsidRPr="00B75C8E">
        <w:rPr>
          <w:rFonts w:asciiTheme="minorHAnsi" w:hAnsiTheme="minorHAnsi" w:cstheme="minorHAnsi"/>
          <w:color w:val="000000"/>
          <w:sz w:val="22"/>
          <w:szCs w:val="22"/>
        </w:rPr>
        <w:t>Les éléments décrits ci-dessous sont une aide à la compréhension des différentes classifications. Ils ne sont pas exhaustifs dans la mesure où les handicaps moteurs et sensoriels sont très divers. Tous les outils (tableau, tests, illustrations) ne sont que des aides à la décision au service de la personne qui définit la classification d’un ou d’une élève</w:t>
      </w:r>
    </w:p>
    <w:p w14:paraId="4AF38FBA" w14:textId="77777777" w:rsidR="00BF68BA" w:rsidRPr="00B75C8E" w:rsidRDefault="00BF68BA" w:rsidP="00BF68BA">
      <w:pPr>
        <w:tabs>
          <w:tab w:val="left" w:pos="1005"/>
        </w:tabs>
        <w:rPr>
          <w:rFonts w:cstheme="minorHAnsi"/>
          <w:sz w:val="22"/>
          <w:szCs w:val="22"/>
        </w:rPr>
      </w:pPr>
    </w:p>
    <w:p w14:paraId="7CDDB04D" w14:textId="77777777" w:rsidR="00BF68BA" w:rsidRPr="00B75C8E" w:rsidRDefault="00BF68BA" w:rsidP="00BF68BA">
      <w:pPr>
        <w:tabs>
          <w:tab w:val="left" w:pos="1005"/>
        </w:tabs>
        <w:rPr>
          <w:rFonts w:cstheme="minorHAnsi"/>
          <w:sz w:val="22"/>
          <w:szCs w:val="22"/>
        </w:rPr>
      </w:pPr>
    </w:p>
    <w:p w14:paraId="5FC18317" w14:textId="77777777" w:rsidR="00BF68BA" w:rsidRPr="00B75C8E" w:rsidRDefault="00BF68BA" w:rsidP="00BF68BA">
      <w:pPr>
        <w:tabs>
          <w:tab w:val="left" w:pos="1005"/>
        </w:tabs>
        <w:rPr>
          <w:rFonts w:cstheme="minorHAnsi"/>
          <w:sz w:val="22"/>
          <w:szCs w:val="22"/>
        </w:rPr>
      </w:pPr>
    </w:p>
    <w:p w14:paraId="1DCEF2C8" w14:textId="77777777" w:rsidR="00BF68BA" w:rsidRPr="00B75C8E" w:rsidRDefault="00BF68BA" w:rsidP="00BF68BA">
      <w:pPr>
        <w:tabs>
          <w:tab w:val="left" w:pos="1005"/>
        </w:tabs>
        <w:rPr>
          <w:rFonts w:cstheme="minorHAnsi"/>
          <w:sz w:val="22"/>
          <w:szCs w:val="22"/>
        </w:rPr>
      </w:pPr>
    </w:p>
    <w:p w14:paraId="2744ABF0" w14:textId="77777777" w:rsidR="00BF68BA" w:rsidRPr="00B75C8E" w:rsidRDefault="00BF68BA" w:rsidP="00BF68BA">
      <w:pPr>
        <w:tabs>
          <w:tab w:val="left" w:pos="1005"/>
        </w:tabs>
        <w:rPr>
          <w:rFonts w:cstheme="minorHAnsi"/>
          <w:sz w:val="22"/>
          <w:szCs w:val="22"/>
        </w:rPr>
      </w:pPr>
    </w:p>
    <w:p w14:paraId="1084E265" w14:textId="77777777" w:rsidR="00BF68BA" w:rsidRPr="00B75C8E" w:rsidRDefault="00BF68BA" w:rsidP="00BF68BA">
      <w:pPr>
        <w:tabs>
          <w:tab w:val="left" w:pos="1005"/>
        </w:tabs>
        <w:rPr>
          <w:rFonts w:cstheme="minorHAnsi"/>
          <w:sz w:val="22"/>
          <w:szCs w:val="22"/>
        </w:rPr>
      </w:pPr>
    </w:p>
    <w:p w14:paraId="54EDE5C0" w14:textId="77777777" w:rsidR="00BF68BA" w:rsidRPr="00B75C8E" w:rsidRDefault="00BF68BA" w:rsidP="00BF68BA">
      <w:pPr>
        <w:tabs>
          <w:tab w:val="left" w:pos="1005"/>
        </w:tabs>
        <w:rPr>
          <w:rFonts w:cstheme="minorHAnsi"/>
          <w:sz w:val="22"/>
          <w:szCs w:val="22"/>
        </w:rPr>
      </w:pPr>
    </w:p>
    <w:p w14:paraId="4593E545" w14:textId="77777777" w:rsidR="00BF68BA" w:rsidRPr="00B75C8E" w:rsidRDefault="00BF68BA" w:rsidP="00BF68BA">
      <w:pPr>
        <w:tabs>
          <w:tab w:val="left" w:pos="1005"/>
        </w:tabs>
        <w:rPr>
          <w:rFonts w:cstheme="minorHAnsi"/>
          <w:sz w:val="22"/>
          <w:szCs w:val="22"/>
        </w:rPr>
      </w:pPr>
    </w:p>
    <w:p w14:paraId="55CF5ED5" w14:textId="77777777" w:rsidR="00BF68BA" w:rsidRPr="00B75C8E" w:rsidRDefault="00BF68BA" w:rsidP="00BF68BA">
      <w:pPr>
        <w:tabs>
          <w:tab w:val="left" w:pos="1005"/>
        </w:tabs>
        <w:rPr>
          <w:rFonts w:cstheme="minorHAnsi"/>
          <w:sz w:val="22"/>
          <w:szCs w:val="22"/>
        </w:rPr>
      </w:pPr>
    </w:p>
    <w:p w14:paraId="0F75F842" w14:textId="77777777" w:rsidR="00BF68BA" w:rsidRPr="00B75C8E" w:rsidRDefault="00BF68BA" w:rsidP="00BF68BA">
      <w:pPr>
        <w:tabs>
          <w:tab w:val="left" w:pos="1005"/>
        </w:tabs>
        <w:rPr>
          <w:rFonts w:cstheme="minorHAnsi"/>
          <w:sz w:val="22"/>
          <w:szCs w:val="22"/>
        </w:rPr>
      </w:pPr>
    </w:p>
    <w:p w14:paraId="3BC1BE83" w14:textId="77777777" w:rsidR="00BF68BA" w:rsidRPr="00B75C8E" w:rsidRDefault="00BF68BA" w:rsidP="00BF68BA">
      <w:pPr>
        <w:tabs>
          <w:tab w:val="left" w:pos="1005"/>
        </w:tabs>
        <w:rPr>
          <w:rFonts w:cstheme="minorHAnsi"/>
          <w:sz w:val="22"/>
          <w:szCs w:val="22"/>
        </w:rPr>
      </w:pPr>
    </w:p>
    <w:p w14:paraId="12B68CD2" w14:textId="77777777" w:rsidR="00BF68BA" w:rsidRPr="00B75C8E" w:rsidRDefault="00BF68BA" w:rsidP="00BF68BA">
      <w:pPr>
        <w:tabs>
          <w:tab w:val="left" w:pos="1005"/>
        </w:tabs>
        <w:rPr>
          <w:rFonts w:cstheme="minorHAnsi"/>
          <w:sz w:val="22"/>
          <w:szCs w:val="22"/>
        </w:rPr>
      </w:pPr>
    </w:p>
    <w:p w14:paraId="004516FB" w14:textId="77777777" w:rsidR="00BF68BA" w:rsidRPr="00B75C8E" w:rsidRDefault="00BF68BA" w:rsidP="00BF68BA">
      <w:pPr>
        <w:tabs>
          <w:tab w:val="left" w:pos="1005"/>
        </w:tabs>
        <w:rPr>
          <w:rFonts w:cstheme="minorHAnsi"/>
          <w:sz w:val="22"/>
          <w:szCs w:val="22"/>
        </w:rPr>
      </w:pPr>
    </w:p>
    <w:p w14:paraId="758F419E" w14:textId="77777777" w:rsidR="00BF68BA" w:rsidRPr="00B75C8E" w:rsidRDefault="00BF68BA" w:rsidP="00BF68BA">
      <w:pPr>
        <w:tabs>
          <w:tab w:val="left" w:pos="1005"/>
        </w:tabs>
        <w:rPr>
          <w:rFonts w:cstheme="minorHAnsi"/>
          <w:sz w:val="22"/>
          <w:szCs w:val="22"/>
        </w:rPr>
      </w:pPr>
    </w:p>
    <w:p w14:paraId="13D55193" w14:textId="77777777" w:rsidR="00BF68BA" w:rsidRPr="00B75C8E" w:rsidRDefault="00BF68BA" w:rsidP="00BF68BA">
      <w:pPr>
        <w:tabs>
          <w:tab w:val="left" w:pos="1005"/>
        </w:tabs>
        <w:rPr>
          <w:rFonts w:cstheme="minorHAnsi"/>
          <w:sz w:val="22"/>
          <w:szCs w:val="22"/>
        </w:rPr>
      </w:pPr>
    </w:p>
    <w:p w14:paraId="79A729F9" w14:textId="77777777" w:rsidR="00BF68BA" w:rsidRPr="00B75C8E" w:rsidRDefault="00BF68BA" w:rsidP="00BF68BA">
      <w:pPr>
        <w:tabs>
          <w:tab w:val="left" w:pos="1005"/>
        </w:tabs>
        <w:rPr>
          <w:rFonts w:cstheme="minorHAnsi"/>
          <w:sz w:val="22"/>
          <w:szCs w:val="22"/>
        </w:rPr>
      </w:pPr>
    </w:p>
    <w:p w14:paraId="1D0230CB" w14:textId="77777777" w:rsidR="00BF68BA" w:rsidRPr="00B75C8E" w:rsidRDefault="00BF68BA" w:rsidP="00BF68BA">
      <w:pPr>
        <w:tabs>
          <w:tab w:val="left" w:pos="1005"/>
        </w:tabs>
        <w:rPr>
          <w:rFonts w:cstheme="minorHAnsi"/>
          <w:sz w:val="22"/>
          <w:szCs w:val="22"/>
        </w:rPr>
      </w:pPr>
    </w:p>
    <w:p w14:paraId="78168E9F" w14:textId="77777777" w:rsidR="00BF68BA" w:rsidRPr="00B75C8E" w:rsidRDefault="00BF68BA" w:rsidP="00BF68BA">
      <w:pPr>
        <w:tabs>
          <w:tab w:val="left" w:pos="1005"/>
        </w:tabs>
        <w:rPr>
          <w:rFonts w:cstheme="minorHAnsi"/>
          <w:sz w:val="22"/>
          <w:szCs w:val="22"/>
        </w:rPr>
      </w:pPr>
    </w:p>
    <w:p w14:paraId="4C14C760" w14:textId="4AC0FD4D" w:rsidR="00B524A9" w:rsidRPr="004A6489" w:rsidRDefault="00B524A9" w:rsidP="00BF68BA">
      <w:pPr>
        <w:tabs>
          <w:tab w:val="left" w:pos="1005"/>
        </w:tabs>
        <w:rPr>
          <w:rFonts w:cstheme="minorHAnsi"/>
          <w:sz w:val="20"/>
          <w:szCs w:val="20"/>
        </w:rPr>
      </w:pPr>
    </w:p>
    <w:tbl>
      <w:tblPr>
        <w:tblpPr w:leftFromText="141" w:rightFromText="141" w:vertAnchor="text" w:horzAnchor="margin" w:tblpXSpec="center" w:tblpY="142"/>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2775"/>
        <w:gridCol w:w="2977"/>
        <w:gridCol w:w="3402"/>
      </w:tblGrid>
      <w:tr w:rsidR="00BF68BA" w:rsidRPr="00B75C8E" w14:paraId="16E933EC" w14:textId="77777777" w:rsidTr="00C46558">
        <w:tc>
          <w:tcPr>
            <w:tcW w:w="1242" w:type="dxa"/>
            <w:tcBorders>
              <w:top w:val="single" w:sz="4" w:space="0" w:color="000000"/>
              <w:left w:val="single" w:sz="4" w:space="0" w:color="000000"/>
              <w:bottom w:val="single" w:sz="4" w:space="0" w:color="000000"/>
              <w:right w:val="single" w:sz="4" w:space="0" w:color="000000"/>
            </w:tcBorders>
            <w:vAlign w:val="center"/>
            <w:hideMark/>
          </w:tcPr>
          <w:p w14:paraId="1CDC28E7" w14:textId="77777777" w:rsidR="00BF68BA" w:rsidRPr="00B75C8E" w:rsidRDefault="00BF68BA" w:rsidP="00C46558">
            <w:pPr>
              <w:jc w:val="center"/>
              <w:rPr>
                <w:rFonts w:cstheme="minorHAnsi"/>
                <w:b/>
                <w:sz w:val="22"/>
                <w:szCs w:val="22"/>
              </w:rPr>
            </w:pPr>
            <w:r w:rsidRPr="00B75C8E">
              <w:rPr>
                <w:rFonts w:cstheme="minorHAnsi"/>
                <w:b/>
                <w:sz w:val="22"/>
                <w:szCs w:val="22"/>
              </w:rPr>
              <w:t>Classe</w:t>
            </w:r>
          </w:p>
          <w:p w14:paraId="4519E2C2" w14:textId="77777777" w:rsidR="00BF68BA" w:rsidRPr="00B75C8E" w:rsidRDefault="00BF68BA" w:rsidP="00C46558">
            <w:pPr>
              <w:jc w:val="center"/>
              <w:rPr>
                <w:rFonts w:cstheme="minorHAnsi"/>
                <w:b/>
                <w:sz w:val="22"/>
                <w:szCs w:val="22"/>
              </w:rPr>
            </w:pPr>
            <w:r w:rsidRPr="00B75C8E">
              <w:rPr>
                <w:rFonts w:cstheme="minorHAnsi"/>
                <w:b/>
                <w:sz w:val="22"/>
                <w:szCs w:val="22"/>
              </w:rPr>
              <w:t>UNSS</w:t>
            </w:r>
          </w:p>
        </w:tc>
        <w:tc>
          <w:tcPr>
            <w:tcW w:w="2775" w:type="dxa"/>
            <w:tcBorders>
              <w:top w:val="single" w:sz="4" w:space="0" w:color="000000"/>
              <w:left w:val="single" w:sz="4" w:space="0" w:color="000000"/>
              <w:bottom w:val="single" w:sz="4" w:space="0" w:color="000000"/>
              <w:right w:val="single" w:sz="4" w:space="0" w:color="000000"/>
            </w:tcBorders>
            <w:hideMark/>
          </w:tcPr>
          <w:p w14:paraId="0D1D1933" w14:textId="77777777" w:rsidR="00BF68BA" w:rsidRPr="00B75C8E" w:rsidRDefault="00BF68BA" w:rsidP="00C46558">
            <w:pPr>
              <w:jc w:val="center"/>
              <w:rPr>
                <w:rFonts w:cstheme="minorHAnsi"/>
                <w:b/>
                <w:sz w:val="22"/>
                <w:szCs w:val="22"/>
              </w:rPr>
            </w:pPr>
            <w:r w:rsidRPr="00B75C8E">
              <w:rPr>
                <w:rFonts w:cstheme="minorHAnsi"/>
                <w:b/>
                <w:sz w:val="22"/>
                <w:szCs w:val="22"/>
              </w:rPr>
              <w:t>Classe FFH</w:t>
            </w:r>
          </w:p>
          <w:p w14:paraId="305C8282" w14:textId="77777777" w:rsidR="00BF68BA" w:rsidRPr="00B75C8E" w:rsidRDefault="00BF68BA" w:rsidP="00C46558">
            <w:pPr>
              <w:jc w:val="center"/>
              <w:rPr>
                <w:rFonts w:cstheme="minorHAnsi"/>
                <w:i/>
                <w:sz w:val="22"/>
                <w:szCs w:val="22"/>
              </w:rPr>
            </w:pPr>
            <w:r w:rsidRPr="00B75C8E">
              <w:rPr>
                <w:rFonts w:cstheme="minorHAnsi"/>
                <w:i/>
                <w:sz w:val="22"/>
                <w:szCs w:val="22"/>
              </w:rPr>
              <w:t>→Résultats aux tests</w:t>
            </w:r>
          </w:p>
          <w:p w14:paraId="68078BEB" w14:textId="77777777" w:rsidR="00BF68BA" w:rsidRPr="00B75C8E" w:rsidRDefault="00BF68BA" w:rsidP="00C46558">
            <w:pPr>
              <w:jc w:val="center"/>
              <w:rPr>
                <w:rFonts w:cstheme="minorHAnsi"/>
                <w:b/>
                <w:color w:val="92D050"/>
                <w:sz w:val="22"/>
                <w:szCs w:val="22"/>
              </w:rPr>
            </w:pPr>
            <w:r w:rsidRPr="00B75C8E">
              <w:rPr>
                <w:rFonts w:cstheme="minorHAnsi"/>
                <w:b/>
                <w:color w:val="92D050"/>
                <w:sz w:val="22"/>
                <w:szCs w:val="22"/>
              </w:rPr>
              <w:t>VERT : Réussi sans difficulté</w:t>
            </w:r>
          </w:p>
          <w:p w14:paraId="048F9649" w14:textId="77777777" w:rsidR="00BF68BA" w:rsidRPr="00B75C8E" w:rsidRDefault="00BF68BA" w:rsidP="00C46558">
            <w:pPr>
              <w:jc w:val="center"/>
              <w:rPr>
                <w:rFonts w:cstheme="minorHAnsi"/>
                <w:b/>
                <w:color w:val="FFC000"/>
                <w:sz w:val="22"/>
                <w:szCs w:val="22"/>
              </w:rPr>
            </w:pPr>
            <w:r w:rsidRPr="00B75C8E">
              <w:rPr>
                <w:rFonts w:cstheme="minorHAnsi"/>
                <w:b/>
                <w:color w:val="FFC000"/>
                <w:sz w:val="22"/>
                <w:szCs w:val="22"/>
              </w:rPr>
              <w:t>ORANGE : Réussi avec difficulté</w:t>
            </w:r>
          </w:p>
          <w:p w14:paraId="13850ED1" w14:textId="77777777" w:rsidR="00BF68BA" w:rsidRPr="00B75C8E" w:rsidRDefault="00BF68BA" w:rsidP="00C46558">
            <w:pPr>
              <w:jc w:val="center"/>
              <w:rPr>
                <w:rFonts w:cstheme="minorHAnsi"/>
                <w:sz w:val="22"/>
                <w:szCs w:val="22"/>
              </w:rPr>
            </w:pPr>
            <w:r w:rsidRPr="00B75C8E">
              <w:rPr>
                <w:rFonts w:cstheme="minorHAnsi"/>
                <w:b/>
                <w:color w:val="FF0000"/>
                <w:sz w:val="22"/>
                <w:szCs w:val="22"/>
              </w:rPr>
              <w:t>ROUGE : Impossible à réaliser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296266A" w14:textId="77777777" w:rsidR="00BF68BA" w:rsidRPr="00B75C8E" w:rsidRDefault="00BF68BA" w:rsidP="00C46558">
            <w:pPr>
              <w:jc w:val="center"/>
              <w:rPr>
                <w:rFonts w:cstheme="minorHAnsi"/>
                <w:b/>
                <w:sz w:val="22"/>
                <w:szCs w:val="22"/>
              </w:rPr>
            </w:pPr>
            <w:r w:rsidRPr="00B75C8E">
              <w:rPr>
                <w:rFonts w:cstheme="minorHAnsi"/>
                <w:b/>
                <w:sz w:val="22"/>
                <w:szCs w:val="22"/>
              </w:rPr>
              <w:t>Description</w:t>
            </w:r>
          </w:p>
        </w:tc>
        <w:tc>
          <w:tcPr>
            <w:tcW w:w="3402" w:type="dxa"/>
            <w:tcBorders>
              <w:top w:val="single" w:sz="4" w:space="0" w:color="000000"/>
              <w:left w:val="single" w:sz="4" w:space="0" w:color="000000"/>
              <w:bottom w:val="single" w:sz="4" w:space="0" w:color="000000"/>
              <w:right w:val="single" w:sz="4" w:space="0" w:color="000000"/>
            </w:tcBorders>
            <w:hideMark/>
          </w:tcPr>
          <w:p w14:paraId="054C9D15" w14:textId="77777777" w:rsidR="00BF68BA" w:rsidRPr="00B75C8E" w:rsidRDefault="00BF68BA" w:rsidP="00C46558">
            <w:pPr>
              <w:jc w:val="center"/>
              <w:rPr>
                <w:rFonts w:cstheme="minorHAnsi"/>
                <w:b/>
                <w:sz w:val="22"/>
                <w:szCs w:val="22"/>
              </w:rPr>
            </w:pPr>
            <w:r w:rsidRPr="00B75C8E">
              <w:rPr>
                <w:rFonts w:cstheme="minorHAnsi"/>
                <w:b/>
                <w:sz w:val="22"/>
                <w:szCs w:val="22"/>
              </w:rPr>
              <w:t>Schémas</w:t>
            </w:r>
          </w:p>
          <w:p w14:paraId="6732E9BF" w14:textId="77777777" w:rsidR="00BF68BA" w:rsidRPr="00B75C8E" w:rsidRDefault="00BF68BA" w:rsidP="00C46558">
            <w:pPr>
              <w:jc w:val="center"/>
              <w:rPr>
                <w:rFonts w:cstheme="minorHAnsi"/>
                <w:i/>
                <w:sz w:val="22"/>
                <w:szCs w:val="22"/>
              </w:rPr>
            </w:pPr>
            <w:r w:rsidRPr="00B75C8E">
              <w:rPr>
                <w:rFonts w:cstheme="minorHAnsi"/>
                <w:i/>
                <w:sz w:val="22"/>
                <w:szCs w:val="22"/>
              </w:rPr>
              <w:t>(Exemples non exhaustifs des profils de chaque classe)</w:t>
            </w:r>
          </w:p>
          <w:p w14:paraId="273E2A4B" w14:textId="77777777" w:rsidR="00BF68BA" w:rsidRPr="00B75C8E" w:rsidRDefault="00BF68BA" w:rsidP="00C46558">
            <w:pPr>
              <w:jc w:val="center"/>
              <w:rPr>
                <w:rFonts w:cstheme="minorHAnsi"/>
                <w:b/>
                <w:sz w:val="22"/>
                <w:szCs w:val="22"/>
              </w:rPr>
            </w:pPr>
            <w:r w:rsidRPr="00B75C8E">
              <w:rPr>
                <w:rFonts w:cstheme="minorHAnsi"/>
                <w:b/>
                <w:sz w:val="22"/>
                <w:szCs w:val="22"/>
              </w:rPr>
              <w:t xml:space="preserve">Atteinte </w:t>
            </w:r>
            <w:r w:rsidRPr="00B75C8E">
              <w:rPr>
                <w:rFonts w:cstheme="minorHAnsi"/>
                <w:b/>
                <w:color w:val="FFC000"/>
                <w:sz w:val="22"/>
                <w:szCs w:val="22"/>
              </w:rPr>
              <w:t>Légère</w:t>
            </w:r>
            <w:r w:rsidRPr="00B75C8E">
              <w:rPr>
                <w:rFonts w:cstheme="minorHAnsi"/>
                <w:b/>
                <w:sz w:val="22"/>
                <w:szCs w:val="22"/>
              </w:rPr>
              <w:t xml:space="preserve"> / </w:t>
            </w:r>
            <w:r w:rsidRPr="00B75C8E">
              <w:rPr>
                <w:rFonts w:cstheme="minorHAnsi"/>
                <w:b/>
                <w:color w:val="C45911"/>
                <w:sz w:val="22"/>
                <w:szCs w:val="22"/>
              </w:rPr>
              <w:t>Majeure</w:t>
            </w:r>
            <w:r w:rsidRPr="00B75C8E">
              <w:rPr>
                <w:rFonts w:cstheme="minorHAnsi"/>
                <w:b/>
                <w:sz w:val="22"/>
                <w:szCs w:val="22"/>
              </w:rPr>
              <w:t xml:space="preserve"> /</w:t>
            </w:r>
            <w:r w:rsidRPr="00B75C8E">
              <w:rPr>
                <w:rFonts w:cstheme="minorHAnsi"/>
                <w:b/>
                <w:color w:val="FF0000"/>
                <w:sz w:val="22"/>
                <w:szCs w:val="22"/>
              </w:rPr>
              <w:t>sévère</w:t>
            </w:r>
          </w:p>
        </w:tc>
      </w:tr>
      <w:tr w:rsidR="00BF68BA" w:rsidRPr="00B75C8E" w14:paraId="586746F2" w14:textId="77777777" w:rsidTr="00C46558">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14:paraId="0B79B2D0" w14:textId="77777777" w:rsidR="00BF68BA" w:rsidRPr="00B75C8E" w:rsidRDefault="00BF68BA" w:rsidP="00C46558">
            <w:pPr>
              <w:jc w:val="center"/>
              <w:rPr>
                <w:rFonts w:cstheme="minorHAnsi"/>
                <w:b/>
                <w:sz w:val="22"/>
                <w:szCs w:val="22"/>
              </w:rPr>
            </w:pPr>
            <w:r w:rsidRPr="00B75C8E">
              <w:rPr>
                <w:rFonts w:cstheme="minorHAnsi"/>
                <w:b/>
                <w:sz w:val="22"/>
                <w:szCs w:val="22"/>
              </w:rPr>
              <w:t>C1</w:t>
            </w:r>
          </w:p>
        </w:tc>
        <w:tc>
          <w:tcPr>
            <w:tcW w:w="2775" w:type="dxa"/>
            <w:tcBorders>
              <w:top w:val="single" w:sz="4" w:space="0" w:color="000000"/>
              <w:left w:val="single" w:sz="4" w:space="0" w:color="000000"/>
              <w:bottom w:val="single" w:sz="4" w:space="0" w:color="000000"/>
              <w:right w:val="single" w:sz="4" w:space="0" w:color="000000"/>
            </w:tcBorders>
            <w:vAlign w:val="center"/>
            <w:hideMark/>
          </w:tcPr>
          <w:p w14:paraId="56CD9361" w14:textId="77777777" w:rsidR="00BF68BA" w:rsidRPr="00B75C8E" w:rsidRDefault="00BF68BA" w:rsidP="00C46558">
            <w:pPr>
              <w:jc w:val="center"/>
              <w:rPr>
                <w:rFonts w:cstheme="minorHAnsi"/>
                <w:b/>
                <w:i/>
                <w:sz w:val="22"/>
                <w:szCs w:val="22"/>
              </w:rPr>
            </w:pPr>
            <w:r w:rsidRPr="00B75C8E">
              <w:rPr>
                <w:rFonts w:cstheme="minorHAnsi"/>
                <w:b/>
                <w:i/>
                <w:sz w:val="22"/>
                <w:szCs w:val="22"/>
              </w:rPr>
              <w:t>D4</w:t>
            </w:r>
          </w:p>
          <w:p w14:paraId="279BC476" w14:textId="77777777" w:rsidR="00BF68BA" w:rsidRPr="00B75C8E" w:rsidRDefault="00BF68BA" w:rsidP="00C46558">
            <w:pPr>
              <w:jc w:val="center"/>
              <w:rPr>
                <w:rFonts w:cstheme="minorHAnsi"/>
                <w:sz w:val="22"/>
                <w:szCs w:val="22"/>
                <w:u w:val="single"/>
              </w:rPr>
            </w:pPr>
            <w:r w:rsidRPr="00B75C8E">
              <w:rPr>
                <w:rFonts w:cstheme="minorHAnsi"/>
                <w:sz w:val="22"/>
                <w:szCs w:val="22"/>
                <w:u w:val="single"/>
              </w:rPr>
              <w:t>Elèves pratiquant debout</w:t>
            </w:r>
          </w:p>
          <w:p w14:paraId="1DCC9CA4" w14:textId="77777777" w:rsidR="00BF68BA" w:rsidRPr="00B75C8E" w:rsidRDefault="00BF68BA" w:rsidP="00C46558">
            <w:pPr>
              <w:jc w:val="center"/>
              <w:rPr>
                <w:rFonts w:cstheme="minorHAnsi"/>
                <w:i/>
                <w:sz w:val="22"/>
                <w:szCs w:val="22"/>
              </w:rPr>
            </w:pPr>
            <w:r w:rsidRPr="00B75C8E">
              <w:rPr>
                <w:rFonts w:cstheme="minorHAnsi"/>
                <w:i/>
                <w:sz w:val="22"/>
                <w:szCs w:val="22"/>
              </w:rPr>
              <w:t>→ 10 tests « bas du corps »</w:t>
            </w:r>
          </w:p>
          <w:p w14:paraId="4DA1F4C7" w14:textId="77777777" w:rsidR="00BF68BA" w:rsidRPr="00B75C8E" w:rsidRDefault="00BF68BA" w:rsidP="00C46558">
            <w:pPr>
              <w:jc w:val="center"/>
              <w:rPr>
                <w:rFonts w:cstheme="minorHAnsi"/>
                <w:i/>
                <w:color w:val="92D050"/>
                <w:sz w:val="22"/>
                <w:szCs w:val="22"/>
              </w:rPr>
            </w:pPr>
            <w:r w:rsidRPr="00B75C8E">
              <w:rPr>
                <w:rFonts w:cstheme="minorHAnsi"/>
                <w:sz w:val="22"/>
                <w:szCs w:val="22"/>
              </w:rPr>
              <w:t xml:space="preserve">▪ Une majorité de </w:t>
            </w:r>
            <w:r w:rsidRPr="00B75C8E">
              <w:rPr>
                <w:rFonts w:cstheme="minorHAnsi"/>
                <w:color w:val="92D050"/>
                <w:sz w:val="22"/>
                <w:szCs w:val="22"/>
              </w:rPr>
              <w:t>tests verts</w:t>
            </w:r>
          </w:p>
        </w:tc>
        <w:tc>
          <w:tcPr>
            <w:tcW w:w="2977" w:type="dxa"/>
            <w:tcBorders>
              <w:top w:val="single" w:sz="4" w:space="0" w:color="000000"/>
              <w:left w:val="single" w:sz="4" w:space="0" w:color="000000"/>
              <w:bottom w:val="single" w:sz="4" w:space="0" w:color="000000"/>
              <w:right w:val="single" w:sz="4" w:space="0" w:color="000000"/>
            </w:tcBorders>
            <w:vAlign w:val="center"/>
          </w:tcPr>
          <w:p w14:paraId="59384EC8" w14:textId="77777777" w:rsidR="00BF68BA" w:rsidRPr="00B75C8E" w:rsidRDefault="00BF68BA" w:rsidP="00C46558">
            <w:pPr>
              <w:jc w:val="center"/>
              <w:rPr>
                <w:rFonts w:cstheme="minorHAnsi"/>
                <w:color w:val="00B0F0"/>
                <w:sz w:val="22"/>
                <w:szCs w:val="22"/>
              </w:rPr>
            </w:pPr>
          </w:p>
          <w:p w14:paraId="60333C5A" w14:textId="77777777" w:rsidR="00BF68BA" w:rsidRPr="00B75C8E" w:rsidRDefault="00BF68BA" w:rsidP="00C46558">
            <w:pPr>
              <w:jc w:val="center"/>
              <w:rPr>
                <w:rFonts w:cstheme="minorHAnsi"/>
                <w:sz w:val="22"/>
                <w:szCs w:val="22"/>
              </w:rPr>
            </w:pPr>
            <w:r w:rsidRPr="00B75C8E">
              <w:rPr>
                <w:rFonts w:cstheme="minorHAnsi"/>
                <w:sz w:val="22"/>
                <w:szCs w:val="22"/>
              </w:rPr>
              <w:t>→ Elèves possédant le handicap minimum</w:t>
            </w:r>
          </w:p>
          <w:p w14:paraId="289F1F8A" w14:textId="77777777" w:rsidR="00BF68BA" w:rsidRPr="00B75C8E" w:rsidRDefault="00BF68BA" w:rsidP="00C46558">
            <w:pPr>
              <w:jc w:val="center"/>
              <w:rPr>
                <w:rFonts w:cstheme="minorHAnsi"/>
                <w:sz w:val="22"/>
                <w:szCs w:val="22"/>
              </w:rPr>
            </w:pPr>
          </w:p>
        </w:tc>
        <w:tc>
          <w:tcPr>
            <w:tcW w:w="3402" w:type="dxa"/>
            <w:tcBorders>
              <w:top w:val="single" w:sz="4" w:space="0" w:color="000000"/>
              <w:left w:val="single" w:sz="4" w:space="0" w:color="000000"/>
              <w:bottom w:val="single" w:sz="4" w:space="0" w:color="000000"/>
              <w:right w:val="single" w:sz="4" w:space="0" w:color="000000"/>
            </w:tcBorders>
          </w:tcPr>
          <w:p w14:paraId="7B89B89C" w14:textId="77777777" w:rsidR="00BF68BA" w:rsidRPr="00B75C8E" w:rsidRDefault="00BF68BA" w:rsidP="00C46558">
            <w:pPr>
              <w:rPr>
                <w:rFonts w:cstheme="minorHAnsi"/>
                <w:sz w:val="22"/>
                <w:szCs w:val="22"/>
              </w:rPr>
            </w:pPr>
            <w:r w:rsidRPr="00B75C8E">
              <w:rPr>
                <w:rFonts w:cstheme="minorHAnsi"/>
                <w:noProof/>
                <w:sz w:val="22"/>
                <w:szCs w:val="22"/>
                <w:lang w:eastAsia="fr-FR"/>
              </w:rPr>
              <w:drawing>
                <wp:anchor distT="0" distB="0" distL="114300" distR="114300" simplePos="0" relativeHeight="251675648" behindDoc="0" locked="0" layoutInCell="1" allowOverlap="1" wp14:anchorId="7D98AAB3" wp14:editId="64D99753">
                  <wp:simplePos x="0" y="0"/>
                  <wp:positionH relativeFrom="margin">
                    <wp:posOffset>645160</wp:posOffset>
                  </wp:positionH>
                  <wp:positionV relativeFrom="paragraph">
                    <wp:posOffset>99060</wp:posOffset>
                  </wp:positionV>
                  <wp:extent cx="601980" cy="1158240"/>
                  <wp:effectExtent l="0" t="0" r="7620" b="381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601980" cy="115824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76672" behindDoc="0" locked="0" layoutInCell="1" allowOverlap="1" wp14:anchorId="0A8F4690" wp14:editId="3592BC02">
                  <wp:simplePos x="0" y="0"/>
                  <wp:positionH relativeFrom="margin">
                    <wp:posOffset>1308100</wp:posOffset>
                  </wp:positionH>
                  <wp:positionV relativeFrom="paragraph">
                    <wp:posOffset>91440</wp:posOffset>
                  </wp:positionV>
                  <wp:extent cx="614045" cy="1158240"/>
                  <wp:effectExtent l="0" t="0" r="0" b="381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614045" cy="115824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77696" behindDoc="0" locked="0" layoutInCell="1" allowOverlap="1" wp14:anchorId="59436D52" wp14:editId="0AC5BF67">
                  <wp:simplePos x="0" y="0"/>
                  <wp:positionH relativeFrom="margin">
                    <wp:posOffset>23495</wp:posOffset>
                  </wp:positionH>
                  <wp:positionV relativeFrom="paragraph">
                    <wp:posOffset>99060</wp:posOffset>
                  </wp:positionV>
                  <wp:extent cx="571500" cy="115062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71500" cy="1150620"/>
                          </a:xfrm>
                          <a:prstGeom prst="rect">
                            <a:avLst/>
                          </a:prstGeom>
                          <a:noFill/>
                        </pic:spPr>
                      </pic:pic>
                    </a:graphicData>
                  </a:graphic>
                  <wp14:sizeRelH relativeFrom="page">
                    <wp14:pctWidth>0</wp14:pctWidth>
                  </wp14:sizeRelH>
                  <wp14:sizeRelV relativeFrom="page">
                    <wp14:pctHeight>0</wp14:pctHeight>
                  </wp14:sizeRelV>
                </wp:anchor>
              </w:drawing>
            </w:r>
          </w:p>
          <w:p w14:paraId="6D7C43D0" w14:textId="77777777" w:rsidR="00BF68BA" w:rsidRPr="00B75C8E" w:rsidRDefault="00BF68BA" w:rsidP="00C46558">
            <w:pPr>
              <w:rPr>
                <w:rFonts w:cstheme="minorHAnsi"/>
                <w:sz w:val="22"/>
                <w:szCs w:val="22"/>
              </w:rPr>
            </w:pPr>
          </w:p>
          <w:p w14:paraId="5342683D" w14:textId="77777777" w:rsidR="00BF68BA" w:rsidRPr="00B75C8E" w:rsidRDefault="00BF68BA" w:rsidP="00C46558">
            <w:pPr>
              <w:rPr>
                <w:rFonts w:cstheme="minorHAnsi"/>
                <w:sz w:val="22"/>
                <w:szCs w:val="22"/>
              </w:rPr>
            </w:pPr>
          </w:p>
          <w:p w14:paraId="35A5D8BB" w14:textId="77777777" w:rsidR="00BF68BA" w:rsidRPr="00B75C8E" w:rsidRDefault="00BF68BA" w:rsidP="00C46558">
            <w:pPr>
              <w:rPr>
                <w:rFonts w:cstheme="minorHAnsi"/>
                <w:sz w:val="22"/>
                <w:szCs w:val="22"/>
              </w:rPr>
            </w:pPr>
          </w:p>
          <w:p w14:paraId="36785F57" w14:textId="77777777" w:rsidR="00BF68BA" w:rsidRPr="00B75C8E" w:rsidRDefault="00BF68BA" w:rsidP="00C46558">
            <w:pPr>
              <w:rPr>
                <w:rFonts w:cstheme="minorHAnsi"/>
                <w:sz w:val="22"/>
                <w:szCs w:val="22"/>
              </w:rPr>
            </w:pPr>
          </w:p>
          <w:p w14:paraId="42EE6B8A" w14:textId="77777777" w:rsidR="00BF68BA" w:rsidRPr="00B75C8E" w:rsidRDefault="00BF68BA" w:rsidP="00C46558">
            <w:pPr>
              <w:rPr>
                <w:rFonts w:cstheme="minorHAnsi"/>
                <w:sz w:val="22"/>
                <w:szCs w:val="22"/>
              </w:rPr>
            </w:pPr>
          </w:p>
          <w:p w14:paraId="4FA06C4B" w14:textId="77777777" w:rsidR="00BF68BA" w:rsidRPr="00B75C8E" w:rsidRDefault="00BF68BA" w:rsidP="00C46558">
            <w:pPr>
              <w:rPr>
                <w:rFonts w:cstheme="minorHAnsi"/>
                <w:sz w:val="22"/>
                <w:szCs w:val="22"/>
              </w:rPr>
            </w:pPr>
          </w:p>
        </w:tc>
      </w:tr>
      <w:tr w:rsidR="00BF68BA" w:rsidRPr="00B75C8E" w14:paraId="4EDD43EC" w14:textId="77777777" w:rsidTr="00C46558">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0D19999E" w14:textId="77777777" w:rsidR="00BF68BA" w:rsidRPr="00B75C8E" w:rsidRDefault="00BF68BA" w:rsidP="00C46558">
            <w:pPr>
              <w:rPr>
                <w:rFonts w:cstheme="minorHAnsi"/>
                <w:b/>
                <w:sz w:val="22"/>
                <w:szCs w:val="22"/>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2A2704DD" w14:textId="77777777" w:rsidR="00BF68BA" w:rsidRPr="00B75C8E" w:rsidRDefault="00BF68BA" w:rsidP="00C46558">
            <w:pPr>
              <w:jc w:val="center"/>
              <w:rPr>
                <w:rFonts w:cstheme="minorHAnsi"/>
                <w:b/>
                <w:i/>
                <w:sz w:val="22"/>
                <w:szCs w:val="22"/>
              </w:rPr>
            </w:pPr>
            <w:r w:rsidRPr="00B75C8E">
              <w:rPr>
                <w:rFonts w:cstheme="minorHAnsi"/>
                <w:b/>
                <w:i/>
                <w:sz w:val="22"/>
                <w:szCs w:val="22"/>
              </w:rPr>
              <w:t>D5B</w:t>
            </w:r>
          </w:p>
          <w:p w14:paraId="35F24A2F" w14:textId="77777777" w:rsidR="00BF68BA" w:rsidRPr="00B75C8E" w:rsidRDefault="00BF68BA" w:rsidP="00C46558">
            <w:pPr>
              <w:jc w:val="center"/>
              <w:rPr>
                <w:rFonts w:cstheme="minorHAnsi"/>
                <w:sz w:val="22"/>
                <w:szCs w:val="22"/>
                <w:u w:val="single"/>
              </w:rPr>
            </w:pPr>
            <w:r w:rsidRPr="00B75C8E">
              <w:rPr>
                <w:rFonts w:cstheme="minorHAnsi"/>
                <w:sz w:val="22"/>
                <w:szCs w:val="22"/>
                <w:u w:val="single"/>
              </w:rPr>
              <w:t>Elèves pratiquant debout</w:t>
            </w:r>
          </w:p>
          <w:p w14:paraId="2B14B3E2" w14:textId="77777777" w:rsidR="00BF68BA" w:rsidRPr="00B75C8E" w:rsidRDefault="00BF68BA" w:rsidP="00C46558">
            <w:pPr>
              <w:jc w:val="center"/>
              <w:rPr>
                <w:rFonts w:cstheme="minorHAnsi"/>
                <w:sz w:val="22"/>
                <w:szCs w:val="22"/>
              </w:rPr>
            </w:pPr>
          </w:p>
          <w:p w14:paraId="5445B187" w14:textId="77777777" w:rsidR="00BF68BA" w:rsidRPr="00B75C8E" w:rsidRDefault="00BF68BA" w:rsidP="00C46558">
            <w:pPr>
              <w:jc w:val="center"/>
              <w:rPr>
                <w:rFonts w:cstheme="minorHAnsi"/>
                <w:i/>
                <w:sz w:val="22"/>
                <w:szCs w:val="22"/>
              </w:rPr>
            </w:pPr>
            <w:r w:rsidRPr="00B75C8E">
              <w:rPr>
                <w:rFonts w:cstheme="minorHAnsi"/>
                <w:sz w:val="22"/>
                <w:szCs w:val="22"/>
              </w:rPr>
              <w:t>Aucun test à passer</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0B86C60" w14:textId="77777777" w:rsidR="00BF68BA" w:rsidRPr="00B75C8E" w:rsidRDefault="00BF68BA" w:rsidP="00C46558">
            <w:pPr>
              <w:jc w:val="center"/>
              <w:rPr>
                <w:rFonts w:cstheme="minorHAnsi"/>
                <w:sz w:val="22"/>
                <w:szCs w:val="22"/>
              </w:rPr>
            </w:pPr>
            <w:r w:rsidRPr="00B75C8E">
              <w:rPr>
                <w:rFonts w:cstheme="minorHAnsi"/>
                <w:sz w:val="22"/>
                <w:szCs w:val="22"/>
              </w:rPr>
              <w:t>→ Elèves malvoyants (sportifs pratiquant sans guide)</w:t>
            </w:r>
          </w:p>
        </w:tc>
        <w:tc>
          <w:tcPr>
            <w:tcW w:w="3402" w:type="dxa"/>
            <w:tcBorders>
              <w:top w:val="single" w:sz="4" w:space="0" w:color="000000"/>
              <w:left w:val="single" w:sz="4" w:space="0" w:color="000000"/>
              <w:bottom w:val="single" w:sz="4" w:space="0" w:color="000000"/>
              <w:right w:val="single" w:sz="4" w:space="0" w:color="000000"/>
            </w:tcBorders>
            <w:vAlign w:val="center"/>
          </w:tcPr>
          <w:p w14:paraId="0E225AAC" w14:textId="77777777" w:rsidR="00BF68BA" w:rsidRPr="00B75C8E" w:rsidRDefault="00BF68BA" w:rsidP="00C46558">
            <w:pPr>
              <w:jc w:val="center"/>
              <w:rPr>
                <w:rFonts w:cstheme="minorHAnsi"/>
                <w:sz w:val="22"/>
                <w:szCs w:val="22"/>
              </w:rPr>
            </w:pPr>
            <w:r w:rsidRPr="00B75C8E">
              <w:rPr>
                <w:rFonts w:cstheme="minorHAnsi"/>
                <w:noProof/>
                <w:sz w:val="22"/>
                <w:szCs w:val="22"/>
                <w:lang w:eastAsia="fr-FR"/>
              </w:rPr>
              <w:drawing>
                <wp:anchor distT="0" distB="0" distL="114300" distR="114300" simplePos="0" relativeHeight="251678720" behindDoc="0" locked="0" layoutInCell="1" allowOverlap="1" wp14:anchorId="5F4C9960" wp14:editId="18A4D23E">
                  <wp:simplePos x="0" y="0"/>
                  <wp:positionH relativeFrom="margin">
                    <wp:posOffset>675640</wp:posOffset>
                  </wp:positionH>
                  <wp:positionV relativeFrom="paragraph">
                    <wp:posOffset>69850</wp:posOffset>
                  </wp:positionV>
                  <wp:extent cx="571500" cy="1021080"/>
                  <wp:effectExtent l="0" t="0" r="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71500" cy="102108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79744" behindDoc="0" locked="0" layoutInCell="1" allowOverlap="1" wp14:anchorId="06224A40" wp14:editId="6C8735CA">
                  <wp:simplePos x="0" y="0"/>
                  <wp:positionH relativeFrom="margin">
                    <wp:posOffset>23495</wp:posOffset>
                  </wp:positionH>
                  <wp:positionV relativeFrom="paragraph">
                    <wp:posOffset>69850</wp:posOffset>
                  </wp:positionV>
                  <wp:extent cx="584835" cy="1021080"/>
                  <wp:effectExtent l="0" t="0" r="5715" b="762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584835" cy="1021080"/>
                          </a:xfrm>
                          <a:prstGeom prst="rect">
                            <a:avLst/>
                          </a:prstGeom>
                          <a:noFill/>
                        </pic:spPr>
                      </pic:pic>
                    </a:graphicData>
                  </a:graphic>
                  <wp14:sizeRelH relativeFrom="page">
                    <wp14:pctWidth>0</wp14:pctWidth>
                  </wp14:sizeRelH>
                  <wp14:sizeRelV relativeFrom="page">
                    <wp14:pctHeight>0</wp14:pctHeight>
                  </wp14:sizeRelV>
                </wp:anchor>
              </w:drawing>
            </w:r>
          </w:p>
          <w:p w14:paraId="56FD2A03" w14:textId="77777777" w:rsidR="00BF68BA" w:rsidRPr="00B75C8E" w:rsidRDefault="00BF68BA" w:rsidP="00C46558">
            <w:pPr>
              <w:jc w:val="center"/>
              <w:rPr>
                <w:rFonts w:cstheme="minorHAnsi"/>
                <w:sz w:val="22"/>
                <w:szCs w:val="22"/>
              </w:rPr>
            </w:pPr>
          </w:p>
          <w:p w14:paraId="49419167" w14:textId="77777777" w:rsidR="00BF68BA" w:rsidRPr="00B75C8E" w:rsidRDefault="00BF68BA" w:rsidP="00C46558">
            <w:pPr>
              <w:jc w:val="center"/>
              <w:rPr>
                <w:rFonts w:cstheme="minorHAnsi"/>
                <w:sz w:val="22"/>
                <w:szCs w:val="22"/>
              </w:rPr>
            </w:pPr>
          </w:p>
          <w:p w14:paraId="7373EDDD" w14:textId="77777777" w:rsidR="00BF68BA" w:rsidRPr="00B75C8E" w:rsidRDefault="00BF68BA" w:rsidP="00C46558">
            <w:pPr>
              <w:jc w:val="center"/>
              <w:rPr>
                <w:rFonts w:cstheme="minorHAnsi"/>
                <w:sz w:val="22"/>
                <w:szCs w:val="22"/>
              </w:rPr>
            </w:pPr>
          </w:p>
          <w:p w14:paraId="41792222" w14:textId="77777777" w:rsidR="00BF68BA" w:rsidRPr="00B75C8E" w:rsidRDefault="00BF68BA" w:rsidP="00C46558">
            <w:pPr>
              <w:jc w:val="center"/>
              <w:rPr>
                <w:rFonts w:cstheme="minorHAnsi"/>
                <w:sz w:val="22"/>
                <w:szCs w:val="22"/>
              </w:rPr>
            </w:pPr>
          </w:p>
          <w:p w14:paraId="5F1F4D17" w14:textId="77777777" w:rsidR="00BF68BA" w:rsidRPr="00B75C8E" w:rsidRDefault="00BF68BA" w:rsidP="00C46558">
            <w:pPr>
              <w:jc w:val="center"/>
              <w:rPr>
                <w:rFonts w:cstheme="minorHAnsi"/>
                <w:sz w:val="22"/>
                <w:szCs w:val="22"/>
              </w:rPr>
            </w:pPr>
          </w:p>
        </w:tc>
      </w:tr>
      <w:tr w:rsidR="00BF68BA" w:rsidRPr="00B75C8E" w14:paraId="37CC364F" w14:textId="77777777" w:rsidTr="00C46558">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1983830A" w14:textId="77777777" w:rsidR="00BF68BA" w:rsidRPr="00B75C8E" w:rsidRDefault="00BF68BA" w:rsidP="00C46558">
            <w:pPr>
              <w:rPr>
                <w:rFonts w:cstheme="minorHAnsi"/>
                <w:b/>
                <w:sz w:val="22"/>
                <w:szCs w:val="22"/>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6546C2FD" w14:textId="77777777" w:rsidR="00BF68BA" w:rsidRPr="00B75C8E" w:rsidRDefault="00BF68BA" w:rsidP="00C46558">
            <w:pPr>
              <w:jc w:val="center"/>
              <w:rPr>
                <w:rFonts w:cstheme="minorHAnsi"/>
                <w:b/>
                <w:i/>
                <w:sz w:val="22"/>
                <w:szCs w:val="22"/>
              </w:rPr>
            </w:pPr>
            <w:r w:rsidRPr="00B75C8E">
              <w:rPr>
                <w:rFonts w:cstheme="minorHAnsi"/>
                <w:b/>
                <w:i/>
                <w:sz w:val="22"/>
                <w:szCs w:val="22"/>
              </w:rPr>
              <w:t>D6</w:t>
            </w:r>
          </w:p>
          <w:p w14:paraId="66B35221" w14:textId="77777777" w:rsidR="00BF68BA" w:rsidRPr="00B75C8E" w:rsidRDefault="00BF68BA" w:rsidP="00C46558">
            <w:pPr>
              <w:jc w:val="center"/>
              <w:rPr>
                <w:rFonts w:cstheme="minorHAnsi"/>
                <w:sz w:val="22"/>
                <w:szCs w:val="22"/>
                <w:u w:val="single"/>
              </w:rPr>
            </w:pPr>
            <w:r w:rsidRPr="00B75C8E">
              <w:rPr>
                <w:rFonts w:cstheme="minorHAnsi"/>
                <w:sz w:val="22"/>
                <w:szCs w:val="22"/>
                <w:u w:val="single"/>
              </w:rPr>
              <w:t>Elèves pratiquant debout</w:t>
            </w:r>
          </w:p>
          <w:p w14:paraId="08629D40" w14:textId="77777777" w:rsidR="00BF68BA" w:rsidRPr="00B75C8E" w:rsidRDefault="00BF68BA" w:rsidP="00C46558">
            <w:pPr>
              <w:jc w:val="center"/>
              <w:rPr>
                <w:rFonts w:cstheme="minorHAnsi"/>
                <w:color w:val="00B0F0"/>
                <w:sz w:val="22"/>
                <w:szCs w:val="22"/>
              </w:rPr>
            </w:pPr>
            <w:r w:rsidRPr="00B75C8E">
              <w:rPr>
                <w:rFonts w:cstheme="minorHAnsi"/>
                <w:sz w:val="22"/>
                <w:szCs w:val="22"/>
              </w:rPr>
              <w:t>Aucun test à passer</w:t>
            </w:r>
          </w:p>
          <w:p w14:paraId="4A374AE2" w14:textId="77777777" w:rsidR="00BF68BA" w:rsidRPr="00B75C8E" w:rsidRDefault="00BF68BA" w:rsidP="00C46558">
            <w:pPr>
              <w:jc w:val="center"/>
              <w:rPr>
                <w:rFonts w:cstheme="minorHAnsi"/>
                <w:i/>
                <w:sz w:val="22"/>
                <w:szCs w:val="22"/>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640A781" w14:textId="77777777" w:rsidR="00BF68BA" w:rsidRPr="00B75C8E" w:rsidRDefault="00BF68BA" w:rsidP="00C46558">
            <w:pPr>
              <w:jc w:val="center"/>
              <w:rPr>
                <w:rFonts w:cstheme="minorHAnsi"/>
                <w:sz w:val="22"/>
                <w:szCs w:val="22"/>
              </w:rPr>
            </w:pPr>
            <w:r w:rsidRPr="00B75C8E">
              <w:rPr>
                <w:rFonts w:cstheme="minorHAnsi"/>
                <w:sz w:val="22"/>
                <w:szCs w:val="22"/>
              </w:rPr>
              <w:t>→ Elèves sourds et malentendants</w:t>
            </w:r>
          </w:p>
        </w:tc>
        <w:tc>
          <w:tcPr>
            <w:tcW w:w="3402" w:type="dxa"/>
            <w:tcBorders>
              <w:top w:val="single" w:sz="4" w:space="0" w:color="000000"/>
              <w:left w:val="single" w:sz="4" w:space="0" w:color="000000"/>
              <w:bottom w:val="single" w:sz="4" w:space="0" w:color="000000"/>
              <w:right w:val="single" w:sz="4" w:space="0" w:color="000000"/>
            </w:tcBorders>
            <w:vAlign w:val="center"/>
            <w:hideMark/>
          </w:tcPr>
          <w:p w14:paraId="3966CCD1" w14:textId="77777777" w:rsidR="00BF68BA" w:rsidRPr="00B75C8E" w:rsidRDefault="00BF68BA" w:rsidP="00C46558">
            <w:pPr>
              <w:jc w:val="center"/>
              <w:rPr>
                <w:rFonts w:cstheme="minorHAnsi"/>
                <w:sz w:val="22"/>
                <w:szCs w:val="22"/>
              </w:rPr>
            </w:pPr>
            <w:r w:rsidRPr="00B75C8E">
              <w:rPr>
                <w:rFonts w:cstheme="minorHAnsi"/>
                <w:noProof/>
                <w:sz w:val="22"/>
                <w:szCs w:val="22"/>
                <w:lang w:eastAsia="fr-FR"/>
              </w:rPr>
              <w:drawing>
                <wp:anchor distT="0" distB="0" distL="114300" distR="114300" simplePos="0" relativeHeight="251680768" behindDoc="0" locked="0" layoutInCell="1" allowOverlap="1" wp14:anchorId="1A277D99" wp14:editId="780A09C1">
                  <wp:simplePos x="0" y="0"/>
                  <wp:positionH relativeFrom="margin">
                    <wp:posOffset>696595</wp:posOffset>
                  </wp:positionH>
                  <wp:positionV relativeFrom="paragraph">
                    <wp:posOffset>31115</wp:posOffset>
                  </wp:positionV>
                  <wp:extent cx="614045" cy="614045"/>
                  <wp:effectExtent l="0" t="0" r="0" b="0"/>
                  <wp:wrapNone/>
                  <wp:docPr id="34" name="Image 34" descr="Mal-entend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Mal-entenda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pic:spPr>
                      </pic:pic>
                    </a:graphicData>
                  </a:graphic>
                  <wp14:sizeRelH relativeFrom="page">
                    <wp14:pctWidth>0</wp14:pctWidth>
                  </wp14:sizeRelH>
                  <wp14:sizeRelV relativeFrom="page">
                    <wp14:pctHeight>0</wp14:pctHeight>
                  </wp14:sizeRelV>
                </wp:anchor>
              </w:drawing>
            </w:r>
          </w:p>
        </w:tc>
      </w:tr>
      <w:tr w:rsidR="00BF68BA" w:rsidRPr="00B75C8E" w14:paraId="166928E8" w14:textId="77777777" w:rsidTr="00C46558">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14:paraId="304C3A02" w14:textId="77777777" w:rsidR="00BF68BA" w:rsidRPr="00B75C8E" w:rsidRDefault="00BF68BA" w:rsidP="00C46558">
            <w:pPr>
              <w:jc w:val="center"/>
              <w:rPr>
                <w:rFonts w:cstheme="minorHAnsi"/>
                <w:b/>
                <w:sz w:val="22"/>
                <w:szCs w:val="22"/>
              </w:rPr>
            </w:pPr>
            <w:r w:rsidRPr="00B75C8E">
              <w:rPr>
                <w:rFonts w:cstheme="minorHAnsi"/>
                <w:b/>
                <w:sz w:val="22"/>
                <w:szCs w:val="22"/>
              </w:rPr>
              <w:t>C2</w:t>
            </w:r>
          </w:p>
        </w:tc>
        <w:tc>
          <w:tcPr>
            <w:tcW w:w="2775" w:type="dxa"/>
            <w:tcBorders>
              <w:top w:val="single" w:sz="4" w:space="0" w:color="000000"/>
              <w:left w:val="single" w:sz="4" w:space="0" w:color="000000"/>
              <w:bottom w:val="single" w:sz="4" w:space="0" w:color="000000"/>
              <w:right w:val="single" w:sz="4" w:space="0" w:color="000000"/>
            </w:tcBorders>
            <w:vAlign w:val="center"/>
          </w:tcPr>
          <w:p w14:paraId="775A393D" w14:textId="77777777" w:rsidR="00BF68BA" w:rsidRPr="00B75C8E" w:rsidRDefault="00BF68BA" w:rsidP="00C46558">
            <w:pPr>
              <w:jc w:val="center"/>
              <w:rPr>
                <w:rFonts w:cstheme="minorHAnsi"/>
                <w:b/>
                <w:i/>
                <w:sz w:val="22"/>
                <w:szCs w:val="22"/>
              </w:rPr>
            </w:pPr>
            <w:r w:rsidRPr="00B75C8E">
              <w:rPr>
                <w:rFonts w:cstheme="minorHAnsi"/>
                <w:b/>
                <w:i/>
                <w:sz w:val="22"/>
                <w:szCs w:val="22"/>
              </w:rPr>
              <w:t>D3</w:t>
            </w:r>
          </w:p>
          <w:p w14:paraId="5B52C32F" w14:textId="77777777" w:rsidR="00BF68BA" w:rsidRPr="00B75C8E" w:rsidRDefault="00BF68BA" w:rsidP="00C46558">
            <w:pPr>
              <w:jc w:val="center"/>
              <w:rPr>
                <w:rFonts w:cstheme="minorHAnsi"/>
                <w:sz w:val="22"/>
                <w:szCs w:val="22"/>
                <w:u w:val="single"/>
              </w:rPr>
            </w:pPr>
            <w:r w:rsidRPr="00B75C8E">
              <w:rPr>
                <w:rFonts w:cstheme="minorHAnsi"/>
                <w:sz w:val="22"/>
                <w:szCs w:val="22"/>
                <w:u w:val="single"/>
              </w:rPr>
              <w:t>Elèves pratiquant debout</w:t>
            </w:r>
          </w:p>
          <w:p w14:paraId="1116BCD1" w14:textId="77777777" w:rsidR="00BF68BA" w:rsidRPr="00B75C8E" w:rsidRDefault="00BF68BA" w:rsidP="00C46558">
            <w:pPr>
              <w:jc w:val="center"/>
              <w:rPr>
                <w:rFonts w:cstheme="minorHAnsi"/>
                <w:sz w:val="22"/>
                <w:szCs w:val="22"/>
                <w:u w:val="single"/>
              </w:rPr>
            </w:pPr>
          </w:p>
          <w:p w14:paraId="30565021" w14:textId="77777777" w:rsidR="00BF68BA" w:rsidRPr="00B75C8E" w:rsidRDefault="00BF68BA" w:rsidP="00C46558">
            <w:pPr>
              <w:jc w:val="center"/>
              <w:rPr>
                <w:rFonts w:cstheme="minorHAnsi"/>
                <w:i/>
                <w:sz w:val="22"/>
                <w:szCs w:val="22"/>
              </w:rPr>
            </w:pPr>
            <w:r w:rsidRPr="00B75C8E">
              <w:rPr>
                <w:rFonts w:cstheme="minorHAnsi"/>
                <w:i/>
                <w:sz w:val="22"/>
                <w:szCs w:val="22"/>
              </w:rPr>
              <w:t>→ 10 tests « bas du corps »</w:t>
            </w:r>
          </w:p>
          <w:p w14:paraId="7A4CD049" w14:textId="77777777" w:rsidR="00BF68BA" w:rsidRPr="00B75C8E" w:rsidRDefault="00BF68BA" w:rsidP="00C46558">
            <w:pPr>
              <w:jc w:val="center"/>
              <w:rPr>
                <w:rFonts w:cstheme="minorHAnsi"/>
                <w:i/>
                <w:sz w:val="22"/>
                <w:szCs w:val="22"/>
              </w:rPr>
            </w:pPr>
            <w:r w:rsidRPr="00B75C8E">
              <w:rPr>
                <w:rFonts w:cstheme="minorHAnsi"/>
                <w:sz w:val="22"/>
                <w:szCs w:val="22"/>
              </w:rPr>
              <w:t xml:space="preserve">▪ Une majorité de </w:t>
            </w:r>
            <w:r w:rsidRPr="00B75C8E">
              <w:rPr>
                <w:rFonts w:cstheme="minorHAnsi"/>
                <w:color w:val="92D050"/>
                <w:sz w:val="22"/>
                <w:szCs w:val="22"/>
              </w:rPr>
              <w:t>tests verts</w:t>
            </w:r>
            <w:r w:rsidRPr="00B75C8E">
              <w:rPr>
                <w:rFonts w:cstheme="minorHAnsi"/>
                <w:sz w:val="22"/>
                <w:szCs w:val="22"/>
              </w:rPr>
              <w:t xml:space="preserve"> avec </w:t>
            </w:r>
            <w:r w:rsidRPr="00B75C8E">
              <w:rPr>
                <w:rFonts w:cstheme="minorHAnsi"/>
                <w:color w:val="FFC000"/>
                <w:sz w:val="22"/>
                <w:szCs w:val="22"/>
              </w:rPr>
              <w:t>quelques tests oranges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FDF799A" w14:textId="77777777" w:rsidR="00BF68BA" w:rsidRPr="00B75C8E" w:rsidRDefault="00BF68BA" w:rsidP="00C46558">
            <w:pPr>
              <w:jc w:val="center"/>
              <w:rPr>
                <w:rFonts w:cstheme="minorHAnsi"/>
                <w:sz w:val="22"/>
                <w:szCs w:val="22"/>
              </w:rPr>
            </w:pPr>
            <w:r w:rsidRPr="00B75C8E">
              <w:rPr>
                <w:rFonts w:cstheme="minorHAnsi"/>
                <w:sz w:val="22"/>
                <w:szCs w:val="22"/>
              </w:rPr>
              <w:t>→ Elèves possédant une déficience majeure sur un membre supérieur ou inférieur ou une légère déficience sur les deux membres inférieurs</w:t>
            </w:r>
          </w:p>
          <w:p w14:paraId="6B48F72A" w14:textId="77777777" w:rsidR="00BF68BA" w:rsidRPr="00B75C8E" w:rsidRDefault="00BF68BA" w:rsidP="00C46558">
            <w:pPr>
              <w:jc w:val="center"/>
              <w:rPr>
                <w:rFonts w:cstheme="minorHAnsi"/>
                <w:sz w:val="22"/>
                <w:szCs w:val="22"/>
              </w:rPr>
            </w:pPr>
            <w:r w:rsidRPr="00B75C8E">
              <w:rPr>
                <w:rFonts w:cstheme="minorHAnsi"/>
                <w:sz w:val="22"/>
                <w:szCs w:val="22"/>
              </w:rPr>
              <w:t>→ Elèves ne possédant pas de problèmes d’équilibre majeurs</w:t>
            </w:r>
          </w:p>
          <w:p w14:paraId="693EE796" w14:textId="77777777" w:rsidR="00BF68BA" w:rsidRPr="00B75C8E" w:rsidRDefault="00BF68BA" w:rsidP="00C46558">
            <w:pPr>
              <w:jc w:val="center"/>
              <w:rPr>
                <w:rFonts w:cstheme="minorHAnsi"/>
                <w:sz w:val="22"/>
                <w:szCs w:val="22"/>
              </w:rPr>
            </w:pPr>
            <w:r w:rsidRPr="00B75C8E">
              <w:rPr>
                <w:rFonts w:cstheme="minorHAnsi"/>
                <w:sz w:val="22"/>
                <w:szCs w:val="22"/>
              </w:rPr>
              <w:t>→ Elèves atteints de nanisme</w:t>
            </w:r>
          </w:p>
        </w:tc>
        <w:tc>
          <w:tcPr>
            <w:tcW w:w="3402" w:type="dxa"/>
            <w:tcBorders>
              <w:top w:val="single" w:sz="4" w:space="0" w:color="000000"/>
              <w:left w:val="single" w:sz="4" w:space="0" w:color="000000"/>
              <w:bottom w:val="single" w:sz="4" w:space="0" w:color="000000"/>
              <w:right w:val="single" w:sz="4" w:space="0" w:color="000000"/>
            </w:tcBorders>
          </w:tcPr>
          <w:p w14:paraId="2D4763E6" w14:textId="77777777" w:rsidR="00BF68BA" w:rsidRPr="00B75C8E" w:rsidRDefault="00BF68BA" w:rsidP="00C46558">
            <w:pPr>
              <w:rPr>
                <w:rFonts w:cstheme="minorHAnsi"/>
                <w:sz w:val="22"/>
                <w:szCs w:val="22"/>
              </w:rPr>
            </w:pPr>
            <w:r w:rsidRPr="00B75C8E">
              <w:rPr>
                <w:rFonts w:cstheme="minorHAnsi"/>
                <w:noProof/>
                <w:sz w:val="22"/>
                <w:szCs w:val="22"/>
                <w:lang w:eastAsia="fr-FR"/>
              </w:rPr>
              <w:drawing>
                <wp:anchor distT="0" distB="0" distL="114300" distR="114300" simplePos="0" relativeHeight="251684864" behindDoc="0" locked="0" layoutInCell="1" allowOverlap="1" wp14:anchorId="342533A4" wp14:editId="123ADE3E">
                  <wp:simplePos x="0" y="0"/>
                  <wp:positionH relativeFrom="margin">
                    <wp:posOffset>697865</wp:posOffset>
                  </wp:positionH>
                  <wp:positionV relativeFrom="paragraph">
                    <wp:posOffset>1348740</wp:posOffset>
                  </wp:positionV>
                  <wp:extent cx="610235" cy="112776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610235" cy="112776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86912" behindDoc="0" locked="0" layoutInCell="1" allowOverlap="1" wp14:anchorId="776CA4D2" wp14:editId="1DFC0440">
                  <wp:simplePos x="0" y="0"/>
                  <wp:positionH relativeFrom="margin">
                    <wp:posOffset>1354455</wp:posOffset>
                  </wp:positionH>
                  <wp:positionV relativeFrom="paragraph">
                    <wp:posOffset>1348740</wp:posOffset>
                  </wp:positionV>
                  <wp:extent cx="617220" cy="112776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617220" cy="112776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85888" behindDoc="0" locked="0" layoutInCell="1" allowOverlap="1" wp14:anchorId="683BDDBE" wp14:editId="5BB6C1B3">
                  <wp:simplePos x="0" y="0"/>
                  <wp:positionH relativeFrom="margin">
                    <wp:posOffset>35560</wp:posOffset>
                  </wp:positionH>
                  <wp:positionV relativeFrom="paragraph">
                    <wp:posOffset>1348740</wp:posOffset>
                  </wp:positionV>
                  <wp:extent cx="601980" cy="1127760"/>
                  <wp:effectExtent l="0" t="0" r="762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601980" cy="112776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81792" behindDoc="0" locked="0" layoutInCell="1" allowOverlap="1" wp14:anchorId="0D31DDA7" wp14:editId="4D10F92E">
                  <wp:simplePos x="0" y="0"/>
                  <wp:positionH relativeFrom="margin">
                    <wp:posOffset>35560</wp:posOffset>
                  </wp:positionH>
                  <wp:positionV relativeFrom="paragraph">
                    <wp:posOffset>127635</wp:posOffset>
                  </wp:positionV>
                  <wp:extent cx="601980" cy="1150620"/>
                  <wp:effectExtent l="0" t="0" r="762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601980" cy="115062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82816" behindDoc="0" locked="0" layoutInCell="1" allowOverlap="1" wp14:anchorId="1F342551" wp14:editId="2E885278">
                  <wp:simplePos x="0" y="0"/>
                  <wp:positionH relativeFrom="margin">
                    <wp:posOffset>706120</wp:posOffset>
                  </wp:positionH>
                  <wp:positionV relativeFrom="paragraph">
                    <wp:posOffset>120015</wp:posOffset>
                  </wp:positionV>
                  <wp:extent cx="601980" cy="1158240"/>
                  <wp:effectExtent l="0" t="0" r="7620" b="381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601980" cy="1158240"/>
                          </a:xfrm>
                          <a:prstGeom prst="rect">
                            <a:avLst/>
                          </a:prstGeom>
                          <a:noFill/>
                        </pic:spPr>
                      </pic:pic>
                    </a:graphicData>
                  </a:graphic>
                  <wp14:sizeRelH relativeFrom="page">
                    <wp14:pctWidth>0</wp14:pctWidth>
                  </wp14:sizeRelH>
                  <wp14:sizeRelV relativeFrom="page">
                    <wp14:pctHeight>0</wp14:pctHeight>
                  </wp14:sizeRelV>
                </wp:anchor>
              </w:drawing>
            </w:r>
            <w:r w:rsidRPr="00B75C8E">
              <w:rPr>
                <w:rFonts w:cstheme="minorHAnsi"/>
                <w:noProof/>
                <w:sz w:val="22"/>
                <w:szCs w:val="22"/>
                <w:lang w:eastAsia="fr-FR"/>
              </w:rPr>
              <w:drawing>
                <wp:anchor distT="0" distB="0" distL="114300" distR="114300" simplePos="0" relativeHeight="251683840" behindDoc="0" locked="0" layoutInCell="1" allowOverlap="1" wp14:anchorId="3ED0885B" wp14:editId="610BDED4">
                  <wp:simplePos x="0" y="0"/>
                  <wp:positionH relativeFrom="margin">
                    <wp:posOffset>1384935</wp:posOffset>
                  </wp:positionH>
                  <wp:positionV relativeFrom="paragraph">
                    <wp:posOffset>120015</wp:posOffset>
                  </wp:positionV>
                  <wp:extent cx="586740" cy="1150620"/>
                  <wp:effectExtent l="0" t="0" r="381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86740" cy="1150620"/>
                          </a:xfrm>
                          <a:prstGeom prst="rect">
                            <a:avLst/>
                          </a:prstGeom>
                          <a:noFill/>
                        </pic:spPr>
                      </pic:pic>
                    </a:graphicData>
                  </a:graphic>
                  <wp14:sizeRelH relativeFrom="page">
                    <wp14:pctWidth>0</wp14:pctWidth>
                  </wp14:sizeRelH>
                  <wp14:sizeRelV relativeFrom="page">
                    <wp14:pctHeight>0</wp14:pctHeight>
                  </wp14:sizeRelV>
                </wp:anchor>
              </w:drawing>
            </w:r>
          </w:p>
          <w:p w14:paraId="26D03271" w14:textId="77777777" w:rsidR="00BF68BA" w:rsidRPr="00B75C8E" w:rsidRDefault="00BF68BA" w:rsidP="00C46558">
            <w:pPr>
              <w:rPr>
                <w:rFonts w:cstheme="minorHAnsi"/>
                <w:sz w:val="22"/>
                <w:szCs w:val="22"/>
              </w:rPr>
            </w:pPr>
          </w:p>
          <w:p w14:paraId="1C2BE242" w14:textId="77777777" w:rsidR="00BF68BA" w:rsidRPr="00B75C8E" w:rsidRDefault="00BF68BA" w:rsidP="00C46558">
            <w:pPr>
              <w:rPr>
                <w:rFonts w:cstheme="minorHAnsi"/>
                <w:sz w:val="22"/>
                <w:szCs w:val="22"/>
              </w:rPr>
            </w:pPr>
          </w:p>
          <w:p w14:paraId="5A93C336" w14:textId="77777777" w:rsidR="00BF68BA" w:rsidRPr="00B75C8E" w:rsidRDefault="00BF68BA" w:rsidP="00C46558">
            <w:pPr>
              <w:rPr>
                <w:rFonts w:cstheme="minorHAnsi"/>
                <w:sz w:val="22"/>
                <w:szCs w:val="22"/>
              </w:rPr>
            </w:pPr>
          </w:p>
          <w:p w14:paraId="71B4C229" w14:textId="77777777" w:rsidR="00BF68BA" w:rsidRPr="00B75C8E" w:rsidRDefault="00BF68BA" w:rsidP="00C46558">
            <w:pPr>
              <w:rPr>
                <w:rFonts w:cstheme="minorHAnsi"/>
                <w:sz w:val="22"/>
                <w:szCs w:val="22"/>
              </w:rPr>
            </w:pPr>
          </w:p>
          <w:p w14:paraId="3E898D0A" w14:textId="77777777" w:rsidR="00BF68BA" w:rsidRPr="00B75C8E" w:rsidRDefault="00BF68BA" w:rsidP="00C46558">
            <w:pPr>
              <w:rPr>
                <w:rFonts w:cstheme="minorHAnsi"/>
                <w:sz w:val="22"/>
                <w:szCs w:val="22"/>
              </w:rPr>
            </w:pPr>
          </w:p>
          <w:p w14:paraId="3DF49312" w14:textId="77777777" w:rsidR="00BF68BA" w:rsidRPr="00B75C8E" w:rsidRDefault="00BF68BA" w:rsidP="00C46558">
            <w:pPr>
              <w:rPr>
                <w:rFonts w:cstheme="minorHAnsi"/>
                <w:sz w:val="22"/>
                <w:szCs w:val="22"/>
              </w:rPr>
            </w:pPr>
          </w:p>
          <w:p w14:paraId="6ABAFC98" w14:textId="77777777" w:rsidR="00BF68BA" w:rsidRPr="00B75C8E" w:rsidRDefault="00BF68BA" w:rsidP="00C46558">
            <w:pPr>
              <w:rPr>
                <w:rFonts w:cstheme="minorHAnsi"/>
                <w:sz w:val="22"/>
                <w:szCs w:val="22"/>
              </w:rPr>
            </w:pPr>
          </w:p>
          <w:p w14:paraId="22793201" w14:textId="77777777" w:rsidR="00BF68BA" w:rsidRPr="00B75C8E" w:rsidRDefault="00BF68BA" w:rsidP="00C46558">
            <w:pPr>
              <w:rPr>
                <w:rFonts w:cstheme="minorHAnsi"/>
                <w:sz w:val="22"/>
                <w:szCs w:val="22"/>
              </w:rPr>
            </w:pPr>
          </w:p>
          <w:p w14:paraId="1E802197" w14:textId="77777777" w:rsidR="00BF68BA" w:rsidRPr="00B75C8E" w:rsidRDefault="00BF68BA" w:rsidP="00C46558">
            <w:pPr>
              <w:rPr>
                <w:rFonts w:cstheme="minorHAnsi"/>
                <w:sz w:val="22"/>
                <w:szCs w:val="22"/>
              </w:rPr>
            </w:pPr>
          </w:p>
          <w:p w14:paraId="34954D70" w14:textId="77777777" w:rsidR="00BF68BA" w:rsidRPr="00B75C8E" w:rsidRDefault="00BF68BA" w:rsidP="00C46558">
            <w:pPr>
              <w:rPr>
                <w:rFonts w:cstheme="minorHAnsi"/>
                <w:sz w:val="22"/>
                <w:szCs w:val="22"/>
              </w:rPr>
            </w:pPr>
          </w:p>
          <w:p w14:paraId="5EC88246" w14:textId="77777777" w:rsidR="00BF68BA" w:rsidRPr="00B75C8E" w:rsidRDefault="00BF68BA" w:rsidP="00C46558">
            <w:pPr>
              <w:rPr>
                <w:rFonts w:cstheme="minorHAnsi"/>
                <w:sz w:val="22"/>
                <w:szCs w:val="22"/>
              </w:rPr>
            </w:pPr>
          </w:p>
          <w:p w14:paraId="4D3AA74C" w14:textId="77777777" w:rsidR="00BF68BA" w:rsidRPr="00B75C8E" w:rsidRDefault="00BF68BA" w:rsidP="00C46558">
            <w:pPr>
              <w:rPr>
                <w:rFonts w:cstheme="minorHAnsi"/>
                <w:sz w:val="22"/>
                <w:szCs w:val="22"/>
              </w:rPr>
            </w:pPr>
          </w:p>
          <w:p w14:paraId="5E30EFB7" w14:textId="77777777" w:rsidR="00BF68BA" w:rsidRPr="00B75C8E" w:rsidRDefault="00BF68BA" w:rsidP="00C46558">
            <w:pPr>
              <w:rPr>
                <w:rFonts w:cstheme="minorHAnsi"/>
                <w:sz w:val="22"/>
                <w:szCs w:val="22"/>
              </w:rPr>
            </w:pPr>
          </w:p>
        </w:tc>
      </w:tr>
      <w:tr w:rsidR="00BF68BA" w:rsidRPr="00B75C8E" w14:paraId="013CF5BD" w14:textId="77777777" w:rsidTr="00C46558">
        <w:tc>
          <w:tcPr>
            <w:tcW w:w="1242" w:type="dxa"/>
            <w:vMerge/>
            <w:tcBorders>
              <w:top w:val="single" w:sz="4" w:space="0" w:color="000000"/>
              <w:left w:val="single" w:sz="4" w:space="0" w:color="000000"/>
              <w:bottom w:val="single" w:sz="4" w:space="0" w:color="000000"/>
              <w:right w:val="single" w:sz="4" w:space="0" w:color="000000"/>
            </w:tcBorders>
            <w:vAlign w:val="center"/>
            <w:hideMark/>
          </w:tcPr>
          <w:p w14:paraId="5B53158F" w14:textId="77777777" w:rsidR="00BF68BA" w:rsidRPr="00B75C8E" w:rsidRDefault="00BF68BA" w:rsidP="00C46558">
            <w:pPr>
              <w:rPr>
                <w:rFonts w:cstheme="minorHAnsi"/>
                <w:b/>
                <w:sz w:val="22"/>
                <w:szCs w:val="22"/>
              </w:rPr>
            </w:pPr>
          </w:p>
        </w:tc>
        <w:tc>
          <w:tcPr>
            <w:tcW w:w="2775" w:type="dxa"/>
            <w:tcBorders>
              <w:top w:val="single" w:sz="4" w:space="0" w:color="000000"/>
              <w:left w:val="single" w:sz="4" w:space="0" w:color="000000"/>
              <w:bottom w:val="single" w:sz="4" w:space="0" w:color="000000"/>
              <w:right w:val="single" w:sz="4" w:space="0" w:color="000000"/>
            </w:tcBorders>
            <w:vAlign w:val="center"/>
            <w:hideMark/>
          </w:tcPr>
          <w:p w14:paraId="1D6F0184" w14:textId="77777777" w:rsidR="00BF68BA" w:rsidRPr="00B75C8E" w:rsidRDefault="00BF68BA" w:rsidP="00C46558">
            <w:pPr>
              <w:jc w:val="center"/>
              <w:rPr>
                <w:rFonts w:cstheme="minorHAnsi"/>
                <w:b/>
                <w:i/>
                <w:sz w:val="22"/>
                <w:szCs w:val="22"/>
              </w:rPr>
            </w:pPr>
            <w:r w:rsidRPr="00B75C8E">
              <w:rPr>
                <w:rFonts w:cstheme="minorHAnsi"/>
                <w:b/>
                <w:i/>
                <w:sz w:val="22"/>
                <w:szCs w:val="22"/>
              </w:rPr>
              <w:t>F3</w:t>
            </w:r>
          </w:p>
          <w:p w14:paraId="4699F461" w14:textId="77777777" w:rsidR="00BF68BA" w:rsidRPr="00B75C8E" w:rsidRDefault="00BF68BA" w:rsidP="00C46558">
            <w:pPr>
              <w:jc w:val="center"/>
              <w:rPr>
                <w:rFonts w:cstheme="minorHAnsi"/>
                <w:sz w:val="22"/>
                <w:szCs w:val="22"/>
                <w:u w:val="single"/>
              </w:rPr>
            </w:pPr>
            <w:r w:rsidRPr="00B75C8E">
              <w:rPr>
                <w:rFonts w:cstheme="minorHAnsi"/>
                <w:sz w:val="22"/>
                <w:szCs w:val="22"/>
                <w:u w:val="single"/>
              </w:rPr>
              <w:t>Elèves pratiquant en fauteuil</w:t>
            </w:r>
          </w:p>
          <w:p w14:paraId="1B40F566" w14:textId="77777777" w:rsidR="00BF68BA" w:rsidRPr="00B75C8E" w:rsidRDefault="00BF68BA" w:rsidP="00C46558">
            <w:pPr>
              <w:jc w:val="center"/>
              <w:rPr>
                <w:rFonts w:cstheme="minorHAnsi"/>
                <w:i/>
                <w:sz w:val="22"/>
                <w:szCs w:val="22"/>
              </w:rPr>
            </w:pPr>
            <w:r w:rsidRPr="00B75C8E">
              <w:rPr>
                <w:rFonts w:cstheme="minorHAnsi"/>
                <w:i/>
                <w:sz w:val="22"/>
                <w:szCs w:val="22"/>
              </w:rPr>
              <w:t>→ 5 tests « haut du corps »</w:t>
            </w:r>
          </w:p>
          <w:p w14:paraId="2612FA76" w14:textId="77777777" w:rsidR="00BF68BA" w:rsidRPr="00B75C8E" w:rsidRDefault="00BF68BA" w:rsidP="00C46558">
            <w:pPr>
              <w:jc w:val="center"/>
              <w:rPr>
                <w:rFonts w:cstheme="minorHAnsi"/>
                <w:i/>
                <w:color w:val="FFC000"/>
                <w:sz w:val="22"/>
                <w:szCs w:val="22"/>
              </w:rPr>
            </w:pPr>
            <w:r w:rsidRPr="00B75C8E">
              <w:rPr>
                <w:rFonts w:cstheme="minorHAnsi"/>
                <w:sz w:val="22"/>
                <w:szCs w:val="22"/>
              </w:rPr>
              <w:t xml:space="preserve">▪ Une majorité de </w:t>
            </w:r>
            <w:r w:rsidRPr="00B75C8E">
              <w:rPr>
                <w:rFonts w:cstheme="minorHAnsi"/>
                <w:color w:val="92D050"/>
                <w:sz w:val="22"/>
                <w:szCs w:val="22"/>
              </w:rPr>
              <w:t>tests verts</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411F4161" w14:textId="77777777" w:rsidR="00BF68BA" w:rsidRPr="00B75C8E" w:rsidRDefault="00BF68BA" w:rsidP="00C46558">
            <w:pPr>
              <w:jc w:val="center"/>
              <w:rPr>
                <w:rFonts w:cstheme="minorHAnsi"/>
                <w:sz w:val="22"/>
                <w:szCs w:val="22"/>
              </w:rPr>
            </w:pPr>
            <w:r w:rsidRPr="00B75C8E">
              <w:rPr>
                <w:rFonts w:cstheme="minorHAnsi"/>
                <w:sz w:val="22"/>
                <w:szCs w:val="22"/>
              </w:rPr>
              <w:t>→ Elèves possédant un bon équilibre du tronc</w:t>
            </w:r>
          </w:p>
          <w:p w14:paraId="671C0F23" w14:textId="77777777" w:rsidR="00BF68BA" w:rsidRPr="00B75C8E" w:rsidRDefault="00BF68BA" w:rsidP="00C46558">
            <w:pPr>
              <w:jc w:val="center"/>
              <w:rPr>
                <w:rFonts w:cstheme="minorHAnsi"/>
                <w:sz w:val="22"/>
                <w:szCs w:val="22"/>
              </w:rPr>
            </w:pPr>
            <w:r w:rsidRPr="00B75C8E">
              <w:rPr>
                <w:rFonts w:cstheme="minorHAnsi"/>
                <w:sz w:val="22"/>
                <w:szCs w:val="22"/>
              </w:rPr>
              <w:t>→ Elèves possédant une bonne motricité des membres supérieurs</w:t>
            </w:r>
          </w:p>
        </w:tc>
        <w:tc>
          <w:tcPr>
            <w:tcW w:w="3402" w:type="dxa"/>
            <w:tcBorders>
              <w:top w:val="single" w:sz="4" w:space="0" w:color="000000"/>
              <w:left w:val="single" w:sz="4" w:space="0" w:color="000000"/>
              <w:bottom w:val="single" w:sz="4" w:space="0" w:color="000000"/>
              <w:right w:val="single" w:sz="4" w:space="0" w:color="000000"/>
            </w:tcBorders>
          </w:tcPr>
          <w:p w14:paraId="3A7D96F2" w14:textId="77777777" w:rsidR="00BF68BA" w:rsidRPr="00B75C8E" w:rsidRDefault="00BF68BA" w:rsidP="00C46558">
            <w:pPr>
              <w:rPr>
                <w:rFonts w:cstheme="minorHAnsi"/>
                <w:sz w:val="22"/>
                <w:szCs w:val="22"/>
              </w:rPr>
            </w:pPr>
            <w:r w:rsidRPr="00B75C8E">
              <w:rPr>
                <w:rFonts w:cstheme="minorHAnsi"/>
                <w:noProof/>
                <w:sz w:val="22"/>
                <w:szCs w:val="22"/>
                <w:lang w:eastAsia="fr-FR"/>
              </w:rPr>
              <w:drawing>
                <wp:anchor distT="0" distB="0" distL="114300" distR="114300" simplePos="0" relativeHeight="251687936" behindDoc="0" locked="0" layoutInCell="1" allowOverlap="1" wp14:anchorId="1F7047B4" wp14:editId="317B9251">
                  <wp:simplePos x="0" y="0"/>
                  <wp:positionH relativeFrom="margin">
                    <wp:posOffset>23495</wp:posOffset>
                  </wp:positionH>
                  <wp:positionV relativeFrom="paragraph">
                    <wp:posOffset>87630</wp:posOffset>
                  </wp:positionV>
                  <wp:extent cx="601980" cy="1143000"/>
                  <wp:effectExtent l="0" t="0" r="762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601980" cy="1143000"/>
                          </a:xfrm>
                          <a:prstGeom prst="rect">
                            <a:avLst/>
                          </a:prstGeom>
                          <a:noFill/>
                        </pic:spPr>
                      </pic:pic>
                    </a:graphicData>
                  </a:graphic>
                  <wp14:sizeRelH relativeFrom="page">
                    <wp14:pctWidth>0</wp14:pctWidth>
                  </wp14:sizeRelH>
                  <wp14:sizeRelV relativeFrom="page">
                    <wp14:pctHeight>0</wp14:pctHeight>
                  </wp14:sizeRelV>
                </wp:anchor>
              </w:drawing>
            </w:r>
          </w:p>
          <w:p w14:paraId="7F148499" w14:textId="77777777" w:rsidR="00BF68BA" w:rsidRPr="00B75C8E" w:rsidRDefault="00BF68BA" w:rsidP="00C46558">
            <w:pPr>
              <w:rPr>
                <w:rFonts w:cstheme="minorHAnsi"/>
                <w:sz w:val="22"/>
                <w:szCs w:val="22"/>
              </w:rPr>
            </w:pPr>
          </w:p>
          <w:p w14:paraId="512FD4BF" w14:textId="77777777" w:rsidR="00BF68BA" w:rsidRPr="00B75C8E" w:rsidRDefault="00BF68BA" w:rsidP="00C46558">
            <w:pPr>
              <w:rPr>
                <w:rFonts w:cstheme="minorHAnsi"/>
                <w:sz w:val="22"/>
                <w:szCs w:val="22"/>
              </w:rPr>
            </w:pPr>
          </w:p>
          <w:p w14:paraId="33018445" w14:textId="77777777" w:rsidR="00BF68BA" w:rsidRPr="00B75C8E" w:rsidRDefault="00BF68BA" w:rsidP="00C46558">
            <w:pPr>
              <w:rPr>
                <w:rFonts w:cstheme="minorHAnsi"/>
                <w:sz w:val="22"/>
                <w:szCs w:val="22"/>
              </w:rPr>
            </w:pPr>
          </w:p>
          <w:p w14:paraId="5C3C1F96" w14:textId="77777777" w:rsidR="00BF68BA" w:rsidRPr="00B75C8E" w:rsidRDefault="00BF68BA" w:rsidP="00C46558">
            <w:pPr>
              <w:rPr>
                <w:rFonts w:cstheme="minorHAnsi"/>
                <w:sz w:val="22"/>
                <w:szCs w:val="22"/>
              </w:rPr>
            </w:pPr>
          </w:p>
          <w:p w14:paraId="09949324" w14:textId="77777777" w:rsidR="00BF68BA" w:rsidRPr="00B75C8E" w:rsidRDefault="00BF68BA" w:rsidP="00C46558">
            <w:pPr>
              <w:rPr>
                <w:rFonts w:cstheme="minorHAnsi"/>
                <w:sz w:val="22"/>
                <w:szCs w:val="22"/>
              </w:rPr>
            </w:pPr>
          </w:p>
          <w:p w14:paraId="23DD70CC" w14:textId="77777777" w:rsidR="00BF68BA" w:rsidRPr="00B75C8E" w:rsidRDefault="00BF68BA" w:rsidP="00C46558">
            <w:pPr>
              <w:rPr>
                <w:rFonts w:cstheme="minorHAnsi"/>
                <w:sz w:val="22"/>
                <w:szCs w:val="22"/>
              </w:rPr>
            </w:pPr>
          </w:p>
        </w:tc>
      </w:tr>
    </w:tbl>
    <w:p w14:paraId="0EB525B2" w14:textId="77777777" w:rsidR="0007022E" w:rsidRPr="00B75C8E" w:rsidRDefault="0007022E" w:rsidP="00BF68BA">
      <w:pPr>
        <w:pStyle w:val="Textbody"/>
        <w:spacing w:line="360" w:lineRule="auto"/>
        <w:jc w:val="both"/>
        <w:rPr>
          <w:rFonts w:asciiTheme="minorHAnsi" w:hAnsiTheme="minorHAnsi" w:cstheme="minorHAnsi"/>
          <w:b/>
          <w:color w:val="000000"/>
          <w:sz w:val="22"/>
          <w:szCs w:val="22"/>
        </w:rPr>
      </w:pPr>
    </w:p>
    <w:p w14:paraId="06576413" w14:textId="77777777" w:rsidR="00B75C8E" w:rsidRDefault="00B75C8E" w:rsidP="00BF68BA">
      <w:pPr>
        <w:pStyle w:val="Textbody"/>
        <w:spacing w:line="360" w:lineRule="auto"/>
        <w:jc w:val="both"/>
        <w:rPr>
          <w:rFonts w:asciiTheme="minorHAnsi" w:hAnsiTheme="minorHAnsi" w:cstheme="minorHAnsi"/>
          <w:b/>
          <w:color w:val="000000"/>
          <w:sz w:val="22"/>
          <w:szCs w:val="22"/>
        </w:rPr>
      </w:pPr>
    </w:p>
    <w:p w14:paraId="1AAC0CE8" w14:textId="58DF373F" w:rsidR="00BF68BA" w:rsidRPr="00B75C8E" w:rsidRDefault="00BF68BA" w:rsidP="00BF68BA">
      <w:pPr>
        <w:pStyle w:val="Textbody"/>
        <w:spacing w:line="360" w:lineRule="auto"/>
        <w:jc w:val="both"/>
        <w:rPr>
          <w:rFonts w:asciiTheme="minorHAnsi" w:hAnsiTheme="minorHAnsi" w:cstheme="minorHAnsi"/>
          <w:b/>
          <w:color w:val="000000"/>
          <w:sz w:val="32"/>
          <w:szCs w:val="32"/>
        </w:rPr>
      </w:pPr>
      <w:r w:rsidRPr="00B75C8E">
        <w:rPr>
          <w:rFonts w:asciiTheme="minorHAnsi" w:hAnsiTheme="minorHAnsi" w:cstheme="minorHAnsi"/>
          <w:b/>
          <w:color w:val="000000"/>
          <w:sz w:val="32"/>
          <w:szCs w:val="32"/>
        </w:rPr>
        <w:lastRenderedPageBreak/>
        <w:t>CLASSIFICATION DES ESH COGNITIFS DANS L’ACTIVITÉ PRATIQUEE</w:t>
      </w:r>
    </w:p>
    <w:p w14:paraId="5577F16E" w14:textId="77777777" w:rsidR="00BF68BA" w:rsidRPr="00B75C8E" w:rsidRDefault="00BF68BA" w:rsidP="00BF68BA">
      <w:pPr>
        <w:pStyle w:val="Textbody"/>
        <w:spacing w:after="0" w:line="288" w:lineRule="auto"/>
        <w:jc w:val="center"/>
        <w:rPr>
          <w:rFonts w:asciiTheme="minorHAnsi" w:hAnsiTheme="minorHAnsi" w:cstheme="minorHAnsi"/>
          <w:b/>
          <w:color w:val="000000"/>
        </w:rPr>
      </w:pPr>
      <w:r w:rsidRPr="00B75C8E">
        <w:rPr>
          <w:rFonts w:asciiTheme="minorHAnsi" w:hAnsiTheme="minorHAnsi" w:cstheme="minorHAnsi"/>
          <w:b/>
          <w:color w:val="000000"/>
        </w:rPr>
        <w:t>AU MOMENT DE LA COMPETITION</w:t>
      </w:r>
    </w:p>
    <w:p w14:paraId="7575E36F" w14:textId="77777777" w:rsidR="00BF68BA" w:rsidRPr="00B75C8E" w:rsidRDefault="00BF68BA" w:rsidP="00BF68BA">
      <w:pPr>
        <w:pStyle w:val="Textbody"/>
        <w:spacing w:after="0"/>
        <w:rPr>
          <w:rFonts w:asciiTheme="minorHAnsi" w:hAnsiTheme="minorHAnsi" w:cstheme="minorHAnsi"/>
          <w:sz w:val="22"/>
          <w:szCs w:val="22"/>
        </w:rPr>
      </w:pPr>
    </w:p>
    <w:tbl>
      <w:tblPr>
        <w:tblW w:w="9075" w:type="dxa"/>
        <w:tblLayout w:type="fixed"/>
        <w:tblCellMar>
          <w:left w:w="10" w:type="dxa"/>
          <w:right w:w="10" w:type="dxa"/>
        </w:tblCellMar>
        <w:tblLook w:val="04A0" w:firstRow="1" w:lastRow="0" w:firstColumn="1" w:lastColumn="0" w:noHBand="0" w:noVBand="1"/>
      </w:tblPr>
      <w:tblGrid>
        <w:gridCol w:w="1393"/>
        <w:gridCol w:w="1903"/>
        <w:gridCol w:w="1893"/>
        <w:gridCol w:w="1888"/>
        <w:gridCol w:w="1998"/>
      </w:tblGrid>
      <w:tr w:rsidR="00BF68BA" w:rsidRPr="00B75C8E" w14:paraId="6BA7D1E7" w14:textId="77777777" w:rsidTr="00C46558">
        <w:tc>
          <w:tcPr>
            <w:tcW w:w="1394" w:type="dxa"/>
            <w:shd w:val="clear" w:color="auto" w:fill="BFBFBF"/>
            <w:tcMar>
              <w:top w:w="28" w:type="dxa"/>
              <w:left w:w="28" w:type="dxa"/>
              <w:bottom w:w="28" w:type="dxa"/>
              <w:right w:w="28" w:type="dxa"/>
            </w:tcMar>
            <w:vAlign w:val="center"/>
          </w:tcPr>
          <w:p w14:paraId="46A31302" w14:textId="77777777" w:rsidR="00BF68BA" w:rsidRPr="00B75C8E" w:rsidRDefault="00BF68BA" w:rsidP="00C46558">
            <w:pPr>
              <w:pStyle w:val="TableContents"/>
              <w:rPr>
                <w:rFonts w:asciiTheme="minorHAnsi" w:hAnsiTheme="minorHAnsi" w:cstheme="minorHAnsi"/>
                <w:sz w:val="22"/>
                <w:szCs w:val="22"/>
              </w:rPr>
            </w:pPr>
          </w:p>
        </w:tc>
        <w:tc>
          <w:tcPr>
            <w:tcW w:w="1902" w:type="dxa"/>
            <w:shd w:val="clear" w:color="auto" w:fill="BFBFBF"/>
            <w:tcMar>
              <w:top w:w="28" w:type="dxa"/>
              <w:left w:w="28" w:type="dxa"/>
              <w:bottom w:w="28" w:type="dxa"/>
              <w:right w:w="28" w:type="dxa"/>
            </w:tcMar>
            <w:vAlign w:val="center"/>
            <w:hideMark/>
          </w:tcPr>
          <w:p w14:paraId="791D0CF7"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1 point</w:t>
            </w:r>
          </w:p>
        </w:tc>
        <w:tc>
          <w:tcPr>
            <w:tcW w:w="1892" w:type="dxa"/>
            <w:shd w:val="clear" w:color="auto" w:fill="BFBFBF"/>
            <w:tcMar>
              <w:top w:w="28" w:type="dxa"/>
              <w:left w:w="28" w:type="dxa"/>
              <w:bottom w:w="28" w:type="dxa"/>
              <w:right w:w="28" w:type="dxa"/>
            </w:tcMar>
            <w:vAlign w:val="center"/>
            <w:hideMark/>
          </w:tcPr>
          <w:p w14:paraId="6A874661"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2 points</w:t>
            </w:r>
          </w:p>
        </w:tc>
        <w:tc>
          <w:tcPr>
            <w:tcW w:w="1887" w:type="dxa"/>
            <w:shd w:val="clear" w:color="auto" w:fill="BFBFBF"/>
            <w:tcMar>
              <w:top w:w="28" w:type="dxa"/>
              <w:left w:w="28" w:type="dxa"/>
              <w:bottom w:w="28" w:type="dxa"/>
              <w:right w:w="28" w:type="dxa"/>
            </w:tcMar>
            <w:vAlign w:val="center"/>
            <w:hideMark/>
          </w:tcPr>
          <w:p w14:paraId="62A3F1BF"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3 points</w:t>
            </w:r>
          </w:p>
        </w:tc>
        <w:tc>
          <w:tcPr>
            <w:tcW w:w="1997" w:type="dxa"/>
            <w:shd w:val="clear" w:color="auto" w:fill="BFBFBF"/>
            <w:tcMar>
              <w:top w:w="28" w:type="dxa"/>
              <w:left w:w="28" w:type="dxa"/>
              <w:bottom w:w="28" w:type="dxa"/>
              <w:right w:w="28" w:type="dxa"/>
            </w:tcMar>
            <w:vAlign w:val="center"/>
            <w:hideMark/>
          </w:tcPr>
          <w:p w14:paraId="467E058D"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4 points</w:t>
            </w:r>
          </w:p>
        </w:tc>
      </w:tr>
      <w:tr w:rsidR="00BF68BA" w:rsidRPr="00B75C8E" w14:paraId="49A861BA" w14:textId="77777777" w:rsidTr="00C46558">
        <w:tc>
          <w:tcPr>
            <w:tcW w:w="1394" w:type="dxa"/>
            <w:shd w:val="clear" w:color="auto" w:fill="BFBFBF"/>
            <w:tcMar>
              <w:top w:w="28" w:type="dxa"/>
              <w:left w:w="28" w:type="dxa"/>
              <w:bottom w:w="28" w:type="dxa"/>
              <w:right w:w="28" w:type="dxa"/>
            </w:tcMar>
            <w:vAlign w:val="center"/>
            <w:hideMark/>
          </w:tcPr>
          <w:p w14:paraId="202C8966"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Autonomie</w:t>
            </w:r>
          </w:p>
        </w:tc>
        <w:tc>
          <w:tcPr>
            <w:tcW w:w="1902" w:type="dxa"/>
            <w:tcMar>
              <w:top w:w="28" w:type="dxa"/>
              <w:left w:w="28" w:type="dxa"/>
              <w:bottom w:w="28" w:type="dxa"/>
              <w:right w:w="28" w:type="dxa"/>
            </w:tcMar>
            <w:vAlign w:val="center"/>
            <w:hideMark/>
          </w:tcPr>
          <w:p w14:paraId="679FD8E8"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Autonome avant pendant et après l’épreuve</w:t>
            </w:r>
          </w:p>
        </w:tc>
        <w:tc>
          <w:tcPr>
            <w:tcW w:w="1892" w:type="dxa"/>
            <w:tcMar>
              <w:top w:w="28" w:type="dxa"/>
              <w:left w:w="28" w:type="dxa"/>
              <w:bottom w:w="28" w:type="dxa"/>
              <w:right w:w="28" w:type="dxa"/>
            </w:tcMar>
            <w:vAlign w:val="center"/>
            <w:hideMark/>
          </w:tcPr>
          <w:p w14:paraId="7A5127BA"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Autonome pendant l’épreuve</w:t>
            </w:r>
          </w:p>
        </w:tc>
        <w:tc>
          <w:tcPr>
            <w:tcW w:w="1887" w:type="dxa"/>
            <w:tcMar>
              <w:top w:w="28" w:type="dxa"/>
              <w:left w:w="28" w:type="dxa"/>
              <w:bottom w:w="28" w:type="dxa"/>
              <w:right w:w="28" w:type="dxa"/>
            </w:tcMar>
            <w:vAlign w:val="center"/>
            <w:hideMark/>
          </w:tcPr>
          <w:p w14:paraId="166DF68B"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A besoin d’une aide orale avant et pendant l’épreuve</w:t>
            </w:r>
          </w:p>
        </w:tc>
        <w:tc>
          <w:tcPr>
            <w:tcW w:w="1997" w:type="dxa"/>
            <w:tcMar>
              <w:top w:w="28" w:type="dxa"/>
              <w:left w:w="28" w:type="dxa"/>
              <w:bottom w:w="28" w:type="dxa"/>
              <w:right w:w="28" w:type="dxa"/>
            </w:tcMar>
            <w:vAlign w:val="center"/>
            <w:hideMark/>
          </w:tcPr>
          <w:p w14:paraId="13980299"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A besoin d’une aide physique pendant l’épreuve (jeune coach)</w:t>
            </w:r>
          </w:p>
        </w:tc>
      </w:tr>
      <w:tr w:rsidR="00BF68BA" w:rsidRPr="00B75C8E" w14:paraId="5FCC64CA" w14:textId="77777777" w:rsidTr="00C46558">
        <w:tc>
          <w:tcPr>
            <w:tcW w:w="1394" w:type="dxa"/>
            <w:shd w:val="clear" w:color="auto" w:fill="BFBFBF"/>
            <w:tcMar>
              <w:top w:w="28" w:type="dxa"/>
              <w:left w:w="28" w:type="dxa"/>
              <w:bottom w:w="28" w:type="dxa"/>
              <w:right w:w="28" w:type="dxa"/>
            </w:tcMar>
            <w:vAlign w:val="center"/>
            <w:hideMark/>
          </w:tcPr>
          <w:p w14:paraId="5BB9F49C"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Relation aux autres</w:t>
            </w:r>
          </w:p>
        </w:tc>
        <w:tc>
          <w:tcPr>
            <w:tcW w:w="1902" w:type="dxa"/>
            <w:tcMar>
              <w:top w:w="28" w:type="dxa"/>
              <w:left w:w="28" w:type="dxa"/>
              <w:bottom w:w="28" w:type="dxa"/>
              <w:right w:w="28" w:type="dxa"/>
            </w:tcMar>
            <w:vAlign w:val="center"/>
            <w:hideMark/>
          </w:tcPr>
          <w:p w14:paraId="07E9EEED"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Interagit et communique</w:t>
            </w:r>
          </w:p>
          <w:p w14:paraId="347F9CF1"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Va vers les autres</w:t>
            </w:r>
          </w:p>
        </w:tc>
        <w:tc>
          <w:tcPr>
            <w:tcW w:w="1892" w:type="dxa"/>
            <w:tcMar>
              <w:top w:w="28" w:type="dxa"/>
              <w:left w:w="28" w:type="dxa"/>
              <w:bottom w:w="28" w:type="dxa"/>
              <w:right w:w="28" w:type="dxa"/>
            </w:tcMar>
            <w:vAlign w:val="center"/>
            <w:hideMark/>
          </w:tcPr>
          <w:p w14:paraId="1EB48EC9"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Interagit et/ou s’exprime difficilement</w:t>
            </w:r>
          </w:p>
        </w:tc>
        <w:tc>
          <w:tcPr>
            <w:tcW w:w="1887" w:type="dxa"/>
            <w:tcMar>
              <w:top w:w="28" w:type="dxa"/>
              <w:left w:w="28" w:type="dxa"/>
              <w:bottom w:w="28" w:type="dxa"/>
              <w:right w:w="28" w:type="dxa"/>
            </w:tcMar>
            <w:vAlign w:val="center"/>
            <w:hideMark/>
          </w:tcPr>
          <w:p w14:paraId="0FD68891"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Interagit peu et préfère s’isoler</w:t>
            </w:r>
          </w:p>
        </w:tc>
        <w:tc>
          <w:tcPr>
            <w:tcW w:w="1997" w:type="dxa"/>
            <w:tcMar>
              <w:top w:w="28" w:type="dxa"/>
              <w:left w:w="28" w:type="dxa"/>
              <w:bottom w:w="28" w:type="dxa"/>
              <w:right w:w="28" w:type="dxa"/>
            </w:tcMar>
            <w:vAlign w:val="center"/>
            <w:hideMark/>
          </w:tcPr>
          <w:p w14:paraId="3441EA75"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Aucune interaction et communication</w:t>
            </w:r>
          </w:p>
        </w:tc>
      </w:tr>
      <w:tr w:rsidR="00BF68BA" w:rsidRPr="00B75C8E" w14:paraId="3C84D5C4" w14:textId="77777777" w:rsidTr="00C46558">
        <w:tc>
          <w:tcPr>
            <w:tcW w:w="1394" w:type="dxa"/>
            <w:shd w:val="clear" w:color="auto" w:fill="BFBFBF"/>
            <w:tcMar>
              <w:top w:w="28" w:type="dxa"/>
              <w:left w:w="28" w:type="dxa"/>
              <w:bottom w:w="28" w:type="dxa"/>
              <w:right w:w="28" w:type="dxa"/>
            </w:tcMar>
            <w:vAlign w:val="center"/>
            <w:hideMark/>
          </w:tcPr>
          <w:p w14:paraId="3F4394DD"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Relation à l’activité</w:t>
            </w:r>
          </w:p>
        </w:tc>
        <w:tc>
          <w:tcPr>
            <w:tcW w:w="1902" w:type="dxa"/>
            <w:tcMar>
              <w:top w:w="28" w:type="dxa"/>
              <w:left w:w="28" w:type="dxa"/>
              <w:bottom w:w="28" w:type="dxa"/>
              <w:right w:w="28" w:type="dxa"/>
            </w:tcMar>
            <w:vAlign w:val="center"/>
            <w:hideMark/>
          </w:tcPr>
          <w:p w14:paraId="1EB2C950"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Capable de s’adapter aux aléas de l’activité</w:t>
            </w:r>
          </w:p>
        </w:tc>
        <w:tc>
          <w:tcPr>
            <w:tcW w:w="1892" w:type="dxa"/>
            <w:tcMar>
              <w:top w:w="28" w:type="dxa"/>
              <w:left w:w="28" w:type="dxa"/>
              <w:bottom w:w="28" w:type="dxa"/>
              <w:right w:w="28" w:type="dxa"/>
            </w:tcMar>
            <w:vAlign w:val="center"/>
            <w:hideMark/>
          </w:tcPr>
          <w:p w14:paraId="4BE1D289"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Fait des choix simples</w:t>
            </w:r>
          </w:p>
        </w:tc>
        <w:tc>
          <w:tcPr>
            <w:tcW w:w="1887" w:type="dxa"/>
            <w:tcMar>
              <w:top w:w="28" w:type="dxa"/>
              <w:left w:w="28" w:type="dxa"/>
              <w:bottom w:w="28" w:type="dxa"/>
              <w:right w:w="28" w:type="dxa"/>
            </w:tcMar>
            <w:vAlign w:val="center"/>
            <w:hideMark/>
          </w:tcPr>
          <w:p w14:paraId="3156AEC2"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Donne du sens et participe</w:t>
            </w:r>
          </w:p>
        </w:tc>
        <w:tc>
          <w:tcPr>
            <w:tcW w:w="1997" w:type="dxa"/>
            <w:tcMar>
              <w:top w:w="28" w:type="dxa"/>
              <w:left w:w="28" w:type="dxa"/>
              <w:bottom w:w="28" w:type="dxa"/>
              <w:right w:w="28" w:type="dxa"/>
            </w:tcMar>
            <w:vAlign w:val="center"/>
            <w:hideMark/>
          </w:tcPr>
          <w:p w14:paraId="657B0BE9"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Ne donne pas de sens à l’activité et suit le groupe</w:t>
            </w:r>
          </w:p>
        </w:tc>
      </w:tr>
      <w:tr w:rsidR="00BF68BA" w:rsidRPr="00B75C8E" w14:paraId="22D2050B" w14:textId="77777777" w:rsidTr="00C46558">
        <w:tc>
          <w:tcPr>
            <w:tcW w:w="1394" w:type="dxa"/>
            <w:shd w:val="clear" w:color="auto" w:fill="BFBFBF"/>
            <w:tcMar>
              <w:top w:w="28" w:type="dxa"/>
              <w:left w:w="28" w:type="dxa"/>
              <w:bottom w:w="28" w:type="dxa"/>
              <w:right w:w="28" w:type="dxa"/>
            </w:tcMar>
            <w:vAlign w:val="center"/>
            <w:hideMark/>
          </w:tcPr>
          <w:p w14:paraId="4F099E2A"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b/>
                <w:color w:val="000000"/>
                <w:sz w:val="22"/>
                <w:szCs w:val="22"/>
              </w:rPr>
            </w:pPr>
            <w:r w:rsidRPr="00B75C8E">
              <w:rPr>
                <w:rFonts w:asciiTheme="minorHAnsi" w:hAnsiTheme="minorHAnsi" w:cstheme="minorHAnsi"/>
                <w:b/>
                <w:color w:val="000000"/>
                <w:sz w:val="22"/>
                <w:szCs w:val="22"/>
              </w:rPr>
              <w:t>Motricité</w:t>
            </w:r>
          </w:p>
        </w:tc>
        <w:tc>
          <w:tcPr>
            <w:tcW w:w="1902" w:type="dxa"/>
            <w:tcMar>
              <w:top w:w="28" w:type="dxa"/>
              <w:left w:w="28" w:type="dxa"/>
              <w:bottom w:w="28" w:type="dxa"/>
              <w:right w:w="28" w:type="dxa"/>
            </w:tcMar>
            <w:vAlign w:val="center"/>
            <w:hideMark/>
          </w:tcPr>
          <w:p w14:paraId="3F05828E"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Pas ou peu  impactée</w:t>
            </w:r>
          </w:p>
        </w:tc>
        <w:tc>
          <w:tcPr>
            <w:tcW w:w="1892" w:type="dxa"/>
            <w:tcMar>
              <w:top w:w="28" w:type="dxa"/>
              <w:left w:w="28" w:type="dxa"/>
              <w:bottom w:w="28" w:type="dxa"/>
              <w:right w:w="28" w:type="dxa"/>
            </w:tcMar>
            <w:vAlign w:val="center"/>
            <w:hideMark/>
          </w:tcPr>
          <w:p w14:paraId="516E5E7F"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Problème de coordination et d’équilibre</w:t>
            </w:r>
          </w:p>
        </w:tc>
        <w:tc>
          <w:tcPr>
            <w:tcW w:w="1887" w:type="dxa"/>
            <w:tcMar>
              <w:top w:w="28" w:type="dxa"/>
              <w:left w:w="28" w:type="dxa"/>
              <w:bottom w:w="28" w:type="dxa"/>
              <w:right w:w="28" w:type="dxa"/>
            </w:tcMar>
            <w:vAlign w:val="center"/>
            <w:hideMark/>
          </w:tcPr>
          <w:p w14:paraId="122C10F8"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Problèmes locomoteurs importants</w:t>
            </w:r>
          </w:p>
        </w:tc>
        <w:tc>
          <w:tcPr>
            <w:tcW w:w="1997" w:type="dxa"/>
            <w:tcMar>
              <w:top w:w="28" w:type="dxa"/>
              <w:left w:w="28" w:type="dxa"/>
              <w:bottom w:w="28" w:type="dxa"/>
              <w:right w:w="28" w:type="dxa"/>
            </w:tcMar>
            <w:vAlign w:val="center"/>
            <w:hideMark/>
          </w:tcPr>
          <w:p w14:paraId="3F93C3F9" w14:textId="77777777" w:rsidR="00BF68BA" w:rsidRPr="00B75C8E" w:rsidRDefault="00BF68BA" w:rsidP="00C46558">
            <w:pPr>
              <w:pStyle w:val="TableContents"/>
              <w:pBdr>
                <w:top w:val="single" w:sz="2" w:space="1" w:color="000000"/>
                <w:left w:val="single" w:sz="2" w:space="5" w:color="000000"/>
                <w:bottom w:val="single" w:sz="2" w:space="1" w:color="000000"/>
                <w:right w:val="single" w:sz="2" w:space="5" w:color="000000"/>
              </w:pBdr>
              <w:spacing w:line="288" w:lineRule="auto"/>
              <w:jc w:val="center"/>
              <w:rPr>
                <w:rFonts w:asciiTheme="minorHAnsi" w:hAnsiTheme="minorHAnsi" w:cstheme="minorHAnsi"/>
                <w:color w:val="000000"/>
                <w:sz w:val="22"/>
                <w:szCs w:val="22"/>
              </w:rPr>
            </w:pPr>
            <w:r w:rsidRPr="00B75C8E">
              <w:rPr>
                <w:rFonts w:asciiTheme="minorHAnsi" w:hAnsiTheme="minorHAnsi" w:cstheme="minorHAnsi"/>
                <w:color w:val="000000"/>
                <w:sz w:val="22"/>
                <w:szCs w:val="22"/>
              </w:rPr>
              <w:t>Motricité globale fortement impactée</w:t>
            </w:r>
          </w:p>
        </w:tc>
      </w:tr>
    </w:tbl>
    <w:p w14:paraId="6E184BD0" w14:textId="77777777" w:rsidR="00BF68BA" w:rsidRPr="00B75C8E" w:rsidRDefault="00BF68BA" w:rsidP="00BF68BA">
      <w:pPr>
        <w:pStyle w:val="Textbody"/>
        <w:rPr>
          <w:rFonts w:asciiTheme="minorHAnsi" w:hAnsiTheme="minorHAnsi" w:cstheme="minorHAnsi"/>
          <w:sz w:val="22"/>
          <w:szCs w:val="22"/>
        </w:rPr>
      </w:pPr>
    </w:p>
    <w:p w14:paraId="35215C14"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p>
    <w:p w14:paraId="5BD64C4C"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L’élève est classé :</w:t>
      </w:r>
    </w:p>
    <w:p w14:paraId="4739E211"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C1 = de 4 à 6 points</w:t>
      </w:r>
    </w:p>
    <w:p w14:paraId="12A27394"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C2 = de 7 à 9 points</w:t>
      </w:r>
    </w:p>
    <w:p w14:paraId="7D38C097"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C3 = de 10 à 12 points</w:t>
      </w:r>
    </w:p>
    <w:p w14:paraId="05415A2B"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C4 = de 13 à 16 points</w:t>
      </w:r>
    </w:p>
    <w:p w14:paraId="372CDA18" w14:textId="77777777" w:rsidR="00BF68BA" w:rsidRPr="00B75C8E" w:rsidRDefault="00BF68BA" w:rsidP="00BF68BA">
      <w:pPr>
        <w:pStyle w:val="Textbody"/>
        <w:rPr>
          <w:rFonts w:asciiTheme="minorHAnsi" w:hAnsiTheme="minorHAnsi" w:cstheme="minorHAnsi"/>
          <w:sz w:val="22"/>
          <w:szCs w:val="22"/>
        </w:rPr>
      </w:pPr>
    </w:p>
    <w:p w14:paraId="4EB7A695" w14:textId="77777777" w:rsidR="00BF68BA" w:rsidRPr="00B75C8E" w:rsidRDefault="00BF68BA" w:rsidP="00BF68BA">
      <w:pPr>
        <w:pStyle w:val="Textbody"/>
        <w:spacing w:after="0" w:line="288" w:lineRule="auto"/>
        <w:rPr>
          <w:rFonts w:asciiTheme="minorHAnsi" w:hAnsiTheme="minorHAnsi" w:cstheme="minorHAnsi"/>
          <w:sz w:val="22"/>
          <w:szCs w:val="22"/>
        </w:rPr>
      </w:pPr>
      <w:r w:rsidRPr="00B75C8E">
        <w:rPr>
          <w:rFonts w:asciiTheme="minorHAnsi" w:hAnsiTheme="minorHAnsi" w:cstheme="minorHAnsi"/>
          <w:color w:val="000000"/>
          <w:sz w:val="22"/>
          <w:szCs w:val="22"/>
        </w:rPr>
        <w:t>Exemple : Alexis est autonome (1 point), il interagit mais communique difficilement (2 points), il a des problèmes d’équilibre (2 points) et donne du sens à l’activité (3 points). Il comptabilise 8 points, il est C2.</w:t>
      </w:r>
    </w:p>
    <w:p w14:paraId="767E7020" w14:textId="77777777" w:rsidR="00BF68BA" w:rsidRPr="00B75C8E" w:rsidRDefault="00BF68BA" w:rsidP="00BF68BA">
      <w:pPr>
        <w:pStyle w:val="Textbody"/>
        <w:spacing w:after="0" w:line="288" w:lineRule="auto"/>
        <w:rPr>
          <w:rFonts w:asciiTheme="minorHAnsi" w:hAnsiTheme="minorHAnsi" w:cstheme="minorHAnsi"/>
          <w:color w:val="000000"/>
          <w:sz w:val="22"/>
          <w:szCs w:val="22"/>
        </w:rPr>
      </w:pPr>
      <w:r w:rsidRPr="00B75C8E">
        <w:rPr>
          <w:rFonts w:asciiTheme="minorHAnsi" w:hAnsiTheme="minorHAnsi" w:cstheme="minorHAnsi"/>
          <w:color w:val="000000"/>
          <w:sz w:val="22"/>
          <w:szCs w:val="22"/>
        </w:rPr>
        <w:t>Ses problèmes d’équilibre vont le perturber fortement sur des activités avec beaucoup de déplacements. Il pourra passer C3.  </w:t>
      </w:r>
    </w:p>
    <w:p w14:paraId="6BA07F32" w14:textId="77777777" w:rsidR="00BF68BA" w:rsidRPr="00B75C8E" w:rsidRDefault="00BF68BA" w:rsidP="00BF68BA">
      <w:pPr>
        <w:pStyle w:val="Textbody"/>
        <w:rPr>
          <w:rFonts w:asciiTheme="minorHAnsi" w:hAnsiTheme="minorHAnsi" w:cstheme="minorHAnsi"/>
          <w:sz w:val="22"/>
          <w:szCs w:val="22"/>
        </w:rPr>
      </w:pPr>
      <w:r w:rsidRPr="00B75C8E">
        <w:rPr>
          <w:rFonts w:asciiTheme="minorHAnsi" w:hAnsiTheme="minorHAnsi" w:cstheme="minorHAnsi"/>
          <w:sz w:val="22"/>
          <w:szCs w:val="22"/>
        </w:rPr>
        <w:br/>
      </w:r>
      <w:r w:rsidRPr="00B75C8E">
        <w:rPr>
          <w:rFonts w:asciiTheme="minorHAnsi" w:hAnsiTheme="minorHAnsi" w:cstheme="minorHAnsi"/>
          <w:iCs/>
          <w:sz w:val="22"/>
          <w:szCs w:val="22"/>
          <w:u w:val="single"/>
        </w:rPr>
        <w:t>Remontée des résultats des Championnats</w:t>
      </w:r>
    </w:p>
    <w:p w14:paraId="073C9FDF" w14:textId="77777777" w:rsidR="00BF68BA" w:rsidRPr="00B75C8E" w:rsidRDefault="00BF68BA" w:rsidP="00BF68BA">
      <w:pPr>
        <w:pStyle w:val="Standard"/>
        <w:spacing w:line="360" w:lineRule="auto"/>
        <w:jc w:val="both"/>
        <w:rPr>
          <w:rFonts w:asciiTheme="minorHAnsi" w:hAnsiTheme="minorHAnsi" w:cstheme="minorHAnsi"/>
          <w:sz w:val="22"/>
          <w:szCs w:val="22"/>
        </w:rPr>
      </w:pPr>
      <w:r w:rsidRPr="00B75C8E">
        <w:rPr>
          <w:rFonts w:asciiTheme="minorHAnsi" w:hAnsiTheme="minorHAnsi" w:cstheme="minorHAnsi"/>
          <w:sz w:val="22"/>
          <w:szCs w:val="22"/>
        </w:rPr>
        <w:t>C’est aux services UNSS de faire les remontées sur UDB à la date de forclusion.</w:t>
      </w:r>
    </w:p>
    <w:p w14:paraId="3BCDE77B" w14:textId="77777777" w:rsidR="00BF68BA" w:rsidRPr="00B75C8E" w:rsidRDefault="00BF68BA" w:rsidP="00BF68BA">
      <w:pPr>
        <w:pStyle w:val="Standard"/>
        <w:spacing w:line="360" w:lineRule="auto"/>
        <w:jc w:val="both"/>
        <w:rPr>
          <w:rFonts w:asciiTheme="minorHAnsi" w:hAnsiTheme="minorHAnsi" w:cstheme="minorHAnsi"/>
          <w:sz w:val="22"/>
          <w:szCs w:val="22"/>
        </w:rPr>
      </w:pPr>
    </w:p>
    <w:p w14:paraId="79F6870B" w14:textId="77777777" w:rsidR="00B75C8E" w:rsidRDefault="00BF68BA" w:rsidP="00BF68BA">
      <w:pPr>
        <w:pStyle w:val="Standard"/>
        <w:spacing w:line="360" w:lineRule="auto"/>
        <w:jc w:val="both"/>
        <w:rPr>
          <w:rStyle w:val="Internetlink"/>
          <w:rFonts w:asciiTheme="minorHAnsi" w:hAnsiTheme="minorHAnsi" w:cstheme="minorHAnsi"/>
          <w:color w:val="000000"/>
          <w:sz w:val="22"/>
          <w:szCs w:val="22"/>
        </w:rPr>
      </w:pPr>
      <w:r w:rsidRPr="00B75C8E">
        <w:rPr>
          <w:rFonts w:asciiTheme="minorHAnsi" w:hAnsiTheme="minorHAnsi" w:cstheme="minorHAnsi"/>
          <w:sz w:val="22"/>
          <w:szCs w:val="22"/>
        </w:rPr>
        <w:t xml:space="preserve">Pour toutes informations et/ou questions : </w:t>
      </w:r>
      <w:hyperlink r:id="rId31" w:history="1">
        <w:r w:rsidRPr="00B75C8E">
          <w:rPr>
            <w:rStyle w:val="Internetlink"/>
            <w:rFonts w:asciiTheme="minorHAnsi" w:hAnsiTheme="minorHAnsi" w:cstheme="minorHAnsi"/>
            <w:color w:val="000000"/>
            <w:sz w:val="22"/>
            <w:szCs w:val="22"/>
          </w:rPr>
          <w:t>sport.partage@unss.org</w:t>
        </w:r>
      </w:hyperlink>
    </w:p>
    <w:p w14:paraId="65363FBC" w14:textId="27942906" w:rsidR="00BF68BA" w:rsidRPr="00B75C8E" w:rsidRDefault="008E58F8" w:rsidP="00BF68BA">
      <w:pPr>
        <w:pStyle w:val="Standard"/>
        <w:spacing w:line="360" w:lineRule="auto"/>
        <w:jc w:val="both"/>
        <w:rPr>
          <w:rFonts w:asciiTheme="minorHAnsi" w:hAnsiTheme="minorHAnsi" w:cstheme="minorHAnsi"/>
          <w:sz w:val="22"/>
          <w:szCs w:val="22"/>
        </w:rPr>
      </w:pPr>
      <w:r w:rsidRPr="00B75C8E">
        <w:rPr>
          <w:rStyle w:val="Internetlink"/>
          <w:rFonts w:asciiTheme="minorHAnsi" w:hAnsiTheme="minorHAnsi" w:cstheme="minorHAnsi"/>
          <w:color w:val="000000"/>
          <w:sz w:val="22"/>
          <w:szCs w:val="22"/>
        </w:rPr>
        <w:t xml:space="preserve"> </w:t>
      </w:r>
    </w:p>
    <w:p w14:paraId="6D37F845" w14:textId="77777777" w:rsidR="00BF68BA" w:rsidRPr="00B75C8E" w:rsidRDefault="00BF68BA" w:rsidP="00BF68BA">
      <w:pPr>
        <w:rPr>
          <w:rFonts w:cstheme="minorHAnsi"/>
          <w:b/>
          <w:bCs/>
          <w:sz w:val="32"/>
          <w:szCs w:val="32"/>
        </w:rPr>
      </w:pPr>
      <w:r w:rsidRPr="00B75C8E">
        <w:rPr>
          <w:rFonts w:cstheme="minorHAnsi"/>
          <w:sz w:val="22"/>
          <w:szCs w:val="22"/>
        </w:rPr>
        <w:br w:type="page"/>
      </w:r>
      <w:r w:rsidRPr="00B75C8E">
        <w:rPr>
          <w:rFonts w:cstheme="minorHAnsi"/>
          <w:b/>
          <w:bCs/>
          <w:sz w:val="32"/>
          <w:szCs w:val="32"/>
        </w:rPr>
        <w:lastRenderedPageBreak/>
        <w:t>Annexe 2</w:t>
      </w:r>
    </w:p>
    <w:p w14:paraId="173C5B44" w14:textId="77777777" w:rsidR="00BF68BA" w:rsidRPr="004A6489" w:rsidRDefault="00BF68BA" w:rsidP="00BF68BA">
      <w:pPr>
        <w:rPr>
          <w:rFonts w:cstheme="minorHAnsi"/>
          <w:bCs/>
          <w:sz w:val="28"/>
          <w:szCs w:val="28"/>
        </w:rPr>
      </w:pPr>
    </w:p>
    <w:p w14:paraId="0C786A3F" w14:textId="5FCBAD55" w:rsidR="00BF68BA" w:rsidRPr="00E73302" w:rsidRDefault="00BF68BA" w:rsidP="00E73302">
      <w:pPr>
        <w:pStyle w:val="Pieddepage"/>
        <w:numPr>
          <w:ilvl w:val="12"/>
          <w:numId w:val="0"/>
        </w:numPr>
        <w:tabs>
          <w:tab w:val="left" w:pos="708"/>
        </w:tabs>
        <w:jc w:val="center"/>
        <w:rPr>
          <w:rFonts w:cstheme="minorHAnsi"/>
          <w:b/>
          <w:bCs/>
          <w:sz w:val="28"/>
          <w:szCs w:val="28"/>
        </w:rPr>
      </w:pPr>
      <w:r w:rsidRPr="00E73302">
        <w:rPr>
          <w:rFonts w:cstheme="minorHAnsi"/>
          <w:b/>
          <w:bCs/>
          <w:sz w:val="28"/>
          <w:szCs w:val="28"/>
        </w:rPr>
        <w:t>Associations Sportives class</w:t>
      </w:r>
      <w:r w:rsidR="00732753" w:rsidRPr="00E73302">
        <w:rPr>
          <w:rFonts w:cstheme="minorHAnsi"/>
          <w:b/>
          <w:bCs/>
          <w:sz w:val="28"/>
          <w:szCs w:val="28"/>
        </w:rPr>
        <w:t>ées sur le podium</w:t>
      </w:r>
      <w:r w:rsidR="00CD5886" w:rsidRPr="00E73302">
        <w:rPr>
          <w:rFonts w:cstheme="minorHAnsi"/>
          <w:b/>
          <w:bCs/>
          <w:sz w:val="28"/>
          <w:szCs w:val="28"/>
        </w:rPr>
        <w:t xml:space="preserve"> en </w:t>
      </w:r>
      <w:r w:rsidR="0007022E" w:rsidRPr="00E73302">
        <w:rPr>
          <w:rFonts w:cstheme="minorHAnsi"/>
          <w:b/>
          <w:bCs/>
          <w:sz w:val="28"/>
          <w:szCs w:val="28"/>
        </w:rPr>
        <w:t xml:space="preserve">2022 </w:t>
      </w:r>
      <w:r w:rsidRPr="00E73302">
        <w:rPr>
          <w:rFonts w:cstheme="minorHAnsi"/>
          <w:b/>
          <w:bCs/>
          <w:sz w:val="28"/>
          <w:szCs w:val="28"/>
        </w:rPr>
        <w:t>aux Championnats de F</w:t>
      </w:r>
      <w:r w:rsidR="00E73302" w:rsidRPr="00E73302">
        <w:rPr>
          <w:rFonts w:cstheme="minorHAnsi"/>
          <w:b/>
          <w:bCs/>
          <w:sz w:val="28"/>
          <w:szCs w:val="28"/>
        </w:rPr>
        <w:t xml:space="preserve">rance par Équipe d’Établissement, </w:t>
      </w:r>
      <w:r w:rsidRPr="00E73302">
        <w:rPr>
          <w:rFonts w:cstheme="minorHAnsi"/>
          <w:b/>
          <w:bCs/>
          <w:sz w:val="28"/>
          <w:szCs w:val="28"/>
        </w:rPr>
        <w:t>non autorisées à participer à la qualification pour les Championnats de France UNSS par Équipes d'Établissement</w:t>
      </w:r>
    </w:p>
    <w:p w14:paraId="0290A9D0" w14:textId="77777777" w:rsidR="00BF68BA" w:rsidRPr="004A6489" w:rsidRDefault="00BF68BA" w:rsidP="00BF68BA">
      <w:pPr>
        <w:rPr>
          <w:rFonts w:cstheme="minorHAnsi"/>
          <w:b/>
          <w:bCs/>
          <w:sz w:val="20"/>
          <w:szCs w:val="20"/>
        </w:rPr>
      </w:pPr>
    </w:p>
    <w:p w14:paraId="02CF5503" w14:textId="77777777" w:rsidR="00BF68BA" w:rsidRPr="004A6489" w:rsidRDefault="00BF68BA" w:rsidP="00BF68BA">
      <w:pPr>
        <w:rPr>
          <w:rFonts w:cstheme="minorHAnsi"/>
          <w:b/>
          <w:bCs/>
          <w:sz w:val="20"/>
          <w:szCs w:val="20"/>
        </w:rPr>
      </w:pPr>
    </w:p>
    <w:p w14:paraId="66FD1803" w14:textId="77777777" w:rsidR="00BF68BA" w:rsidRPr="004A6489" w:rsidRDefault="00BF68BA" w:rsidP="00BF68BA">
      <w:pPr>
        <w:rPr>
          <w:rFonts w:cstheme="minorHAnsi"/>
          <w:b/>
          <w:bCs/>
          <w:sz w:val="36"/>
          <w:szCs w:val="36"/>
        </w:rPr>
      </w:pPr>
      <w:r w:rsidRPr="004A6489">
        <w:rPr>
          <w:rFonts w:cstheme="minorHAnsi"/>
          <w:b/>
          <w:bCs/>
          <w:sz w:val="36"/>
          <w:szCs w:val="36"/>
        </w:rPr>
        <w:t>NEANT</w:t>
      </w:r>
    </w:p>
    <w:p w14:paraId="5B06E9B7" w14:textId="77777777" w:rsidR="00BF68BA" w:rsidRPr="004A6489" w:rsidRDefault="00BF68BA" w:rsidP="00BF68BA">
      <w:pPr>
        <w:rPr>
          <w:rFonts w:cstheme="minorHAnsi"/>
          <w:bCs/>
          <w:sz w:val="20"/>
          <w:szCs w:val="20"/>
        </w:rPr>
      </w:pPr>
    </w:p>
    <w:p w14:paraId="3340E6E6" w14:textId="2DDE7AA7" w:rsidR="00BF68BA" w:rsidRPr="004A6489" w:rsidRDefault="00E73302" w:rsidP="00BF68BA">
      <w:pPr>
        <w:rPr>
          <w:rFonts w:cstheme="minorHAnsi"/>
          <w:bCs/>
          <w:sz w:val="20"/>
          <w:szCs w:val="20"/>
        </w:rPr>
      </w:pPr>
      <w:r>
        <w:rPr>
          <w:rFonts w:cstheme="minorHAnsi"/>
          <w:bCs/>
          <w:sz w:val="20"/>
          <w:szCs w:val="20"/>
        </w:rPr>
        <w:t>Modalité applicable, en raison de la crise sanitaire,  pour les championnat de France 2024</w:t>
      </w:r>
      <w:r w:rsidR="00BF68BA" w:rsidRPr="004A6489">
        <w:rPr>
          <w:rFonts w:cstheme="minorHAnsi"/>
          <w:bCs/>
          <w:sz w:val="20"/>
          <w:szCs w:val="20"/>
        </w:rPr>
        <w:br w:type="page"/>
      </w:r>
    </w:p>
    <w:p w14:paraId="5BE6E217" w14:textId="77777777" w:rsidR="00BF68BA" w:rsidRPr="00B75C8E" w:rsidRDefault="00BF68BA" w:rsidP="00BF68BA">
      <w:pPr>
        <w:rPr>
          <w:rFonts w:cstheme="minorHAnsi"/>
          <w:b/>
          <w:sz w:val="32"/>
          <w:szCs w:val="32"/>
        </w:rPr>
      </w:pPr>
      <w:r w:rsidRPr="00B75C8E">
        <w:rPr>
          <w:rFonts w:cstheme="minorHAnsi"/>
          <w:b/>
          <w:bCs/>
          <w:sz w:val="32"/>
          <w:szCs w:val="32"/>
        </w:rPr>
        <w:lastRenderedPageBreak/>
        <w:t>Annexe 3</w:t>
      </w:r>
    </w:p>
    <w:p w14:paraId="437C72B5" w14:textId="77777777" w:rsidR="00BF68BA" w:rsidRPr="004A6489" w:rsidRDefault="00BF68BA" w:rsidP="00BF68BA">
      <w:pPr>
        <w:pStyle w:val="Pieddepage"/>
        <w:tabs>
          <w:tab w:val="left" w:pos="708"/>
        </w:tabs>
        <w:rPr>
          <w:rFonts w:cstheme="minorHAnsi"/>
          <w:sz w:val="28"/>
          <w:szCs w:val="28"/>
        </w:rPr>
      </w:pPr>
    </w:p>
    <w:tbl>
      <w:tblPr>
        <w:tblW w:w="0" w:type="auto"/>
        <w:tblInd w:w="70" w:type="dxa"/>
        <w:tblLayout w:type="fixed"/>
        <w:tblCellMar>
          <w:left w:w="70" w:type="dxa"/>
          <w:right w:w="70" w:type="dxa"/>
        </w:tblCellMar>
        <w:tblLook w:val="04A0" w:firstRow="1" w:lastRow="0" w:firstColumn="1" w:lastColumn="0" w:noHBand="0" w:noVBand="1"/>
      </w:tblPr>
      <w:tblGrid>
        <w:gridCol w:w="10274"/>
      </w:tblGrid>
      <w:tr w:rsidR="00BF68BA" w:rsidRPr="004A6489" w14:paraId="1544EEAC" w14:textId="77777777" w:rsidTr="00C46558">
        <w:tc>
          <w:tcPr>
            <w:tcW w:w="10274" w:type="dxa"/>
            <w:hideMark/>
          </w:tcPr>
          <w:p w14:paraId="1849683E" w14:textId="1ECB14B7" w:rsidR="00BF68BA" w:rsidRPr="004A6489" w:rsidRDefault="00BF68BA" w:rsidP="00C46558">
            <w:pPr>
              <w:pStyle w:val="Pieddepage"/>
              <w:tabs>
                <w:tab w:val="left" w:pos="708"/>
              </w:tabs>
              <w:jc w:val="center"/>
              <w:rPr>
                <w:rFonts w:cstheme="minorHAnsi"/>
                <w:b/>
                <w:bCs/>
                <w:sz w:val="28"/>
                <w:szCs w:val="28"/>
              </w:rPr>
            </w:pPr>
            <w:r w:rsidRPr="004A6489">
              <w:rPr>
                <w:rFonts w:cstheme="minorHAnsi"/>
                <w:b/>
                <w:bCs/>
                <w:sz w:val="28"/>
                <w:szCs w:val="28"/>
              </w:rPr>
              <w:t xml:space="preserve">Associations Sportives </w:t>
            </w:r>
            <w:r w:rsidR="0007022E" w:rsidRPr="004A6489">
              <w:rPr>
                <w:rFonts w:cstheme="minorHAnsi"/>
                <w:b/>
                <w:bCs/>
                <w:sz w:val="28"/>
                <w:szCs w:val="28"/>
              </w:rPr>
              <w:t>ayant terminé finalistes en 2022</w:t>
            </w:r>
          </w:p>
          <w:p w14:paraId="5330C7DF" w14:textId="77777777" w:rsidR="00BF68BA" w:rsidRPr="004A6489" w:rsidRDefault="00BF68BA" w:rsidP="00C46558">
            <w:pPr>
              <w:pStyle w:val="Pieddepage"/>
              <w:tabs>
                <w:tab w:val="left" w:pos="708"/>
              </w:tabs>
              <w:jc w:val="center"/>
              <w:rPr>
                <w:rFonts w:cstheme="minorHAnsi"/>
                <w:b/>
                <w:bCs/>
                <w:sz w:val="28"/>
                <w:szCs w:val="28"/>
              </w:rPr>
            </w:pPr>
            <w:r w:rsidRPr="004A6489">
              <w:rPr>
                <w:rFonts w:cstheme="minorHAnsi"/>
                <w:b/>
                <w:bCs/>
                <w:sz w:val="28"/>
                <w:szCs w:val="28"/>
              </w:rPr>
              <w:t>Sur les Championnats de France Excellence de Badten</w:t>
            </w:r>
          </w:p>
          <w:p w14:paraId="11709C71" w14:textId="39D502C4" w:rsidR="00BF68BA" w:rsidRPr="004A6489" w:rsidRDefault="009F1496" w:rsidP="00C46558">
            <w:pPr>
              <w:pStyle w:val="Pieddepage"/>
              <w:tabs>
                <w:tab w:val="left" w:pos="708"/>
              </w:tabs>
              <w:jc w:val="center"/>
              <w:rPr>
                <w:rFonts w:cstheme="minorHAnsi"/>
                <w:b/>
                <w:bCs/>
                <w:sz w:val="28"/>
                <w:szCs w:val="28"/>
              </w:rPr>
            </w:pPr>
            <w:r w:rsidRPr="004A6489">
              <w:rPr>
                <w:rFonts w:cstheme="minorHAnsi"/>
                <w:b/>
                <w:bCs/>
                <w:sz w:val="28"/>
                <w:szCs w:val="28"/>
              </w:rPr>
              <w:t>Pour</w:t>
            </w:r>
            <w:r w:rsidR="00BF68BA" w:rsidRPr="004A6489">
              <w:rPr>
                <w:rFonts w:cstheme="minorHAnsi"/>
                <w:b/>
                <w:bCs/>
                <w:sz w:val="28"/>
                <w:szCs w:val="28"/>
              </w:rPr>
              <w:t xml:space="preserve"> les collèges</w:t>
            </w:r>
          </w:p>
          <w:p w14:paraId="282E5A24" w14:textId="77777777" w:rsidR="00BF68BA" w:rsidRPr="004A6489" w:rsidRDefault="00BF68BA" w:rsidP="00C46558">
            <w:pPr>
              <w:pStyle w:val="Pieddepage"/>
              <w:tabs>
                <w:tab w:val="left" w:pos="708"/>
              </w:tabs>
              <w:jc w:val="center"/>
              <w:rPr>
                <w:rFonts w:cstheme="minorHAnsi"/>
                <w:sz w:val="28"/>
                <w:szCs w:val="28"/>
              </w:rPr>
            </w:pPr>
            <w:r w:rsidRPr="004A6489">
              <w:rPr>
                <w:rFonts w:cstheme="minorHAnsi"/>
                <w:b/>
                <w:bCs/>
                <w:sz w:val="28"/>
                <w:szCs w:val="28"/>
              </w:rPr>
              <w:t>non autorisées à participer à la qualification pour les Championnats de France UNSS par Équipe d'Établissement</w:t>
            </w:r>
          </w:p>
        </w:tc>
      </w:tr>
    </w:tbl>
    <w:p w14:paraId="1084FCED" w14:textId="77777777" w:rsidR="00BF68BA" w:rsidRPr="004A6489" w:rsidRDefault="00BF68BA" w:rsidP="00BF68BA">
      <w:pPr>
        <w:rPr>
          <w:rFonts w:cstheme="minorHAnsi"/>
          <w:sz w:val="20"/>
          <w:szCs w:val="20"/>
        </w:rPr>
      </w:pPr>
    </w:p>
    <w:p w14:paraId="527DACA8" w14:textId="77777777" w:rsidR="004722EF" w:rsidRPr="004A6489" w:rsidRDefault="004722EF" w:rsidP="00BF68BA">
      <w:pPr>
        <w:rPr>
          <w:rFonts w:cstheme="minorHAnsi"/>
          <w:sz w:val="20"/>
          <w:szCs w:val="20"/>
        </w:rPr>
      </w:pPr>
    </w:p>
    <w:p w14:paraId="7BAFE034" w14:textId="77777777" w:rsidR="004722EF" w:rsidRPr="004A6489" w:rsidRDefault="004722EF" w:rsidP="00BF68BA">
      <w:pPr>
        <w:rPr>
          <w:rFonts w:cstheme="minorHAnsi"/>
          <w:sz w:val="20"/>
          <w:szCs w:val="20"/>
        </w:rPr>
      </w:pPr>
    </w:p>
    <w:p w14:paraId="22343B0A" w14:textId="51B606E1" w:rsidR="004722EF" w:rsidRDefault="009F1496" w:rsidP="00BF68BA">
      <w:pPr>
        <w:rPr>
          <w:rFonts w:cstheme="minorHAnsi"/>
          <w:b/>
          <w:color w:val="FF0000"/>
          <w:sz w:val="22"/>
          <w:szCs w:val="22"/>
        </w:rPr>
      </w:pPr>
      <w:r w:rsidRPr="009F1496">
        <w:rPr>
          <w:rFonts w:cstheme="minorHAnsi"/>
          <w:b/>
          <w:color w:val="FF0000"/>
          <w:sz w:val="22"/>
          <w:szCs w:val="22"/>
        </w:rPr>
        <w:t>AS 26106 Collège</w:t>
      </w:r>
      <w:r>
        <w:rPr>
          <w:rFonts w:cstheme="minorHAnsi"/>
          <w:b/>
          <w:color w:val="FF0000"/>
          <w:sz w:val="22"/>
          <w:szCs w:val="22"/>
        </w:rPr>
        <w:t xml:space="preserve"> </w:t>
      </w:r>
      <w:r w:rsidRPr="009F1496">
        <w:rPr>
          <w:rFonts w:cstheme="minorHAnsi"/>
          <w:b/>
          <w:color w:val="FF0000"/>
          <w:sz w:val="22"/>
          <w:szCs w:val="22"/>
        </w:rPr>
        <w:t>Hélène Boucher</w:t>
      </w:r>
      <w:r>
        <w:rPr>
          <w:rFonts w:cstheme="minorHAnsi"/>
          <w:b/>
          <w:color w:val="FF0000"/>
          <w:sz w:val="22"/>
          <w:szCs w:val="22"/>
        </w:rPr>
        <w:t xml:space="preserve"> VOISIN L</w:t>
      </w:r>
      <w:r w:rsidRPr="009F1496">
        <w:rPr>
          <w:rFonts w:cstheme="minorHAnsi"/>
          <w:b/>
          <w:color w:val="FF0000"/>
          <w:sz w:val="22"/>
          <w:szCs w:val="22"/>
        </w:rPr>
        <w:t>E BRETONNEUX</w:t>
      </w:r>
    </w:p>
    <w:p w14:paraId="3862B446" w14:textId="5C4E039A" w:rsidR="009F1496" w:rsidRPr="009F1496" w:rsidRDefault="009F1496" w:rsidP="00BF68BA">
      <w:pPr>
        <w:rPr>
          <w:rFonts w:cstheme="minorHAnsi"/>
          <w:b/>
          <w:color w:val="FF0000"/>
          <w:sz w:val="22"/>
          <w:szCs w:val="22"/>
        </w:rPr>
      </w:pPr>
      <w:r w:rsidRPr="009F1496">
        <w:rPr>
          <w:rFonts w:cstheme="minorHAnsi"/>
          <w:b/>
          <w:color w:val="FF0000"/>
          <w:sz w:val="22"/>
          <w:szCs w:val="22"/>
        </w:rPr>
        <w:t>AS 26417Collège Collège Jean Renoir BOULOGNE</w:t>
      </w:r>
      <w:r w:rsidRPr="009F1496">
        <w:rPr>
          <w:rStyle w:val="Accentuation"/>
          <w:rFonts w:cstheme="minorHAnsi"/>
          <w:b/>
          <w:color w:val="FF0000"/>
          <w:sz w:val="22"/>
          <w:szCs w:val="22"/>
        </w:rPr>
        <w:t>-</w:t>
      </w:r>
      <w:r w:rsidRPr="009F1496">
        <w:rPr>
          <w:rStyle w:val="Accentuation"/>
          <w:rFonts w:cstheme="minorHAnsi"/>
          <w:b/>
          <w:i w:val="0"/>
          <w:color w:val="FF0000"/>
          <w:sz w:val="22"/>
          <w:szCs w:val="22"/>
        </w:rPr>
        <w:t>BILLANCOURT</w:t>
      </w:r>
    </w:p>
    <w:p w14:paraId="1DD9BB5F" w14:textId="77777777" w:rsidR="00BF68BA" w:rsidRPr="004A6489" w:rsidRDefault="00BF68BA" w:rsidP="00BF68BA">
      <w:pPr>
        <w:rPr>
          <w:rFonts w:cstheme="minorHAnsi"/>
          <w:sz w:val="20"/>
          <w:szCs w:val="20"/>
        </w:rPr>
      </w:pPr>
    </w:p>
    <w:p w14:paraId="44F5FA90" w14:textId="77777777" w:rsidR="00BF68BA" w:rsidRPr="00B75C8E" w:rsidRDefault="00BF68BA" w:rsidP="00BF68BA">
      <w:pPr>
        <w:rPr>
          <w:rFonts w:cstheme="minorHAnsi"/>
          <w:sz w:val="22"/>
          <w:szCs w:val="22"/>
        </w:rPr>
      </w:pPr>
    </w:p>
    <w:p w14:paraId="2B9A31FE" w14:textId="3DFE5B8A" w:rsidR="00BF68BA" w:rsidRPr="00B75C8E" w:rsidRDefault="00BF68BA" w:rsidP="00BF68BA">
      <w:pPr>
        <w:rPr>
          <w:rFonts w:cstheme="minorHAnsi"/>
          <w:b/>
          <w:sz w:val="22"/>
          <w:szCs w:val="22"/>
        </w:rPr>
      </w:pPr>
      <w:r w:rsidRPr="00B75C8E">
        <w:rPr>
          <w:rFonts w:cstheme="minorHAnsi"/>
          <w:b/>
          <w:sz w:val="22"/>
          <w:szCs w:val="22"/>
        </w:rPr>
        <w:t>Les équipes relevant de Sections Sportives Scolaires ne sont pas concernées par cette disposition</w:t>
      </w:r>
    </w:p>
    <w:p w14:paraId="6EFDABD3" w14:textId="2FF62929" w:rsidR="008E58F8" w:rsidRPr="004A6489" w:rsidRDefault="008E58F8" w:rsidP="00BF68BA">
      <w:pPr>
        <w:rPr>
          <w:rFonts w:cstheme="minorHAnsi"/>
          <w:sz w:val="20"/>
          <w:szCs w:val="20"/>
        </w:rPr>
      </w:pPr>
    </w:p>
    <w:p w14:paraId="1195DDBE" w14:textId="3D687F51" w:rsidR="008E58F8" w:rsidRPr="004A6489" w:rsidRDefault="008E58F8" w:rsidP="00BF68BA">
      <w:pPr>
        <w:rPr>
          <w:rFonts w:cstheme="minorHAnsi"/>
          <w:sz w:val="20"/>
          <w:szCs w:val="20"/>
        </w:rPr>
      </w:pPr>
    </w:p>
    <w:p w14:paraId="509F30C4" w14:textId="77777777" w:rsidR="008E58F8" w:rsidRPr="004A6489" w:rsidRDefault="008E58F8" w:rsidP="00BF68BA">
      <w:pPr>
        <w:rPr>
          <w:rFonts w:cstheme="minorHAnsi"/>
          <w:sz w:val="20"/>
          <w:szCs w:val="20"/>
        </w:rPr>
      </w:pPr>
    </w:p>
    <w:p w14:paraId="296A8929" w14:textId="0697F3FF" w:rsidR="00BF68BA" w:rsidRPr="004A6489" w:rsidRDefault="00BF68BA" w:rsidP="00BF68BA">
      <w:pPr>
        <w:rPr>
          <w:rFonts w:cstheme="minorHAnsi"/>
          <w:bCs/>
          <w:sz w:val="20"/>
          <w:szCs w:val="20"/>
        </w:rPr>
      </w:pPr>
    </w:p>
    <w:p w14:paraId="74A98F83" w14:textId="77777777" w:rsidR="008734F6" w:rsidRPr="004A6489" w:rsidRDefault="008734F6" w:rsidP="00BF68BA">
      <w:pPr>
        <w:pBdr>
          <w:bottom w:val="single" w:sz="4" w:space="1" w:color="000000"/>
        </w:pBdr>
        <w:rPr>
          <w:rFonts w:cstheme="minorHAnsi"/>
          <w:bCs/>
          <w:sz w:val="28"/>
          <w:szCs w:val="28"/>
        </w:rPr>
      </w:pPr>
    </w:p>
    <w:p w14:paraId="1257A44E" w14:textId="77777777" w:rsidR="008734F6" w:rsidRPr="004A6489" w:rsidRDefault="008734F6" w:rsidP="00BF68BA">
      <w:pPr>
        <w:pBdr>
          <w:bottom w:val="single" w:sz="4" w:space="1" w:color="000000"/>
        </w:pBdr>
        <w:rPr>
          <w:rFonts w:cstheme="minorHAnsi"/>
          <w:bCs/>
          <w:sz w:val="28"/>
          <w:szCs w:val="28"/>
        </w:rPr>
      </w:pPr>
    </w:p>
    <w:p w14:paraId="192475CB" w14:textId="77777777" w:rsidR="008734F6" w:rsidRPr="004A6489" w:rsidRDefault="008734F6" w:rsidP="00BF68BA">
      <w:pPr>
        <w:pBdr>
          <w:bottom w:val="single" w:sz="4" w:space="1" w:color="000000"/>
        </w:pBdr>
        <w:rPr>
          <w:rFonts w:cstheme="minorHAnsi"/>
          <w:bCs/>
          <w:sz w:val="28"/>
          <w:szCs w:val="28"/>
        </w:rPr>
      </w:pPr>
    </w:p>
    <w:p w14:paraId="7FCAA65D" w14:textId="77777777" w:rsidR="008734F6" w:rsidRPr="004A6489" w:rsidRDefault="008734F6" w:rsidP="00BF68BA">
      <w:pPr>
        <w:pBdr>
          <w:bottom w:val="single" w:sz="4" w:space="1" w:color="000000"/>
        </w:pBdr>
        <w:rPr>
          <w:rFonts w:cstheme="minorHAnsi"/>
          <w:bCs/>
          <w:sz w:val="28"/>
          <w:szCs w:val="28"/>
        </w:rPr>
      </w:pPr>
    </w:p>
    <w:p w14:paraId="611ACCAB" w14:textId="77777777" w:rsidR="008734F6" w:rsidRPr="004A6489" w:rsidRDefault="008734F6" w:rsidP="00BF68BA">
      <w:pPr>
        <w:pBdr>
          <w:bottom w:val="single" w:sz="4" w:space="1" w:color="000000"/>
        </w:pBdr>
        <w:rPr>
          <w:rFonts w:cstheme="minorHAnsi"/>
          <w:bCs/>
          <w:sz w:val="28"/>
          <w:szCs w:val="28"/>
        </w:rPr>
      </w:pPr>
    </w:p>
    <w:p w14:paraId="1AF4185B" w14:textId="77777777" w:rsidR="008734F6" w:rsidRPr="004A6489" w:rsidRDefault="008734F6" w:rsidP="00BF68BA">
      <w:pPr>
        <w:pBdr>
          <w:bottom w:val="single" w:sz="4" w:space="1" w:color="000000"/>
        </w:pBdr>
        <w:rPr>
          <w:rFonts w:cstheme="minorHAnsi"/>
          <w:bCs/>
          <w:sz w:val="28"/>
          <w:szCs w:val="28"/>
        </w:rPr>
      </w:pPr>
    </w:p>
    <w:p w14:paraId="3669CDA6" w14:textId="77777777" w:rsidR="008734F6" w:rsidRPr="004A6489" w:rsidRDefault="008734F6" w:rsidP="00BF68BA">
      <w:pPr>
        <w:pBdr>
          <w:bottom w:val="single" w:sz="4" w:space="1" w:color="000000"/>
        </w:pBdr>
        <w:rPr>
          <w:rFonts w:cstheme="minorHAnsi"/>
          <w:bCs/>
          <w:sz w:val="28"/>
          <w:szCs w:val="28"/>
        </w:rPr>
      </w:pPr>
    </w:p>
    <w:p w14:paraId="76864621" w14:textId="77777777" w:rsidR="008734F6" w:rsidRPr="004A6489" w:rsidRDefault="008734F6" w:rsidP="00BF68BA">
      <w:pPr>
        <w:pBdr>
          <w:bottom w:val="single" w:sz="4" w:space="1" w:color="000000"/>
        </w:pBdr>
        <w:rPr>
          <w:rFonts w:cstheme="minorHAnsi"/>
          <w:bCs/>
          <w:sz w:val="28"/>
          <w:szCs w:val="28"/>
        </w:rPr>
      </w:pPr>
    </w:p>
    <w:p w14:paraId="7D076924" w14:textId="77777777" w:rsidR="008734F6" w:rsidRPr="004A6489" w:rsidRDefault="008734F6" w:rsidP="00BF68BA">
      <w:pPr>
        <w:pBdr>
          <w:bottom w:val="single" w:sz="4" w:space="1" w:color="000000"/>
        </w:pBdr>
        <w:rPr>
          <w:rFonts w:cstheme="minorHAnsi"/>
          <w:bCs/>
          <w:sz w:val="28"/>
          <w:szCs w:val="28"/>
        </w:rPr>
      </w:pPr>
    </w:p>
    <w:p w14:paraId="7801637B" w14:textId="77777777" w:rsidR="008734F6" w:rsidRPr="004A6489" w:rsidRDefault="008734F6" w:rsidP="00BF68BA">
      <w:pPr>
        <w:pBdr>
          <w:bottom w:val="single" w:sz="4" w:space="1" w:color="000000"/>
        </w:pBdr>
        <w:rPr>
          <w:rFonts w:cstheme="minorHAnsi"/>
          <w:bCs/>
          <w:sz w:val="28"/>
          <w:szCs w:val="28"/>
        </w:rPr>
      </w:pPr>
    </w:p>
    <w:p w14:paraId="3BC2B8A5" w14:textId="77777777" w:rsidR="008734F6" w:rsidRPr="004A6489" w:rsidRDefault="008734F6" w:rsidP="00BF68BA">
      <w:pPr>
        <w:pBdr>
          <w:bottom w:val="single" w:sz="4" w:space="1" w:color="000000"/>
        </w:pBdr>
        <w:rPr>
          <w:rFonts w:cstheme="minorHAnsi"/>
          <w:bCs/>
          <w:sz w:val="28"/>
          <w:szCs w:val="28"/>
        </w:rPr>
      </w:pPr>
    </w:p>
    <w:p w14:paraId="49D03D63" w14:textId="77777777" w:rsidR="008734F6" w:rsidRPr="004A6489" w:rsidRDefault="008734F6" w:rsidP="00BF68BA">
      <w:pPr>
        <w:pBdr>
          <w:bottom w:val="single" w:sz="4" w:space="1" w:color="000000"/>
        </w:pBdr>
        <w:rPr>
          <w:rFonts w:cstheme="minorHAnsi"/>
          <w:bCs/>
          <w:sz w:val="28"/>
          <w:szCs w:val="28"/>
        </w:rPr>
      </w:pPr>
    </w:p>
    <w:p w14:paraId="14AB518B" w14:textId="77777777" w:rsidR="008734F6" w:rsidRPr="004A6489" w:rsidRDefault="008734F6" w:rsidP="00BF68BA">
      <w:pPr>
        <w:pBdr>
          <w:bottom w:val="single" w:sz="4" w:space="1" w:color="000000"/>
        </w:pBdr>
        <w:rPr>
          <w:rFonts w:cstheme="minorHAnsi"/>
          <w:bCs/>
          <w:sz w:val="28"/>
          <w:szCs w:val="28"/>
        </w:rPr>
      </w:pPr>
    </w:p>
    <w:p w14:paraId="66C8FEAC" w14:textId="77777777" w:rsidR="008734F6" w:rsidRPr="004A6489" w:rsidRDefault="008734F6" w:rsidP="00BF68BA">
      <w:pPr>
        <w:pBdr>
          <w:bottom w:val="single" w:sz="4" w:space="1" w:color="000000"/>
        </w:pBdr>
        <w:rPr>
          <w:rFonts w:cstheme="minorHAnsi"/>
          <w:bCs/>
          <w:sz w:val="28"/>
          <w:szCs w:val="28"/>
        </w:rPr>
      </w:pPr>
    </w:p>
    <w:p w14:paraId="3E266E9D" w14:textId="77777777" w:rsidR="008734F6" w:rsidRPr="004A6489" w:rsidRDefault="008734F6" w:rsidP="00BF68BA">
      <w:pPr>
        <w:pBdr>
          <w:bottom w:val="single" w:sz="4" w:space="1" w:color="000000"/>
        </w:pBdr>
        <w:rPr>
          <w:rFonts w:cstheme="minorHAnsi"/>
          <w:bCs/>
          <w:sz w:val="28"/>
          <w:szCs w:val="28"/>
        </w:rPr>
      </w:pPr>
    </w:p>
    <w:p w14:paraId="2B926D29" w14:textId="77777777" w:rsidR="008734F6" w:rsidRPr="004A6489" w:rsidRDefault="008734F6" w:rsidP="00BF68BA">
      <w:pPr>
        <w:pBdr>
          <w:bottom w:val="single" w:sz="4" w:space="1" w:color="000000"/>
        </w:pBdr>
        <w:rPr>
          <w:rFonts w:cstheme="minorHAnsi"/>
          <w:bCs/>
          <w:sz w:val="28"/>
          <w:szCs w:val="28"/>
        </w:rPr>
      </w:pPr>
    </w:p>
    <w:p w14:paraId="06D3A4A4" w14:textId="77777777" w:rsidR="008734F6" w:rsidRPr="004A6489" w:rsidRDefault="008734F6" w:rsidP="00BF68BA">
      <w:pPr>
        <w:pBdr>
          <w:bottom w:val="single" w:sz="4" w:space="1" w:color="000000"/>
        </w:pBdr>
        <w:rPr>
          <w:rFonts w:cstheme="minorHAnsi"/>
          <w:bCs/>
          <w:sz w:val="28"/>
          <w:szCs w:val="28"/>
        </w:rPr>
      </w:pPr>
    </w:p>
    <w:p w14:paraId="66A590CB" w14:textId="77777777" w:rsidR="008734F6" w:rsidRPr="004A6489" w:rsidRDefault="008734F6" w:rsidP="00BF68BA">
      <w:pPr>
        <w:pBdr>
          <w:bottom w:val="single" w:sz="4" w:space="1" w:color="000000"/>
        </w:pBdr>
        <w:rPr>
          <w:rFonts w:cstheme="minorHAnsi"/>
          <w:bCs/>
          <w:sz w:val="28"/>
          <w:szCs w:val="28"/>
        </w:rPr>
      </w:pPr>
    </w:p>
    <w:p w14:paraId="7E4D17A9" w14:textId="77777777" w:rsidR="008734F6" w:rsidRPr="004A6489" w:rsidRDefault="008734F6" w:rsidP="00BF68BA">
      <w:pPr>
        <w:pBdr>
          <w:bottom w:val="single" w:sz="4" w:space="1" w:color="000000"/>
        </w:pBdr>
        <w:rPr>
          <w:rFonts w:cstheme="minorHAnsi"/>
          <w:bCs/>
          <w:sz w:val="28"/>
          <w:szCs w:val="28"/>
        </w:rPr>
      </w:pPr>
    </w:p>
    <w:p w14:paraId="7352A74C" w14:textId="77777777" w:rsidR="008734F6" w:rsidRPr="004A6489" w:rsidRDefault="008734F6" w:rsidP="00BF68BA">
      <w:pPr>
        <w:pBdr>
          <w:bottom w:val="single" w:sz="4" w:space="1" w:color="000000"/>
        </w:pBdr>
        <w:rPr>
          <w:rFonts w:cstheme="minorHAnsi"/>
          <w:bCs/>
          <w:sz w:val="28"/>
          <w:szCs w:val="28"/>
        </w:rPr>
      </w:pPr>
    </w:p>
    <w:p w14:paraId="2627C228" w14:textId="77777777" w:rsidR="008734F6" w:rsidRPr="004A6489" w:rsidRDefault="008734F6" w:rsidP="00BF68BA">
      <w:pPr>
        <w:pBdr>
          <w:bottom w:val="single" w:sz="4" w:space="1" w:color="000000"/>
        </w:pBdr>
        <w:rPr>
          <w:rFonts w:cstheme="minorHAnsi"/>
          <w:bCs/>
          <w:sz w:val="28"/>
          <w:szCs w:val="28"/>
        </w:rPr>
      </w:pPr>
    </w:p>
    <w:p w14:paraId="4DAB5000" w14:textId="77777777" w:rsidR="008734F6" w:rsidRPr="004A6489" w:rsidRDefault="008734F6" w:rsidP="00BF68BA">
      <w:pPr>
        <w:pBdr>
          <w:bottom w:val="single" w:sz="4" w:space="1" w:color="000000"/>
        </w:pBdr>
        <w:rPr>
          <w:rFonts w:cstheme="minorHAnsi"/>
          <w:bCs/>
          <w:sz w:val="28"/>
          <w:szCs w:val="28"/>
        </w:rPr>
      </w:pPr>
    </w:p>
    <w:p w14:paraId="0FA8580C" w14:textId="72466F13" w:rsidR="00723DF3" w:rsidRDefault="00723DF3" w:rsidP="00BF68BA">
      <w:pPr>
        <w:pBdr>
          <w:bottom w:val="single" w:sz="4" w:space="1" w:color="000000"/>
        </w:pBdr>
        <w:rPr>
          <w:rFonts w:cstheme="minorHAnsi"/>
          <w:bCs/>
          <w:sz w:val="28"/>
          <w:szCs w:val="28"/>
        </w:rPr>
      </w:pPr>
    </w:p>
    <w:p w14:paraId="13203014" w14:textId="77777777" w:rsidR="00723DF3" w:rsidRPr="004A6489" w:rsidRDefault="00723DF3" w:rsidP="00BF68BA">
      <w:pPr>
        <w:pBdr>
          <w:bottom w:val="single" w:sz="4" w:space="1" w:color="000000"/>
        </w:pBdr>
        <w:rPr>
          <w:rFonts w:cstheme="minorHAnsi"/>
          <w:bCs/>
          <w:sz w:val="28"/>
          <w:szCs w:val="28"/>
        </w:rPr>
      </w:pPr>
    </w:p>
    <w:p w14:paraId="24B35ECD" w14:textId="07214F1F" w:rsidR="00BF68BA" w:rsidRPr="00723DF3" w:rsidRDefault="00BF68BA" w:rsidP="00723DF3">
      <w:pPr>
        <w:pBdr>
          <w:bottom w:val="single" w:sz="4" w:space="1" w:color="000000"/>
        </w:pBdr>
        <w:rPr>
          <w:rFonts w:cstheme="minorHAnsi"/>
          <w:b/>
          <w:sz w:val="32"/>
          <w:szCs w:val="32"/>
        </w:rPr>
      </w:pPr>
      <w:r w:rsidRPr="00B75C8E">
        <w:rPr>
          <w:rFonts w:cstheme="minorHAnsi"/>
          <w:b/>
          <w:bCs/>
          <w:sz w:val="32"/>
          <w:szCs w:val="32"/>
        </w:rPr>
        <w:lastRenderedPageBreak/>
        <w:t>Annexe 4</w:t>
      </w:r>
    </w:p>
    <w:tbl>
      <w:tblPr>
        <w:tblW w:w="0" w:type="auto"/>
        <w:tblInd w:w="70" w:type="dxa"/>
        <w:tblLayout w:type="fixed"/>
        <w:tblCellMar>
          <w:left w:w="70" w:type="dxa"/>
          <w:right w:w="70" w:type="dxa"/>
        </w:tblCellMar>
        <w:tblLook w:val="04A0" w:firstRow="1" w:lastRow="0" w:firstColumn="1" w:lastColumn="0" w:noHBand="0" w:noVBand="1"/>
      </w:tblPr>
      <w:tblGrid>
        <w:gridCol w:w="10274"/>
      </w:tblGrid>
      <w:tr w:rsidR="00BF68BA" w:rsidRPr="004A6489" w14:paraId="10BFFD92" w14:textId="77777777" w:rsidTr="00C46558">
        <w:tc>
          <w:tcPr>
            <w:tcW w:w="10274" w:type="dxa"/>
            <w:tcBorders>
              <w:top w:val="single" w:sz="4" w:space="0" w:color="000000"/>
              <w:left w:val="nil"/>
              <w:bottom w:val="single" w:sz="4" w:space="0" w:color="000000"/>
              <w:right w:val="nil"/>
            </w:tcBorders>
            <w:hideMark/>
          </w:tcPr>
          <w:p w14:paraId="4BDDA2EB" w14:textId="74701D6C" w:rsidR="00BF68BA" w:rsidRPr="00E73302" w:rsidRDefault="00BF68BA" w:rsidP="00E73302">
            <w:pPr>
              <w:pStyle w:val="Pieddepage"/>
              <w:tabs>
                <w:tab w:val="left" w:pos="708"/>
              </w:tabs>
              <w:jc w:val="center"/>
              <w:rPr>
                <w:rFonts w:cstheme="minorHAnsi"/>
                <w:b/>
                <w:bCs/>
                <w:sz w:val="28"/>
                <w:szCs w:val="28"/>
              </w:rPr>
            </w:pPr>
            <w:r w:rsidRPr="004A6489">
              <w:rPr>
                <w:rFonts w:cstheme="minorHAnsi"/>
                <w:b/>
                <w:bCs/>
                <w:sz w:val="28"/>
                <w:szCs w:val="28"/>
              </w:rPr>
              <w:t xml:space="preserve">Associations Sportives n’ayant </w:t>
            </w:r>
            <w:r w:rsidR="0007022E" w:rsidRPr="004A6489">
              <w:rPr>
                <w:rFonts w:cstheme="minorHAnsi"/>
                <w:b/>
                <w:bCs/>
                <w:sz w:val="28"/>
                <w:szCs w:val="28"/>
              </w:rPr>
              <w:t>pas assisté au Protocole en 2022</w:t>
            </w:r>
            <w:r w:rsidR="00E73302">
              <w:rPr>
                <w:rFonts w:cstheme="minorHAnsi"/>
                <w:b/>
                <w:bCs/>
                <w:sz w:val="28"/>
                <w:szCs w:val="28"/>
              </w:rPr>
              <w:t xml:space="preserve">, </w:t>
            </w:r>
            <w:r w:rsidRPr="004A6489">
              <w:rPr>
                <w:rFonts w:cstheme="minorHAnsi"/>
                <w:b/>
                <w:bCs/>
                <w:sz w:val="28"/>
                <w:szCs w:val="28"/>
              </w:rPr>
              <w:t>et n’étant</w:t>
            </w:r>
            <w:r w:rsidR="00E73302">
              <w:rPr>
                <w:rFonts w:cstheme="minorHAnsi"/>
                <w:b/>
                <w:bCs/>
                <w:sz w:val="28"/>
                <w:szCs w:val="28"/>
              </w:rPr>
              <w:t xml:space="preserve"> pas autorisées à participer en </w:t>
            </w:r>
            <w:r w:rsidRPr="004A6489">
              <w:rPr>
                <w:rFonts w:cstheme="minorHAnsi"/>
                <w:b/>
                <w:bCs/>
                <w:sz w:val="28"/>
                <w:szCs w:val="28"/>
              </w:rPr>
              <w:t>Équipe d'Établissement ou en Excellence</w:t>
            </w:r>
          </w:p>
        </w:tc>
      </w:tr>
    </w:tbl>
    <w:p w14:paraId="2739C556" w14:textId="475C788E" w:rsidR="00BF68BA" w:rsidRDefault="00BF68BA" w:rsidP="00BF68BA">
      <w:pPr>
        <w:rPr>
          <w:rFonts w:cstheme="minorHAnsi"/>
          <w:b/>
          <w:bCs/>
          <w:sz w:val="20"/>
          <w:szCs w:val="20"/>
        </w:rPr>
      </w:pPr>
    </w:p>
    <w:p w14:paraId="4189CA82" w14:textId="3FEB08D1" w:rsidR="00B75C8E" w:rsidRPr="00B75C8E" w:rsidRDefault="00B75C8E" w:rsidP="00BF68BA">
      <w:pPr>
        <w:rPr>
          <w:rFonts w:cstheme="minorHAnsi"/>
          <w:b/>
          <w:bCs/>
          <w:sz w:val="32"/>
          <w:szCs w:val="32"/>
        </w:rPr>
      </w:pPr>
    </w:p>
    <w:p w14:paraId="36BE03E2" w14:textId="2F46EAD4" w:rsidR="00B75C8E" w:rsidRPr="00B75C8E" w:rsidRDefault="00B75C8E" w:rsidP="00BF68BA">
      <w:pPr>
        <w:rPr>
          <w:rFonts w:cstheme="minorHAnsi"/>
          <w:bCs/>
          <w:sz w:val="32"/>
          <w:szCs w:val="32"/>
        </w:rPr>
      </w:pPr>
      <w:r w:rsidRPr="00B75C8E">
        <w:rPr>
          <w:rFonts w:cstheme="minorHAnsi"/>
          <w:b/>
          <w:bCs/>
          <w:sz w:val="32"/>
          <w:szCs w:val="32"/>
        </w:rPr>
        <w:t xml:space="preserve">NEANT </w:t>
      </w:r>
    </w:p>
    <w:p w14:paraId="6E542D2F" w14:textId="77777777" w:rsidR="00BF68BA" w:rsidRPr="004A6489" w:rsidRDefault="00BF68BA" w:rsidP="00BF68BA">
      <w:pPr>
        <w:rPr>
          <w:rFonts w:cstheme="minorHAnsi"/>
          <w:bCs/>
          <w:sz w:val="20"/>
          <w:szCs w:val="20"/>
        </w:rPr>
      </w:pPr>
    </w:p>
    <w:p w14:paraId="2E566614" w14:textId="77777777" w:rsidR="00BF68BA" w:rsidRPr="004A6489" w:rsidRDefault="00BF68BA" w:rsidP="00BF68BA">
      <w:pPr>
        <w:rPr>
          <w:rFonts w:cstheme="minorHAnsi"/>
          <w:bCs/>
          <w:sz w:val="20"/>
          <w:szCs w:val="20"/>
        </w:rPr>
      </w:pPr>
    </w:p>
    <w:p w14:paraId="4396C670" w14:textId="77777777" w:rsidR="00BF68BA" w:rsidRPr="004A6489" w:rsidRDefault="00BF68BA" w:rsidP="00BF68BA">
      <w:pPr>
        <w:rPr>
          <w:rFonts w:cstheme="minorHAnsi"/>
          <w:bCs/>
          <w:sz w:val="20"/>
          <w:szCs w:val="20"/>
        </w:rPr>
      </w:pPr>
    </w:p>
    <w:p w14:paraId="0A4780DF" w14:textId="2554B707" w:rsidR="00BF68BA" w:rsidRPr="004A6489" w:rsidRDefault="00BF68BA" w:rsidP="00BF68BA">
      <w:pPr>
        <w:rPr>
          <w:rFonts w:cstheme="minorHAnsi"/>
          <w:bCs/>
          <w:sz w:val="20"/>
          <w:szCs w:val="20"/>
        </w:rPr>
      </w:pPr>
    </w:p>
    <w:p w14:paraId="742797BE" w14:textId="77777777" w:rsidR="00BF68BA" w:rsidRPr="004A6489" w:rsidRDefault="00BF68BA" w:rsidP="00BF68BA">
      <w:pPr>
        <w:rPr>
          <w:rFonts w:cstheme="minorHAnsi"/>
          <w:bCs/>
          <w:sz w:val="20"/>
          <w:szCs w:val="20"/>
        </w:rPr>
      </w:pPr>
    </w:p>
    <w:p w14:paraId="2DF53EB9" w14:textId="77777777" w:rsidR="00BF68BA" w:rsidRPr="004A6489" w:rsidRDefault="00BF68BA" w:rsidP="00BF68BA">
      <w:pPr>
        <w:rPr>
          <w:rFonts w:cstheme="minorHAnsi"/>
          <w:bCs/>
          <w:sz w:val="20"/>
          <w:szCs w:val="20"/>
        </w:rPr>
      </w:pPr>
    </w:p>
    <w:p w14:paraId="34740BDC" w14:textId="77777777" w:rsidR="00BF68BA" w:rsidRPr="004A6489" w:rsidRDefault="00BF68BA" w:rsidP="00BF68BA">
      <w:pPr>
        <w:rPr>
          <w:rFonts w:cstheme="minorHAnsi"/>
          <w:bCs/>
          <w:sz w:val="20"/>
          <w:szCs w:val="20"/>
        </w:rPr>
      </w:pPr>
    </w:p>
    <w:p w14:paraId="62F7C9CA" w14:textId="77777777" w:rsidR="00BF68BA" w:rsidRPr="004A6489" w:rsidRDefault="00BF68BA" w:rsidP="00BF68BA">
      <w:pPr>
        <w:rPr>
          <w:rFonts w:cstheme="minorHAnsi"/>
          <w:bCs/>
          <w:sz w:val="20"/>
          <w:szCs w:val="20"/>
        </w:rPr>
      </w:pPr>
    </w:p>
    <w:p w14:paraId="5705468A" w14:textId="77777777" w:rsidR="00BF68BA" w:rsidRPr="004A6489" w:rsidRDefault="00BF68BA" w:rsidP="00BF68BA">
      <w:pPr>
        <w:rPr>
          <w:rFonts w:cstheme="minorHAnsi"/>
          <w:bCs/>
          <w:sz w:val="20"/>
          <w:szCs w:val="20"/>
        </w:rPr>
      </w:pPr>
    </w:p>
    <w:p w14:paraId="006FF527" w14:textId="77777777" w:rsidR="00BF68BA" w:rsidRPr="004A6489" w:rsidRDefault="00BF68BA" w:rsidP="00BF68BA">
      <w:pPr>
        <w:rPr>
          <w:rFonts w:cstheme="minorHAnsi"/>
          <w:bCs/>
          <w:sz w:val="20"/>
          <w:szCs w:val="20"/>
        </w:rPr>
      </w:pPr>
    </w:p>
    <w:p w14:paraId="621C848D" w14:textId="77777777" w:rsidR="00BF68BA" w:rsidRPr="004A6489" w:rsidRDefault="00BF68BA" w:rsidP="00BF68BA">
      <w:pPr>
        <w:rPr>
          <w:rFonts w:cstheme="minorHAnsi"/>
          <w:bCs/>
          <w:sz w:val="20"/>
          <w:szCs w:val="20"/>
        </w:rPr>
      </w:pPr>
    </w:p>
    <w:p w14:paraId="7B15F594" w14:textId="77777777" w:rsidR="00BF68BA" w:rsidRPr="004A6489" w:rsidRDefault="00BF68BA" w:rsidP="00BF68BA">
      <w:pPr>
        <w:rPr>
          <w:rFonts w:cstheme="minorHAnsi"/>
          <w:bCs/>
          <w:sz w:val="20"/>
          <w:szCs w:val="20"/>
        </w:rPr>
      </w:pPr>
    </w:p>
    <w:p w14:paraId="147B2AB3" w14:textId="77777777" w:rsidR="00BF68BA" w:rsidRPr="004A6489" w:rsidRDefault="00BF68BA" w:rsidP="00BF68BA">
      <w:pPr>
        <w:rPr>
          <w:rFonts w:cstheme="minorHAnsi"/>
          <w:bCs/>
          <w:sz w:val="20"/>
          <w:szCs w:val="20"/>
        </w:rPr>
      </w:pPr>
    </w:p>
    <w:p w14:paraId="5421D949" w14:textId="77777777" w:rsidR="00BF68BA" w:rsidRPr="004A6489" w:rsidRDefault="00BF68BA" w:rsidP="00BF68BA">
      <w:pPr>
        <w:rPr>
          <w:rFonts w:cstheme="minorHAnsi"/>
          <w:bCs/>
          <w:sz w:val="20"/>
          <w:szCs w:val="20"/>
        </w:rPr>
      </w:pPr>
    </w:p>
    <w:p w14:paraId="3199B191" w14:textId="77777777" w:rsidR="00BF68BA" w:rsidRPr="004A6489" w:rsidRDefault="00BF68BA" w:rsidP="00BF68BA">
      <w:pPr>
        <w:rPr>
          <w:rFonts w:cstheme="minorHAnsi"/>
          <w:bCs/>
          <w:sz w:val="20"/>
          <w:szCs w:val="20"/>
        </w:rPr>
      </w:pPr>
    </w:p>
    <w:p w14:paraId="703DDEAA" w14:textId="77777777" w:rsidR="00BF68BA" w:rsidRPr="004A6489" w:rsidRDefault="00BF68BA" w:rsidP="00BF68BA">
      <w:pPr>
        <w:rPr>
          <w:rFonts w:cstheme="minorHAnsi"/>
          <w:bCs/>
          <w:sz w:val="20"/>
          <w:szCs w:val="20"/>
        </w:rPr>
      </w:pPr>
    </w:p>
    <w:p w14:paraId="10941B8B" w14:textId="77777777" w:rsidR="00BF68BA" w:rsidRPr="004A6489" w:rsidRDefault="00BF68BA" w:rsidP="00BF68BA">
      <w:pPr>
        <w:rPr>
          <w:rFonts w:cstheme="minorHAnsi"/>
          <w:bCs/>
          <w:sz w:val="20"/>
          <w:szCs w:val="20"/>
        </w:rPr>
      </w:pPr>
    </w:p>
    <w:p w14:paraId="1CF159AC" w14:textId="77777777" w:rsidR="00BF68BA" w:rsidRPr="004A6489" w:rsidRDefault="00BF68BA" w:rsidP="00BF68BA">
      <w:pPr>
        <w:rPr>
          <w:rFonts w:cstheme="minorHAnsi"/>
          <w:bCs/>
          <w:sz w:val="20"/>
          <w:szCs w:val="20"/>
        </w:rPr>
      </w:pPr>
    </w:p>
    <w:p w14:paraId="7209DB78" w14:textId="77777777" w:rsidR="00BF68BA" w:rsidRPr="004A6489" w:rsidRDefault="00BF68BA" w:rsidP="00BF68BA">
      <w:pPr>
        <w:rPr>
          <w:rFonts w:cstheme="minorHAnsi"/>
          <w:bCs/>
          <w:sz w:val="20"/>
          <w:szCs w:val="20"/>
        </w:rPr>
      </w:pPr>
    </w:p>
    <w:p w14:paraId="7F358F70" w14:textId="77777777" w:rsidR="00BF68BA" w:rsidRPr="004A6489" w:rsidRDefault="00BF68BA" w:rsidP="00BF68BA">
      <w:pPr>
        <w:rPr>
          <w:rFonts w:cstheme="minorHAnsi"/>
          <w:bCs/>
          <w:sz w:val="20"/>
          <w:szCs w:val="20"/>
        </w:rPr>
      </w:pPr>
    </w:p>
    <w:p w14:paraId="44CCBDD7" w14:textId="77777777" w:rsidR="00BF68BA" w:rsidRPr="004A6489" w:rsidRDefault="00BF68BA" w:rsidP="00BF68BA">
      <w:pPr>
        <w:rPr>
          <w:rFonts w:cstheme="minorHAnsi"/>
          <w:bCs/>
          <w:sz w:val="20"/>
          <w:szCs w:val="20"/>
        </w:rPr>
      </w:pPr>
    </w:p>
    <w:p w14:paraId="7D9BA836" w14:textId="77777777" w:rsidR="00BF68BA" w:rsidRPr="004A6489" w:rsidRDefault="00BF68BA" w:rsidP="00BF68BA">
      <w:pPr>
        <w:rPr>
          <w:rFonts w:cstheme="minorHAnsi"/>
          <w:bCs/>
          <w:sz w:val="20"/>
          <w:szCs w:val="20"/>
        </w:rPr>
      </w:pPr>
    </w:p>
    <w:p w14:paraId="579107EB" w14:textId="77777777" w:rsidR="00BF68BA" w:rsidRPr="004A6489" w:rsidRDefault="00BF68BA" w:rsidP="00BF68BA">
      <w:pPr>
        <w:rPr>
          <w:rFonts w:cstheme="minorHAnsi"/>
          <w:bCs/>
          <w:sz w:val="20"/>
          <w:szCs w:val="20"/>
        </w:rPr>
      </w:pPr>
    </w:p>
    <w:p w14:paraId="71E99637" w14:textId="77777777" w:rsidR="00BF68BA" w:rsidRPr="004A6489" w:rsidRDefault="00BF68BA" w:rsidP="00BF68BA">
      <w:pPr>
        <w:rPr>
          <w:rFonts w:cstheme="minorHAnsi"/>
          <w:bCs/>
          <w:sz w:val="20"/>
          <w:szCs w:val="20"/>
        </w:rPr>
      </w:pPr>
    </w:p>
    <w:p w14:paraId="29349FA3" w14:textId="77777777" w:rsidR="00BF68BA" w:rsidRPr="004A6489" w:rsidRDefault="00BF68BA" w:rsidP="00BF68BA">
      <w:pPr>
        <w:rPr>
          <w:rFonts w:cstheme="minorHAnsi"/>
          <w:bCs/>
          <w:sz w:val="20"/>
          <w:szCs w:val="20"/>
        </w:rPr>
      </w:pPr>
    </w:p>
    <w:p w14:paraId="62DCFA2B" w14:textId="77777777" w:rsidR="00BF68BA" w:rsidRPr="004A6489" w:rsidRDefault="00BF68BA" w:rsidP="00BF68BA">
      <w:pPr>
        <w:rPr>
          <w:rFonts w:cstheme="minorHAnsi"/>
          <w:bCs/>
          <w:sz w:val="20"/>
          <w:szCs w:val="20"/>
        </w:rPr>
      </w:pPr>
    </w:p>
    <w:p w14:paraId="5276282D" w14:textId="77777777" w:rsidR="00BF68BA" w:rsidRPr="004A6489" w:rsidRDefault="00BF68BA" w:rsidP="00BF68BA">
      <w:pPr>
        <w:rPr>
          <w:rFonts w:cstheme="minorHAnsi"/>
          <w:bCs/>
          <w:sz w:val="20"/>
          <w:szCs w:val="20"/>
        </w:rPr>
      </w:pPr>
    </w:p>
    <w:p w14:paraId="19F0170C" w14:textId="77777777" w:rsidR="00BF68BA" w:rsidRPr="004A6489" w:rsidRDefault="00BF68BA" w:rsidP="00BF68BA">
      <w:pPr>
        <w:rPr>
          <w:rFonts w:cstheme="minorHAnsi"/>
          <w:bCs/>
          <w:sz w:val="20"/>
          <w:szCs w:val="20"/>
        </w:rPr>
      </w:pPr>
    </w:p>
    <w:p w14:paraId="2AB0F2E4" w14:textId="77777777" w:rsidR="00BF68BA" w:rsidRPr="00B75C8E" w:rsidRDefault="00BF68BA" w:rsidP="00BF68BA">
      <w:pPr>
        <w:pageBreakBefore/>
        <w:pBdr>
          <w:bottom w:val="single" w:sz="4" w:space="1" w:color="000000"/>
        </w:pBdr>
        <w:tabs>
          <w:tab w:val="right" w:pos="9066"/>
        </w:tabs>
        <w:rPr>
          <w:rFonts w:cstheme="minorHAnsi"/>
          <w:b/>
          <w:sz w:val="32"/>
          <w:szCs w:val="32"/>
        </w:rPr>
      </w:pPr>
      <w:r w:rsidRPr="00B75C8E">
        <w:rPr>
          <w:rFonts w:cstheme="minorHAnsi"/>
          <w:b/>
          <w:bCs/>
          <w:sz w:val="32"/>
          <w:szCs w:val="32"/>
        </w:rPr>
        <w:lastRenderedPageBreak/>
        <w:t>Annexe 5</w:t>
      </w:r>
    </w:p>
    <w:p w14:paraId="171938BA" w14:textId="565DB43D" w:rsidR="00BF68BA" w:rsidRDefault="00BF68BA" w:rsidP="00BF68BA">
      <w:pPr>
        <w:pStyle w:val="Pieddepage"/>
        <w:tabs>
          <w:tab w:val="left" w:pos="708"/>
        </w:tabs>
        <w:rPr>
          <w:rFonts w:cstheme="minorHAnsi"/>
          <w:b/>
          <w:bCs/>
          <w:sz w:val="28"/>
          <w:szCs w:val="28"/>
        </w:rPr>
      </w:pPr>
    </w:p>
    <w:p w14:paraId="10B89C82" w14:textId="54448022" w:rsidR="00B75C8E" w:rsidRDefault="00B75C8E" w:rsidP="00B75C8E">
      <w:pPr>
        <w:pStyle w:val="Pieddepage"/>
        <w:tabs>
          <w:tab w:val="left" w:pos="708"/>
        </w:tabs>
        <w:rPr>
          <w:rFonts w:cstheme="minorHAnsi"/>
          <w:b/>
          <w:bCs/>
          <w:sz w:val="28"/>
          <w:szCs w:val="28"/>
        </w:rPr>
      </w:pPr>
    </w:p>
    <w:p w14:paraId="0488C469" w14:textId="2C50AC74" w:rsidR="00B75C8E" w:rsidRPr="00B75C8E" w:rsidRDefault="00B75C8E" w:rsidP="00B75C8E">
      <w:pPr>
        <w:pStyle w:val="Pieddepage"/>
        <w:tabs>
          <w:tab w:val="left" w:pos="708"/>
        </w:tabs>
        <w:jc w:val="center"/>
        <w:rPr>
          <w:rFonts w:cstheme="minorHAnsi"/>
          <w:b/>
          <w:bCs/>
          <w:sz w:val="32"/>
          <w:szCs w:val="32"/>
        </w:rPr>
      </w:pPr>
      <w:r w:rsidRPr="00B75C8E">
        <w:rPr>
          <w:rFonts w:cstheme="minorHAnsi"/>
          <w:b/>
          <w:bCs/>
          <w:sz w:val="32"/>
          <w:szCs w:val="32"/>
        </w:rPr>
        <w:t>Association Sportives ayant fait forfait dans les huit jours</w:t>
      </w:r>
    </w:p>
    <w:p w14:paraId="263EA07B" w14:textId="3396C5EA" w:rsidR="00B75C8E" w:rsidRPr="00B75C8E" w:rsidRDefault="00E73302" w:rsidP="00E73302">
      <w:pPr>
        <w:pStyle w:val="Pieddepage"/>
        <w:tabs>
          <w:tab w:val="left" w:pos="708"/>
        </w:tabs>
        <w:rPr>
          <w:rFonts w:cstheme="minorHAnsi"/>
          <w:b/>
          <w:bCs/>
          <w:sz w:val="32"/>
          <w:szCs w:val="32"/>
        </w:rPr>
      </w:pPr>
      <w:r>
        <w:rPr>
          <w:rFonts w:cstheme="minorHAnsi"/>
          <w:b/>
          <w:bCs/>
          <w:sz w:val="32"/>
          <w:szCs w:val="32"/>
        </w:rPr>
        <w:t xml:space="preserve">, </w:t>
      </w:r>
      <w:r w:rsidR="00B75C8E" w:rsidRPr="00B75C8E">
        <w:rPr>
          <w:rFonts w:cstheme="minorHAnsi"/>
          <w:b/>
          <w:bCs/>
          <w:sz w:val="32"/>
          <w:szCs w:val="32"/>
        </w:rPr>
        <w:t>avant les Championnats de France en 2022 et</w:t>
      </w:r>
      <w:r>
        <w:rPr>
          <w:rFonts w:cstheme="minorHAnsi"/>
          <w:b/>
          <w:bCs/>
          <w:sz w:val="32"/>
          <w:szCs w:val="32"/>
        </w:rPr>
        <w:t xml:space="preserve"> </w:t>
      </w:r>
      <w:r w:rsidR="00B75C8E" w:rsidRPr="00B75C8E">
        <w:rPr>
          <w:rFonts w:cstheme="minorHAnsi"/>
          <w:b/>
          <w:bCs/>
          <w:sz w:val="32"/>
          <w:szCs w:val="32"/>
        </w:rPr>
        <w:t>n’étant pas autorisée à participer</w:t>
      </w:r>
      <w:r>
        <w:rPr>
          <w:rFonts w:cstheme="minorHAnsi"/>
          <w:b/>
          <w:bCs/>
          <w:sz w:val="32"/>
          <w:szCs w:val="32"/>
        </w:rPr>
        <w:t xml:space="preserve"> </w:t>
      </w:r>
      <w:r w:rsidR="00B75C8E" w:rsidRPr="00B75C8E">
        <w:rPr>
          <w:rFonts w:cstheme="minorHAnsi"/>
          <w:b/>
          <w:bCs/>
          <w:sz w:val="32"/>
          <w:szCs w:val="32"/>
        </w:rPr>
        <w:t xml:space="preserve">en Équipe d'Établissement </w:t>
      </w:r>
      <w:r w:rsidR="00B75C8E" w:rsidRPr="00B75C8E">
        <w:rPr>
          <w:rFonts w:cstheme="minorHAnsi"/>
          <w:b/>
          <w:bCs/>
          <w:sz w:val="32"/>
          <w:szCs w:val="32"/>
          <w:u w:val="single"/>
        </w:rPr>
        <w:t>et</w:t>
      </w:r>
      <w:r w:rsidR="00B75C8E" w:rsidRPr="00B75C8E">
        <w:rPr>
          <w:rFonts w:cstheme="minorHAnsi"/>
          <w:b/>
          <w:bCs/>
          <w:sz w:val="32"/>
          <w:szCs w:val="32"/>
        </w:rPr>
        <w:t xml:space="preserve"> en Excellence</w:t>
      </w:r>
    </w:p>
    <w:p w14:paraId="3DA1FF47" w14:textId="77777777" w:rsidR="00BF68BA" w:rsidRPr="004A6489" w:rsidRDefault="00BF68BA" w:rsidP="00BF68BA">
      <w:pPr>
        <w:rPr>
          <w:rFonts w:cstheme="minorHAnsi"/>
          <w:bCs/>
          <w:sz w:val="28"/>
          <w:szCs w:val="28"/>
        </w:rPr>
      </w:pPr>
    </w:p>
    <w:p w14:paraId="0ACB1A1E" w14:textId="77777777" w:rsidR="00BF68BA" w:rsidRPr="004A6489" w:rsidRDefault="00BF68BA" w:rsidP="00BF68BA">
      <w:pPr>
        <w:rPr>
          <w:rFonts w:cstheme="minorHAnsi"/>
          <w:b/>
          <w:bCs/>
          <w:color w:val="FF0000"/>
          <w:sz w:val="28"/>
          <w:szCs w:val="28"/>
        </w:rPr>
      </w:pPr>
    </w:p>
    <w:p w14:paraId="2CB5A3C7" w14:textId="77777777" w:rsidR="00BF68BA" w:rsidRPr="004A6489" w:rsidRDefault="00BF68BA" w:rsidP="00BF68BA">
      <w:pPr>
        <w:rPr>
          <w:rFonts w:cstheme="minorHAnsi"/>
          <w:b/>
          <w:bCs/>
          <w:color w:val="FF0000"/>
          <w:sz w:val="28"/>
          <w:szCs w:val="28"/>
        </w:rPr>
      </w:pPr>
      <w:r w:rsidRPr="004A6489">
        <w:rPr>
          <w:rFonts w:cstheme="minorHAnsi"/>
          <w:b/>
          <w:bCs/>
          <w:color w:val="FF0000"/>
          <w:sz w:val="28"/>
          <w:szCs w:val="28"/>
        </w:rPr>
        <w:t xml:space="preserve">                 </w:t>
      </w:r>
    </w:p>
    <w:p w14:paraId="4F58C995" w14:textId="77777777" w:rsidR="00BF68BA" w:rsidRPr="00B75C8E" w:rsidRDefault="00BF68BA" w:rsidP="00BF68BA">
      <w:pPr>
        <w:rPr>
          <w:rFonts w:cstheme="minorHAnsi"/>
          <w:b/>
          <w:bCs/>
          <w:sz w:val="32"/>
          <w:szCs w:val="32"/>
        </w:rPr>
      </w:pPr>
    </w:p>
    <w:p w14:paraId="1C3A2D20" w14:textId="561C48C6" w:rsidR="00BF68BA" w:rsidRPr="00B75C8E" w:rsidRDefault="002C4021" w:rsidP="00BF68BA">
      <w:pPr>
        <w:rPr>
          <w:rFonts w:cstheme="minorHAnsi"/>
          <w:b/>
          <w:bCs/>
          <w:sz w:val="32"/>
          <w:szCs w:val="32"/>
        </w:rPr>
      </w:pPr>
      <w:r w:rsidRPr="00B75C8E">
        <w:rPr>
          <w:rFonts w:cstheme="minorHAnsi"/>
          <w:b/>
          <w:bCs/>
          <w:sz w:val="32"/>
          <w:szCs w:val="32"/>
        </w:rPr>
        <w:t>NEANT</w:t>
      </w:r>
    </w:p>
    <w:p w14:paraId="7EE1EFD9" w14:textId="77777777" w:rsidR="00BF68BA" w:rsidRPr="004A6489" w:rsidRDefault="00BF68BA" w:rsidP="00BF68BA">
      <w:pPr>
        <w:rPr>
          <w:rFonts w:cstheme="minorHAnsi"/>
          <w:bCs/>
          <w:sz w:val="20"/>
          <w:szCs w:val="20"/>
        </w:rPr>
      </w:pPr>
    </w:p>
    <w:p w14:paraId="3CBB661F" w14:textId="77777777" w:rsidR="00BF68BA" w:rsidRPr="004A6489" w:rsidRDefault="00BF68BA" w:rsidP="00BF68BA">
      <w:pPr>
        <w:rPr>
          <w:rFonts w:cstheme="minorHAnsi"/>
          <w:bCs/>
          <w:sz w:val="20"/>
          <w:szCs w:val="20"/>
        </w:rPr>
      </w:pPr>
    </w:p>
    <w:p w14:paraId="7C498AB3" w14:textId="77777777" w:rsidR="00BF68BA" w:rsidRPr="004A6489" w:rsidRDefault="00BF68BA" w:rsidP="00BF68BA">
      <w:pPr>
        <w:rPr>
          <w:rFonts w:cstheme="minorHAnsi"/>
          <w:bCs/>
          <w:sz w:val="20"/>
          <w:szCs w:val="20"/>
        </w:rPr>
      </w:pPr>
    </w:p>
    <w:p w14:paraId="2C5AF442" w14:textId="77777777" w:rsidR="00BF68BA" w:rsidRPr="004A6489" w:rsidRDefault="00BF68BA" w:rsidP="00BF68BA">
      <w:pPr>
        <w:rPr>
          <w:rFonts w:cstheme="minorHAnsi"/>
          <w:bCs/>
          <w:sz w:val="20"/>
          <w:szCs w:val="20"/>
        </w:rPr>
      </w:pPr>
    </w:p>
    <w:p w14:paraId="38594BF0" w14:textId="77777777" w:rsidR="00BF68BA" w:rsidRPr="004A6489" w:rsidRDefault="00BF68BA" w:rsidP="00BF68BA">
      <w:pPr>
        <w:rPr>
          <w:rFonts w:cstheme="minorHAnsi"/>
          <w:bCs/>
          <w:sz w:val="20"/>
          <w:szCs w:val="20"/>
        </w:rPr>
      </w:pPr>
    </w:p>
    <w:p w14:paraId="54C3065C" w14:textId="77777777" w:rsidR="00BF68BA" w:rsidRPr="004A6489" w:rsidRDefault="00BF68BA" w:rsidP="00BF68BA">
      <w:pPr>
        <w:rPr>
          <w:rFonts w:cstheme="minorHAnsi"/>
          <w:bCs/>
          <w:sz w:val="20"/>
          <w:szCs w:val="20"/>
        </w:rPr>
      </w:pPr>
    </w:p>
    <w:p w14:paraId="58D7DEE6" w14:textId="77777777" w:rsidR="00BF68BA" w:rsidRPr="004A6489" w:rsidRDefault="00BF68BA" w:rsidP="00BF68BA">
      <w:pPr>
        <w:rPr>
          <w:rFonts w:cstheme="minorHAnsi"/>
          <w:bCs/>
          <w:sz w:val="20"/>
          <w:szCs w:val="20"/>
        </w:rPr>
      </w:pPr>
    </w:p>
    <w:p w14:paraId="6C8EF179" w14:textId="77777777" w:rsidR="00BF68BA" w:rsidRPr="004A6489" w:rsidRDefault="00BF68BA" w:rsidP="00BF68BA">
      <w:pPr>
        <w:rPr>
          <w:rFonts w:cstheme="minorHAnsi"/>
          <w:bCs/>
          <w:sz w:val="20"/>
          <w:szCs w:val="20"/>
        </w:rPr>
      </w:pPr>
    </w:p>
    <w:p w14:paraId="42D29995" w14:textId="77777777" w:rsidR="00BF68BA" w:rsidRPr="004A6489" w:rsidRDefault="00BF68BA" w:rsidP="00BF68BA">
      <w:pPr>
        <w:rPr>
          <w:rFonts w:cstheme="minorHAnsi"/>
          <w:bCs/>
          <w:sz w:val="20"/>
          <w:szCs w:val="20"/>
        </w:rPr>
      </w:pPr>
    </w:p>
    <w:p w14:paraId="245AAEE4" w14:textId="77777777" w:rsidR="00BF68BA" w:rsidRPr="004A6489" w:rsidRDefault="00BF68BA" w:rsidP="00BF68BA">
      <w:pPr>
        <w:rPr>
          <w:rFonts w:cstheme="minorHAnsi"/>
          <w:bCs/>
          <w:sz w:val="20"/>
          <w:szCs w:val="20"/>
        </w:rPr>
      </w:pPr>
    </w:p>
    <w:p w14:paraId="45F4186D" w14:textId="77777777" w:rsidR="00BF68BA" w:rsidRPr="004A6489" w:rsidRDefault="00BF68BA" w:rsidP="00BF68BA">
      <w:pPr>
        <w:rPr>
          <w:rFonts w:cstheme="minorHAnsi"/>
          <w:bCs/>
          <w:sz w:val="20"/>
          <w:szCs w:val="20"/>
        </w:rPr>
      </w:pPr>
    </w:p>
    <w:p w14:paraId="4059DEE5" w14:textId="77777777" w:rsidR="00BF68BA" w:rsidRPr="004A6489" w:rsidRDefault="00BF68BA" w:rsidP="00BF68BA">
      <w:pPr>
        <w:rPr>
          <w:rFonts w:cstheme="minorHAnsi"/>
          <w:bCs/>
          <w:sz w:val="20"/>
          <w:szCs w:val="20"/>
        </w:rPr>
      </w:pPr>
    </w:p>
    <w:p w14:paraId="52C8D41A" w14:textId="77777777" w:rsidR="00BF68BA" w:rsidRPr="004A6489" w:rsidRDefault="00BF68BA" w:rsidP="00BF68BA">
      <w:pPr>
        <w:rPr>
          <w:rFonts w:cstheme="minorHAnsi"/>
          <w:bCs/>
          <w:sz w:val="20"/>
          <w:szCs w:val="20"/>
        </w:rPr>
      </w:pPr>
    </w:p>
    <w:p w14:paraId="7D7DCC46" w14:textId="77777777" w:rsidR="00BF68BA" w:rsidRPr="004A6489" w:rsidRDefault="00BF68BA" w:rsidP="00BF68BA">
      <w:pPr>
        <w:rPr>
          <w:rFonts w:cstheme="minorHAnsi"/>
          <w:bCs/>
          <w:sz w:val="20"/>
          <w:szCs w:val="20"/>
        </w:rPr>
      </w:pPr>
    </w:p>
    <w:p w14:paraId="5E1289AC" w14:textId="77777777" w:rsidR="00BF68BA" w:rsidRPr="004A6489" w:rsidRDefault="00BF68BA" w:rsidP="00BF68BA">
      <w:pPr>
        <w:rPr>
          <w:rFonts w:cstheme="minorHAnsi"/>
          <w:bCs/>
          <w:sz w:val="20"/>
          <w:szCs w:val="20"/>
        </w:rPr>
      </w:pPr>
    </w:p>
    <w:p w14:paraId="08386939" w14:textId="77777777" w:rsidR="00BF68BA" w:rsidRPr="004A6489" w:rsidRDefault="00BF68BA" w:rsidP="00BF68BA">
      <w:pPr>
        <w:rPr>
          <w:rFonts w:cstheme="minorHAnsi"/>
          <w:bCs/>
          <w:sz w:val="20"/>
          <w:szCs w:val="20"/>
        </w:rPr>
      </w:pPr>
    </w:p>
    <w:p w14:paraId="77296C19" w14:textId="77777777" w:rsidR="00BF68BA" w:rsidRPr="004A6489" w:rsidRDefault="00BF68BA" w:rsidP="00BF68BA">
      <w:pPr>
        <w:rPr>
          <w:rFonts w:cstheme="minorHAnsi"/>
          <w:bCs/>
          <w:sz w:val="20"/>
          <w:szCs w:val="20"/>
        </w:rPr>
      </w:pPr>
    </w:p>
    <w:p w14:paraId="0B24E45C" w14:textId="77777777" w:rsidR="00BF68BA" w:rsidRPr="004A6489" w:rsidRDefault="00BF68BA" w:rsidP="00BF68BA">
      <w:pPr>
        <w:rPr>
          <w:rFonts w:cstheme="minorHAnsi"/>
          <w:bCs/>
          <w:sz w:val="20"/>
          <w:szCs w:val="20"/>
        </w:rPr>
      </w:pPr>
    </w:p>
    <w:p w14:paraId="215958D8" w14:textId="77777777" w:rsidR="00BF68BA" w:rsidRPr="004A6489" w:rsidRDefault="00BF68BA" w:rsidP="00BF68BA">
      <w:pPr>
        <w:rPr>
          <w:rFonts w:cstheme="minorHAnsi"/>
          <w:bCs/>
          <w:sz w:val="20"/>
          <w:szCs w:val="20"/>
        </w:rPr>
      </w:pPr>
    </w:p>
    <w:p w14:paraId="7BB20B84" w14:textId="77777777" w:rsidR="00BF68BA" w:rsidRPr="004A6489" w:rsidRDefault="00BF68BA" w:rsidP="00BF68BA">
      <w:pPr>
        <w:rPr>
          <w:rFonts w:cstheme="minorHAnsi"/>
          <w:bCs/>
          <w:sz w:val="20"/>
          <w:szCs w:val="20"/>
        </w:rPr>
      </w:pPr>
    </w:p>
    <w:p w14:paraId="7870B7DE" w14:textId="77777777" w:rsidR="00BF68BA" w:rsidRPr="00B75C8E" w:rsidRDefault="00BF68BA" w:rsidP="00BF68BA">
      <w:pPr>
        <w:pageBreakBefore/>
        <w:pBdr>
          <w:bottom w:val="single" w:sz="4" w:space="1" w:color="000000"/>
        </w:pBdr>
        <w:rPr>
          <w:rFonts w:cstheme="minorHAnsi"/>
          <w:b/>
          <w:sz w:val="32"/>
          <w:szCs w:val="32"/>
        </w:rPr>
      </w:pPr>
      <w:r w:rsidRPr="00B75C8E">
        <w:rPr>
          <w:rFonts w:cstheme="minorHAnsi"/>
          <w:b/>
          <w:bCs/>
          <w:sz w:val="32"/>
          <w:szCs w:val="32"/>
        </w:rPr>
        <w:lastRenderedPageBreak/>
        <w:t>Annexe 6</w:t>
      </w:r>
    </w:p>
    <w:p w14:paraId="2D85A3C4" w14:textId="77777777" w:rsidR="00836092" w:rsidRDefault="00836092" w:rsidP="00E30276"/>
    <w:p w14:paraId="30B1BA55" w14:textId="77777777" w:rsidR="00836092" w:rsidRDefault="00836092" w:rsidP="00E30276"/>
    <w:p w14:paraId="4844021D" w14:textId="16A06337" w:rsidR="00836092" w:rsidRPr="00B75C8E" w:rsidRDefault="00836092" w:rsidP="00836092">
      <w:pPr>
        <w:pBdr>
          <w:top w:val="single" w:sz="4" w:space="1" w:color="000000"/>
          <w:left w:val="single" w:sz="4" w:space="4" w:color="000000"/>
          <w:bottom w:val="single" w:sz="4" w:space="1" w:color="000000"/>
          <w:right w:val="single" w:sz="4" w:space="4" w:color="000000"/>
        </w:pBdr>
        <w:jc w:val="center"/>
        <w:rPr>
          <w:rFonts w:cstheme="minorHAnsi"/>
          <w:b/>
          <w:sz w:val="32"/>
          <w:szCs w:val="32"/>
        </w:rPr>
      </w:pPr>
      <w:r w:rsidRPr="00B75C8E">
        <w:rPr>
          <w:rFonts w:cstheme="minorHAnsi"/>
          <w:b/>
          <w:sz w:val="32"/>
          <w:szCs w:val="32"/>
        </w:rPr>
        <w:t>Vérification du classement des joue</w:t>
      </w:r>
      <w:r>
        <w:rPr>
          <w:rFonts w:cstheme="minorHAnsi"/>
          <w:b/>
          <w:sz w:val="32"/>
          <w:szCs w:val="32"/>
        </w:rPr>
        <w:t>urs en TENNIS DE TABLE</w:t>
      </w:r>
    </w:p>
    <w:p w14:paraId="6FBDA378" w14:textId="77777777" w:rsidR="00836092" w:rsidRDefault="00836092" w:rsidP="00E30276"/>
    <w:p w14:paraId="3ED8C3C6" w14:textId="25B78D48" w:rsidR="00836092" w:rsidRDefault="00836092" w:rsidP="00E30276"/>
    <w:p w14:paraId="7B0F7B55" w14:textId="77777777" w:rsidR="00836092" w:rsidRDefault="00836092" w:rsidP="00E30276"/>
    <w:p w14:paraId="4B646608" w14:textId="57FF5FEA" w:rsidR="00E30276" w:rsidRDefault="00E30276" w:rsidP="00E30276">
      <w:r w:rsidRPr="00D1630F">
        <w:rPr>
          <w:noProof/>
          <w:lang w:eastAsia="fr-FR"/>
        </w:rPr>
        <w:drawing>
          <wp:anchor distT="0" distB="0" distL="114300" distR="114300" simplePos="0" relativeHeight="251724800" behindDoc="0" locked="0" layoutInCell="1" allowOverlap="1" wp14:anchorId="002BD4FB" wp14:editId="2C965BC7">
            <wp:simplePos x="0" y="0"/>
            <wp:positionH relativeFrom="column">
              <wp:posOffset>1905</wp:posOffset>
            </wp:positionH>
            <wp:positionV relativeFrom="paragraph">
              <wp:posOffset>1905</wp:posOffset>
            </wp:positionV>
            <wp:extent cx="2352927" cy="2346960"/>
            <wp:effectExtent l="0" t="0" r="9525" b="0"/>
            <wp:wrapSquare wrapText="bothSides"/>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2927" cy="2346960"/>
                    </a:xfrm>
                    <a:prstGeom prst="rect">
                      <a:avLst/>
                    </a:prstGeom>
                  </pic:spPr>
                </pic:pic>
              </a:graphicData>
            </a:graphic>
            <wp14:sizeRelH relativeFrom="page">
              <wp14:pctWidth>0</wp14:pctWidth>
            </wp14:sizeRelH>
            <wp14:sizeRelV relativeFrom="page">
              <wp14:pctHeight>0</wp14:pctHeight>
            </wp14:sizeRelV>
          </wp:anchor>
        </w:drawing>
      </w:r>
    </w:p>
    <w:p w14:paraId="181355A7" w14:textId="77777777" w:rsidR="00E30276" w:rsidRDefault="00E30276" w:rsidP="00E30276"/>
    <w:p w14:paraId="64EFE138" w14:textId="77777777" w:rsidR="00E30276" w:rsidRDefault="00E30276" w:rsidP="00E30276"/>
    <w:p w14:paraId="65AB0F81" w14:textId="4E607185" w:rsidR="00E30276" w:rsidRDefault="00E30276" w:rsidP="00E30276">
      <w:r>
        <w:rPr>
          <w:noProof/>
          <w:lang w:eastAsia="fr-FR"/>
        </w:rPr>
        <mc:AlternateContent>
          <mc:Choice Requires="wps">
            <w:drawing>
              <wp:anchor distT="45720" distB="45720" distL="114300" distR="114300" simplePos="0" relativeHeight="251737088" behindDoc="0" locked="0" layoutInCell="1" allowOverlap="1" wp14:anchorId="1F4BBCC9" wp14:editId="37962491">
                <wp:simplePos x="0" y="0"/>
                <wp:positionH relativeFrom="column">
                  <wp:posOffset>3024505</wp:posOffset>
                </wp:positionH>
                <wp:positionV relativeFrom="paragraph">
                  <wp:posOffset>170815</wp:posOffset>
                </wp:positionV>
                <wp:extent cx="2914650" cy="1404620"/>
                <wp:effectExtent l="0" t="0" r="19050" b="13970"/>
                <wp:wrapSquare wrapText="bothSides"/>
                <wp:docPr id="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307FA569" w14:textId="77777777" w:rsidR="00051BB1" w:rsidRDefault="00051BB1" w:rsidP="00E30276">
                            <w:r>
                              <w:t xml:space="preserve">Connexion à </w:t>
                            </w:r>
                            <w:hyperlink r:id="rId33" w:history="1">
                              <w:r w:rsidRPr="00B900EC">
                                <w:rPr>
                                  <w:rStyle w:val="Lienhypertexte"/>
                                </w:rPr>
                                <w:t>https://spid.fftt.com/login/</w:t>
                              </w:r>
                            </w:hyperlink>
                          </w:p>
                          <w:p w14:paraId="2BF98C15" w14:textId="77777777" w:rsidR="00051BB1" w:rsidRDefault="00051BB1" w:rsidP="00E30276">
                            <w:r>
                              <w:t xml:space="preserve">Identifiant et mot de passe : réservé au Service Régional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BBCC9" id="Zone de texte 2" o:spid="_x0000_s1037" type="#_x0000_t202" style="position:absolute;margin-left:238.15pt;margin-top:13.45pt;width:229.5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">
                <v:textbox style="mso-fit-shape-to-text:t">
                  <w:txbxContent>
                    <w:p w14:paraId="307FA569" w14:textId="77777777" w:rsidR="00051BB1" w:rsidRDefault="00051BB1" w:rsidP="00E30276">
                      <w:r>
                        <w:t xml:space="preserve">Connexion à </w:t>
                      </w:r>
                      <w:hyperlink r:id="rId34" w:history="1">
                        <w:r w:rsidRPr="00B900EC">
                          <w:rPr>
                            <w:rStyle w:val="Lienhypertexte"/>
                          </w:rPr>
                          <w:t>https://spid.fftt.com/login/</w:t>
                        </w:r>
                      </w:hyperlink>
                    </w:p>
                    <w:p w14:paraId="2BF98C15" w14:textId="77777777" w:rsidR="00051BB1" w:rsidRDefault="00051BB1" w:rsidP="00E30276">
                      <w:r>
                        <w:t xml:space="preserve">Identifiant et mot de passe : réservé au Service Régional </w:t>
                      </w:r>
                    </w:p>
                  </w:txbxContent>
                </v:textbox>
                <w10:wrap type="square"/>
              </v:shape>
            </w:pict>
          </mc:Fallback>
        </mc:AlternateContent>
      </w:r>
    </w:p>
    <w:p w14:paraId="6E7EB674" w14:textId="77777777" w:rsidR="00E30276" w:rsidRDefault="00E30276" w:rsidP="00E30276"/>
    <w:p w14:paraId="0E2A843E" w14:textId="77777777" w:rsidR="00E30276" w:rsidRDefault="00E30276" w:rsidP="00E30276">
      <w:r>
        <w:rPr>
          <w:noProof/>
          <w:lang w:eastAsia="fr-FR"/>
        </w:rPr>
        <mc:AlternateContent>
          <mc:Choice Requires="wps">
            <w:drawing>
              <wp:anchor distT="0" distB="0" distL="114300" distR="114300" simplePos="0" relativeHeight="251738112" behindDoc="0" locked="0" layoutInCell="1" allowOverlap="1" wp14:anchorId="16059556" wp14:editId="6F3EC2BB">
                <wp:simplePos x="0" y="0"/>
                <wp:positionH relativeFrom="column">
                  <wp:posOffset>1405255</wp:posOffset>
                </wp:positionH>
                <wp:positionV relativeFrom="paragraph">
                  <wp:posOffset>34290</wp:posOffset>
                </wp:positionV>
                <wp:extent cx="1577340" cy="182880"/>
                <wp:effectExtent l="0" t="133350" r="22860" b="160020"/>
                <wp:wrapNone/>
                <wp:docPr id="61" name="Flèche gauche 61"/>
                <wp:cNvGraphicFramePr/>
                <a:graphic xmlns:a="http://schemas.openxmlformats.org/drawingml/2006/main">
                  <a:graphicData uri="http://schemas.microsoft.com/office/word/2010/wordprocessingShape">
                    <wps:wsp>
                      <wps:cNvSpPr/>
                      <wps:spPr>
                        <a:xfrm rot="20927534">
                          <a:off x="0" y="0"/>
                          <a:ext cx="157734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07C3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61" o:spid="_x0000_s1026" type="#_x0000_t66" style="position:absolute;margin-left:110.65pt;margin-top:2.7pt;width:124.2pt;height:14.4pt;rotation:-734512fd;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" adj="1252" fillcolor="#4472c4 [3204]" strokecolor="#1f3763 [1604]" strokeweight="1pt"/>
            </w:pict>
          </mc:Fallback>
        </mc:AlternateContent>
      </w:r>
    </w:p>
    <w:p w14:paraId="101FFAFE" w14:textId="77777777" w:rsidR="00E30276" w:rsidRDefault="00E30276" w:rsidP="00E30276">
      <w:r>
        <w:rPr>
          <w:noProof/>
          <w:lang w:eastAsia="fr-FR"/>
        </w:rPr>
        <mc:AlternateContent>
          <mc:Choice Requires="wps">
            <w:drawing>
              <wp:anchor distT="0" distB="0" distL="114300" distR="114300" simplePos="0" relativeHeight="251743232" behindDoc="0" locked="0" layoutInCell="1" allowOverlap="1" wp14:anchorId="55C16C81" wp14:editId="63F63DA5">
                <wp:simplePos x="0" y="0"/>
                <wp:positionH relativeFrom="column">
                  <wp:posOffset>1079539</wp:posOffset>
                </wp:positionH>
                <wp:positionV relativeFrom="paragraph">
                  <wp:posOffset>5337665</wp:posOffset>
                </wp:positionV>
                <wp:extent cx="2010334" cy="219806"/>
                <wp:effectExtent l="0" t="590550" r="0" b="618490"/>
                <wp:wrapNone/>
                <wp:docPr id="62" name="Flèche gauche 62"/>
                <wp:cNvGraphicFramePr/>
                <a:graphic xmlns:a="http://schemas.openxmlformats.org/drawingml/2006/main">
                  <a:graphicData uri="http://schemas.microsoft.com/office/word/2010/wordprocessingShape">
                    <wps:wsp>
                      <wps:cNvSpPr/>
                      <wps:spPr>
                        <a:xfrm rot="2463274">
                          <a:off x="0" y="0"/>
                          <a:ext cx="2010334" cy="21980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8A3B" id="Flèche gauche 62" o:spid="_x0000_s1026" type="#_x0000_t66" style="position:absolute;margin-left:85pt;margin-top:420.3pt;width:158.3pt;height:17.3pt;rotation:2690552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" adj="1181" fillcolor="#4472c4 [3204]" strokecolor="#1f3763 [1604]" strokeweight="1pt"/>
            </w:pict>
          </mc:Fallback>
        </mc:AlternateContent>
      </w:r>
      <w:r>
        <w:rPr>
          <w:noProof/>
          <w:lang w:eastAsia="fr-FR"/>
        </w:rPr>
        <mc:AlternateContent>
          <mc:Choice Requires="wps">
            <w:drawing>
              <wp:anchor distT="45720" distB="45720" distL="114300" distR="114300" simplePos="0" relativeHeight="251741184" behindDoc="0" locked="0" layoutInCell="1" allowOverlap="1" wp14:anchorId="736B7FDE" wp14:editId="7E15690C">
                <wp:simplePos x="0" y="0"/>
                <wp:positionH relativeFrom="column">
                  <wp:posOffset>2062480</wp:posOffset>
                </wp:positionH>
                <wp:positionV relativeFrom="paragraph">
                  <wp:posOffset>6782435</wp:posOffset>
                </wp:positionV>
                <wp:extent cx="2914650" cy="1404620"/>
                <wp:effectExtent l="0" t="0" r="19050" b="1397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021FB54D" w14:textId="77777777" w:rsidR="00051BB1" w:rsidRDefault="00051BB1" w:rsidP="00E30276">
                            <w:r>
                              <w:t xml:space="preserve">Saisir le nom et prénom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B7FDE" id="_x0000_s1038" type="#_x0000_t202" style="position:absolute;margin-left:162.4pt;margin-top:534.05pt;width:229.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">
                <v:textbox style="mso-fit-shape-to-text:t">
                  <w:txbxContent>
                    <w:p w14:paraId="021FB54D" w14:textId="77777777" w:rsidR="00051BB1" w:rsidRDefault="00051BB1" w:rsidP="00E30276">
                      <w:r>
                        <w:t xml:space="preserve">Saisir le nom et prénom  </w:t>
                      </w:r>
                    </w:p>
                  </w:txbxContent>
                </v:textbox>
                <w10:wrap type="square"/>
              </v:shape>
            </w:pict>
          </mc:Fallback>
        </mc:AlternateContent>
      </w:r>
      <w:r>
        <w:rPr>
          <w:noProof/>
          <w:lang w:eastAsia="fr-FR"/>
        </w:rPr>
        <mc:AlternateContent>
          <mc:Choice Requires="wps">
            <w:drawing>
              <wp:anchor distT="0" distB="0" distL="114300" distR="114300" simplePos="0" relativeHeight="251740160" behindDoc="0" locked="0" layoutInCell="1" allowOverlap="1" wp14:anchorId="166BE5E0" wp14:editId="445E873C">
                <wp:simplePos x="0" y="0"/>
                <wp:positionH relativeFrom="column">
                  <wp:posOffset>645160</wp:posOffset>
                </wp:positionH>
                <wp:positionV relativeFrom="paragraph">
                  <wp:posOffset>3247072</wp:posOffset>
                </wp:positionV>
                <wp:extent cx="1577340" cy="182880"/>
                <wp:effectExtent l="0" t="342900" r="0" b="350520"/>
                <wp:wrapNone/>
                <wp:docPr id="193" name="Flèche gauche 193"/>
                <wp:cNvGraphicFramePr/>
                <a:graphic xmlns:a="http://schemas.openxmlformats.org/drawingml/2006/main">
                  <a:graphicData uri="http://schemas.microsoft.com/office/word/2010/wordprocessingShape">
                    <wps:wsp>
                      <wps:cNvSpPr/>
                      <wps:spPr>
                        <a:xfrm rot="1738491">
                          <a:off x="0" y="0"/>
                          <a:ext cx="157734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5565A5" id="Flèche gauche 193" o:spid="_x0000_s1026" type="#_x0000_t66" style="position:absolute;margin-left:50.8pt;margin-top:255.65pt;width:124.2pt;height:14.4pt;rotation:1898896fd;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" adj="1252" fillcolor="#4472c4 [3204]" strokecolor="#1f3763 [1604]" strokeweight="1pt"/>
            </w:pict>
          </mc:Fallback>
        </mc:AlternateContent>
      </w:r>
      <w:r>
        <w:rPr>
          <w:noProof/>
          <w:lang w:eastAsia="fr-FR"/>
        </w:rPr>
        <mc:AlternateContent>
          <mc:Choice Requires="wps">
            <w:drawing>
              <wp:anchor distT="45720" distB="45720" distL="114300" distR="114300" simplePos="0" relativeHeight="251739136" behindDoc="0" locked="0" layoutInCell="1" allowOverlap="1" wp14:anchorId="7976DFDC" wp14:editId="6076FDAC">
                <wp:simplePos x="0" y="0"/>
                <wp:positionH relativeFrom="column">
                  <wp:posOffset>1664335</wp:posOffset>
                </wp:positionH>
                <wp:positionV relativeFrom="paragraph">
                  <wp:posOffset>3699510</wp:posOffset>
                </wp:positionV>
                <wp:extent cx="2914650" cy="1404620"/>
                <wp:effectExtent l="0" t="0" r="19050" b="13970"/>
                <wp:wrapSquare wrapText="bothSides"/>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2C941B87" w14:textId="77777777" w:rsidR="00051BB1" w:rsidRDefault="00051BB1" w:rsidP="00E30276">
                            <w:r>
                              <w:t xml:space="preserve">Cliquer sur personnes puis recherche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6DFDC" id="_x0000_s1039" type="#_x0000_t202" style="position:absolute;margin-left:131.05pt;margin-top:291.3pt;width:229.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">
                <v:textbox style="mso-fit-shape-to-text:t">
                  <w:txbxContent>
                    <w:p w14:paraId="2C941B87" w14:textId="77777777" w:rsidR="00051BB1" w:rsidRDefault="00051BB1" w:rsidP="00E30276">
                      <w:r>
                        <w:t xml:space="preserve">Cliquer sur personnes puis recherche </w:t>
                      </w:r>
                    </w:p>
                  </w:txbxContent>
                </v:textbox>
                <w10:wrap type="square"/>
              </v:shape>
            </w:pict>
          </mc:Fallback>
        </mc:AlternateContent>
      </w:r>
      <w:r w:rsidRPr="00D1630F">
        <w:rPr>
          <w:noProof/>
          <w:lang w:eastAsia="fr-FR"/>
        </w:rPr>
        <w:drawing>
          <wp:anchor distT="0" distB="0" distL="114300" distR="114300" simplePos="0" relativeHeight="251725824" behindDoc="0" locked="0" layoutInCell="1" allowOverlap="1" wp14:anchorId="4FEE87F9" wp14:editId="0CE34928">
            <wp:simplePos x="0" y="0"/>
            <wp:positionH relativeFrom="margin">
              <wp:align>left</wp:align>
            </wp:positionH>
            <wp:positionV relativeFrom="paragraph">
              <wp:posOffset>1458595</wp:posOffset>
            </wp:positionV>
            <wp:extent cx="5760720" cy="2810510"/>
            <wp:effectExtent l="0" t="0" r="0" b="8890"/>
            <wp:wrapSquare wrapText="bothSides"/>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2810510"/>
                    </a:xfrm>
                    <a:prstGeom prst="rect">
                      <a:avLst/>
                    </a:prstGeom>
                  </pic:spPr>
                </pic:pic>
              </a:graphicData>
            </a:graphic>
            <wp14:sizeRelH relativeFrom="page">
              <wp14:pctWidth>0</wp14:pctWidth>
            </wp14:sizeRelH>
            <wp14:sizeRelV relativeFrom="page">
              <wp14:pctHeight>0</wp14:pctHeight>
            </wp14:sizeRelV>
          </wp:anchor>
        </w:drawing>
      </w:r>
      <w:r w:rsidRPr="00D1630F">
        <w:rPr>
          <w:noProof/>
          <w:lang w:eastAsia="fr-FR"/>
        </w:rPr>
        <w:drawing>
          <wp:anchor distT="0" distB="0" distL="114300" distR="114300" simplePos="0" relativeHeight="251726848" behindDoc="0" locked="0" layoutInCell="1" allowOverlap="1" wp14:anchorId="067A3404" wp14:editId="192A1E93">
            <wp:simplePos x="0" y="0"/>
            <wp:positionH relativeFrom="margin">
              <wp:align>left</wp:align>
            </wp:positionH>
            <wp:positionV relativeFrom="paragraph">
              <wp:posOffset>4671695</wp:posOffset>
            </wp:positionV>
            <wp:extent cx="5760720" cy="2526030"/>
            <wp:effectExtent l="0" t="0" r="0" b="7620"/>
            <wp:wrapSquare wrapText="bothSides"/>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2526030"/>
                    </a:xfrm>
                    <a:prstGeom prst="rect">
                      <a:avLst/>
                    </a:prstGeom>
                  </pic:spPr>
                </pic:pic>
              </a:graphicData>
            </a:graphic>
            <wp14:sizeRelH relativeFrom="page">
              <wp14:pctWidth>0</wp14:pctWidth>
            </wp14:sizeRelH>
            <wp14:sizeRelV relativeFrom="page">
              <wp14:pctHeight>0</wp14:pctHeight>
            </wp14:sizeRelV>
          </wp:anchor>
        </w:drawing>
      </w:r>
      <w:r>
        <w:br w:type="page"/>
      </w:r>
    </w:p>
    <w:p w14:paraId="35ECAC27" w14:textId="77777777" w:rsidR="00E30276" w:rsidRDefault="00E30276" w:rsidP="00E30276">
      <w:r w:rsidRPr="00975A3B">
        <w:rPr>
          <w:noProof/>
          <w:lang w:eastAsia="fr-FR"/>
        </w:rPr>
        <w:lastRenderedPageBreak/>
        <mc:AlternateContent>
          <mc:Choice Requires="wps">
            <w:drawing>
              <wp:anchor distT="0" distB="0" distL="114300" distR="114300" simplePos="0" relativeHeight="251745280" behindDoc="0" locked="0" layoutInCell="1" allowOverlap="1" wp14:anchorId="7FE3ABD0" wp14:editId="5C435687">
                <wp:simplePos x="0" y="0"/>
                <wp:positionH relativeFrom="margin">
                  <wp:posOffset>1866900</wp:posOffset>
                </wp:positionH>
                <wp:positionV relativeFrom="paragraph">
                  <wp:posOffset>2802312</wp:posOffset>
                </wp:positionV>
                <wp:extent cx="1577340" cy="182880"/>
                <wp:effectExtent l="19050" t="171450" r="0" b="121920"/>
                <wp:wrapNone/>
                <wp:docPr id="202" name="Flèche gauche 202"/>
                <wp:cNvGraphicFramePr/>
                <a:graphic xmlns:a="http://schemas.openxmlformats.org/drawingml/2006/main">
                  <a:graphicData uri="http://schemas.microsoft.com/office/word/2010/wordprocessingShape">
                    <wps:wsp>
                      <wps:cNvSpPr/>
                      <wps:spPr>
                        <a:xfrm rot="10121586">
                          <a:off x="0" y="0"/>
                          <a:ext cx="157734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4FEBB7" id="Flèche gauche 202" o:spid="_x0000_s1026" type="#_x0000_t66" style="position:absolute;margin-left:147pt;margin-top:220.65pt;width:124.2pt;height:14.4pt;rotation:11055471fd;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" adj="1252" fillcolor="#4472c4 [3204]" strokecolor="#1f3763 [1604]" strokeweight="1pt">
                <w10:wrap anchorx="margin"/>
              </v:shape>
            </w:pict>
          </mc:Fallback>
        </mc:AlternateContent>
      </w:r>
      <w:r w:rsidRPr="00B021C3">
        <w:rPr>
          <w:noProof/>
          <w:lang w:eastAsia="fr-FR"/>
        </w:rPr>
        <w:drawing>
          <wp:anchor distT="0" distB="0" distL="114300" distR="114300" simplePos="0" relativeHeight="251742208" behindDoc="0" locked="0" layoutInCell="1" allowOverlap="1" wp14:anchorId="1E5B5E93" wp14:editId="3247E59A">
            <wp:simplePos x="0" y="0"/>
            <wp:positionH relativeFrom="margin">
              <wp:align>left</wp:align>
            </wp:positionH>
            <wp:positionV relativeFrom="paragraph">
              <wp:posOffset>520</wp:posOffset>
            </wp:positionV>
            <wp:extent cx="5760720" cy="2776220"/>
            <wp:effectExtent l="0" t="0" r="0" b="5080"/>
            <wp:wrapSquare wrapText="bothSides"/>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2776220"/>
                    </a:xfrm>
                    <a:prstGeom prst="rect">
                      <a:avLst/>
                    </a:prstGeom>
                  </pic:spPr>
                </pic:pic>
              </a:graphicData>
            </a:graphic>
            <wp14:sizeRelH relativeFrom="page">
              <wp14:pctWidth>0</wp14:pctWidth>
            </wp14:sizeRelH>
            <wp14:sizeRelV relativeFrom="page">
              <wp14:pctHeight>0</wp14:pctHeight>
            </wp14:sizeRelV>
          </wp:anchor>
        </w:drawing>
      </w:r>
      <w:r w:rsidRPr="00975A3B">
        <w:rPr>
          <w:noProof/>
          <w:lang w:eastAsia="fr-FR"/>
        </w:rPr>
        <mc:AlternateContent>
          <mc:Choice Requires="wps">
            <w:drawing>
              <wp:anchor distT="0" distB="0" distL="114300" distR="114300" simplePos="0" relativeHeight="251746304" behindDoc="0" locked="0" layoutInCell="1" allowOverlap="1" wp14:anchorId="0B400144" wp14:editId="317D49A6">
                <wp:simplePos x="0" y="0"/>
                <wp:positionH relativeFrom="margin">
                  <wp:posOffset>4384652</wp:posOffset>
                </wp:positionH>
                <wp:positionV relativeFrom="paragraph">
                  <wp:posOffset>2167402</wp:posOffset>
                </wp:positionV>
                <wp:extent cx="991274" cy="182880"/>
                <wp:effectExtent l="0" t="247650" r="0" b="274320"/>
                <wp:wrapNone/>
                <wp:docPr id="203" name="Flèche gauche 203"/>
                <wp:cNvGraphicFramePr/>
                <a:graphic xmlns:a="http://schemas.openxmlformats.org/drawingml/2006/main">
                  <a:graphicData uri="http://schemas.microsoft.com/office/word/2010/wordprocessingShape">
                    <wps:wsp>
                      <wps:cNvSpPr/>
                      <wps:spPr>
                        <a:xfrm rot="2225797">
                          <a:off x="0" y="0"/>
                          <a:ext cx="991274"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4E82" id="Flèche gauche 203" o:spid="_x0000_s1026" type="#_x0000_t66" style="position:absolute;margin-left:345.25pt;margin-top:170.65pt;width:78.05pt;height:14.4pt;rotation:2431164fd;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" adj="1992" fillcolor="#4472c4 [3204]" strokecolor="#1f3763 [1604]" strokeweight="1pt">
                <w10:wrap anchorx="margin"/>
              </v:shape>
            </w:pict>
          </mc:Fallback>
        </mc:AlternateContent>
      </w:r>
      <w:r w:rsidRPr="00975A3B">
        <w:rPr>
          <w:noProof/>
          <w:lang w:eastAsia="fr-FR"/>
        </w:rPr>
        <mc:AlternateContent>
          <mc:Choice Requires="wps">
            <w:drawing>
              <wp:anchor distT="45720" distB="45720" distL="114300" distR="114300" simplePos="0" relativeHeight="251747328" behindDoc="0" locked="0" layoutInCell="1" allowOverlap="1" wp14:anchorId="2E7F24C5" wp14:editId="5EB26DA2">
                <wp:simplePos x="0" y="0"/>
                <wp:positionH relativeFrom="column">
                  <wp:posOffset>4162515</wp:posOffset>
                </wp:positionH>
                <wp:positionV relativeFrom="paragraph">
                  <wp:posOffset>2621642</wp:posOffset>
                </wp:positionV>
                <wp:extent cx="2252980" cy="1404620"/>
                <wp:effectExtent l="0" t="0" r="13970" b="1397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4620"/>
                        </a:xfrm>
                        <a:prstGeom prst="rect">
                          <a:avLst/>
                        </a:prstGeom>
                        <a:solidFill>
                          <a:srgbClr val="FFFFFF"/>
                        </a:solidFill>
                        <a:ln w="9525">
                          <a:solidFill>
                            <a:srgbClr val="000000"/>
                          </a:solidFill>
                          <a:miter lim="800000"/>
                          <a:headEnd/>
                          <a:tailEnd/>
                        </a:ln>
                      </wps:spPr>
                      <wps:txbx>
                        <w:txbxContent>
                          <w:p w14:paraId="5ABF79A7" w14:textId="77777777" w:rsidR="00051BB1" w:rsidRDefault="00051BB1" w:rsidP="00E30276">
                            <w:r>
                              <w:t>En 2 Si la dernière saison n’est pas N-1 les points tiennent compte de la décote (-25 points par saison d’inactivité).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7F24C5" id="_x0000_s1040" type="#_x0000_t202" style="position:absolute;margin-left:327.75pt;margin-top:206.45pt;width:177.4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">
                <v:textbox style="mso-fit-shape-to-text:t">
                  <w:txbxContent>
                    <w:p w14:paraId="5ABF79A7" w14:textId="77777777" w:rsidR="00051BB1" w:rsidRDefault="00051BB1" w:rsidP="00E30276">
                      <w:r>
                        <w:t>En 2 Si la dernière saison n’est pas N-1 les points tiennent compte de la décote (-25 points par saison d’inactivité).</w:t>
                      </w:r>
                    </w:p>
                  </w:txbxContent>
                </v:textbox>
                <w10:wrap type="square"/>
              </v:shape>
            </w:pict>
          </mc:Fallback>
        </mc:AlternateContent>
      </w:r>
      <w:r w:rsidRPr="00975A3B">
        <w:rPr>
          <w:noProof/>
          <w:lang w:eastAsia="fr-FR"/>
        </w:rPr>
        <mc:AlternateContent>
          <mc:Choice Requires="wps">
            <w:drawing>
              <wp:anchor distT="45720" distB="45720" distL="114300" distR="114300" simplePos="0" relativeHeight="251744256" behindDoc="0" locked="0" layoutInCell="1" allowOverlap="1" wp14:anchorId="7E24D868" wp14:editId="668F17F2">
                <wp:simplePos x="0" y="0"/>
                <wp:positionH relativeFrom="column">
                  <wp:posOffset>-154578</wp:posOffset>
                </wp:positionH>
                <wp:positionV relativeFrom="paragraph">
                  <wp:posOffset>2806337</wp:posOffset>
                </wp:positionV>
                <wp:extent cx="2252980" cy="1404620"/>
                <wp:effectExtent l="0" t="0" r="13970" b="13970"/>
                <wp:wrapSquare wrapText="bothSides"/>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4620"/>
                        </a:xfrm>
                        <a:prstGeom prst="rect">
                          <a:avLst/>
                        </a:prstGeom>
                        <a:solidFill>
                          <a:srgbClr val="FFFFFF"/>
                        </a:solidFill>
                        <a:ln w="9525">
                          <a:solidFill>
                            <a:srgbClr val="000000"/>
                          </a:solidFill>
                          <a:miter lim="800000"/>
                          <a:headEnd/>
                          <a:tailEnd/>
                        </a:ln>
                      </wps:spPr>
                      <wps:txbx>
                        <w:txbxContent>
                          <w:p w14:paraId="7EAA8168" w14:textId="77777777" w:rsidR="00051BB1" w:rsidRDefault="00051BB1" w:rsidP="00E30276">
                            <w:r>
                              <w:t>En 1 – Noter le nombre de points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24D868" id="_x0000_s1041" type="#_x0000_t202" style="position:absolute;margin-left:-12.15pt;margin-top:220.95pt;width:177.4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">
                <v:textbox style="mso-fit-shape-to-text:t">
                  <w:txbxContent>
                    <w:p w14:paraId="7EAA8168" w14:textId="77777777" w:rsidR="00051BB1" w:rsidRDefault="00051BB1" w:rsidP="00E30276">
                      <w:r>
                        <w:t>En 1 – Noter le nombre de points</w:t>
                      </w:r>
                    </w:p>
                  </w:txbxContent>
                </v:textbox>
                <w10:wrap type="square"/>
              </v:shape>
            </w:pict>
          </mc:Fallback>
        </mc:AlternateContent>
      </w:r>
    </w:p>
    <w:p w14:paraId="539531C1" w14:textId="77777777" w:rsidR="00E30276" w:rsidRDefault="00E30276" w:rsidP="00E30276"/>
    <w:p w14:paraId="1DA28DEF" w14:textId="77777777" w:rsidR="00E30276" w:rsidRDefault="00E30276" w:rsidP="00E30276">
      <w:r w:rsidRPr="00975A3B">
        <w:rPr>
          <w:noProof/>
          <w:lang w:eastAsia="fr-FR"/>
        </w:rPr>
        <mc:AlternateContent>
          <mc:Choice Requires="wps">
            <w:drawing>
              <wp:anchor distT="0" distB="0" distL="114300" distR="114300" simplePos="0" relativeHeight="251751424" behindDoc="0" locked="0" layoutInCell="1" allowOverlap="1" wp14:anchorId="1A969D05" wp14:editId="1F129732">
                <wp:simplePos x="0" y="0"/>
                <wp:positionH relativeFrom="margin">
                  <wp:posOffset>2728994</wp:posOffset>
                </wp:positionH>
                <wp:positionV relativeFrom="paragraph">
                  <wp:posOffset>3933215</wp:posOffset>
                </wp:positionV>
                <wp:extent cx="1474228" cy="181076"/>
                <wp:effectExtent l="0" t="400050" r="0" b="428625"/>
                <wp:wrapNone/>
                <wp:docPr id="206" name="Flèche gauche 206"/>
                <wp:cNvGraphicFramePr/>
                <a:graphic xmlns:a="http://schemas.openxmlformats.org/drawingml/2006/main">
                  <a:graphicData uri="http://schemas.microsoft.com/office/word/2010/wordprocessingShape">
                    <wps:wsp>
                      <wps:cNvSpPr/>
                      <wps:spPr>
                        <a:xfrm rot="8519244">
                          <a:off x="0" y="0"/>
                          <a:ext cx="1474228" cy="1810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97F42" id="Flèche gauche 206" o:spid="_x0000_s1026" type="#_x0000_t66" style="position:absolute;margin-left:214.9pt;margin-top:309.7pt;width:116.1pt;height:14.25pt;rotation:9305286fd;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" adj="1327" fillcolor="#4472c4 [3204]" strokecolor="#1f3763 [1604]" strokeweight="1pt">
                <w10:wrap anchorx="margin"/>
              </v:shape>
            </w:pict>
          </mc:Fallback>
        </mc:AlternateContent>
      </w:r>
      <w:r>
        <w:rPr>
          <w:noProof/>
          <w:lang w:eastAsia="fr-FR"/>
        </w:rPr>
        <w:drawing>
          <wp:anchor distT="0" distB="0" distL="114300" distR="114300" simplePos="0" relativeHeight="251727872" behindDoc="0" locked="0" layoutInCell="1" allowOverlap="1" wp14:anchorId="273F0C7E" wp14:editId="38CF0182">
            <wp:simplePos x="0" y="0"/>
            <wp:positionH relativeFrom="column">
              <wp:posOffset>128905</wp:posOffset>
            </wp:positionH>
            <wp:positionV relativeFrom="paragraph">
              <wp:posOffset>1290955</wp:posOffset>
            </wp:positionV>
            <wp:extent cx="5760720" cy="2825750"/>
            <wp:effectExtent l="0" t="0" r="0" b="0"/>
            <wp:wrapSquare wrapText="bothSides"/>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825750"/>
                    </a:xfrm>
                    <a:prstGeom prst="rect">
                      <a:avLst/>
                    </a:prstGeom>
                  </pic:spPr>
                </pic:pic>
              </a:graphicData>
            </a:graphic>
          </wp:anchor>
        </w:drawing>
      </w:r>
      <w:r>
        <w:rPr>
          <w:noProof/>
          <w:lang w:eastAsia="fr-FR"/>
        </w:rPr>
        <mc:AlternateContent>
          <mc:Choice Requires="wps">
            <w:drawing>
              <wp:anchor distT="0" distB="0" distL="114300" distR="114300" simplePos="0" relativeHeight="251728896" behindDoc="0" locked="0" layoutInCell="1" allowOverlap="1" wp14:anchorId="7879B9DB" wp14:editId="70DBFA65">
                <wp:simplePos x="0" y="0"/>
                <wp:positionH relativeFrom="column">
                  <wp:posOffset>1332865</wp:posOffset>
                </wp:positionH>
                <wp:positionV relativeFrom="paragraph">
                  <wp:posOffset>3439795</wp:posOffset>
                </wp:positionV>
                <wp:extent cx="643255" cy="152400"/>
                <wp:effectExtent l="0" t="0" r="4445" b="0"/>
                <wp:wrapSquare wrapText="bothSides"/>
                <wp:docPr id="2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52400"/>
                        </a:xfrm>
                        <a:prstGeom prst="rect">
                          <a:avLst/>
                        </a:prstGeom>
                        <a:solidFill>
                          <a:srgbClr val="FFFFFF"/>
                        </a:solidFill>
                        <a:ln w="9525">
                          <a:noFill/>
                          <a:miter lim="800000"/>
                          <a:headEnd/>
                          <a:tailEnd/>
                        </a:ln>
                      </wps:spPr>
                      <wps:txbx>
                        <w:txbxContent>
                          <w:p w14:paraId="47087CB5" w14:textId="77777777" w:rsidR="00051BB1" w:rsidRPr="00BA418E" w:rsidRDefault="00051BB1" w:rsidP="00E30276">
                            <w:pPr>
                              <w:pStyle w:val="Sansinterligne"/>
                              <w:rPr>
                                <w:color w:val="767171" w:themeColor="background2" w:themeShade="80"/>
                                <w:sz w:val="10"/>
                              </w:rPr>
                            </w:pPr>
                            <w:r w:rsidRPr="00753521">
                              <w:rPr>
                                <w:color w:val="767171" w:themeColor="background2" w:themeShade="80"/>
                                <w:sz w:val="10"/>
                                <w:highlight w:val="yellow"/>
                              </w:rPr>
                              <w:t>Saison 2022/2023</w:t>
                            </w:r>
                          </w:p>
                        </w:txbxContent>
                      </wps:txbx>
                      <wps:bodyPr rot="0" vert="horz" wrap="square" lIns="0" tIns="0" rIns="0" bIns="0" anchor="t" anchorCtr="0">
                        <a:noAutofit/>
                      </wps:bodyPr>
                    </wps:wsp>
                  </a:graphicData>
                </a:graphic>
              </wp:anchor>
            </w:drawing>
          </mc:Choice>
          <mc:Fallback>
            <w:pict>
              <v:shape w14:anchorId="7879B9DB" id="_x0000_s1042" type="#_x0000_t202" style="position:absolute;margin-left:104.95pt;margin-top:270.85pt;width:50.65pt;height: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" stroked="f">
                <v:textbox inset="0,0,0,0">
                  <w:txbxContent>
                    <w:p w14:paraId="47087CB5" w14:textId="77777777" w:rsidR="00051BB1" w:rsidRPr="00BA418E" w:rsidRDefault="00051BB1" w:rsidP="00E30276">
                      <w:pPr>
                        <w:pStyle w:val="Sansinterligne"/>
                        <w:rPr>
                          <w:color w:val="767171" w:themeColor="background2" w:themeShade="80"/>
                          <w:sz w:val="10"/>
                        </w:rPr>
                      </w:pPr>
                      <w:r w:rsidRPr="00753521">
                        <w:rPr>
                          <w:color w:val="767171" w:themeColor="background2" w:themeShade="80"/>
                          <w:sz w:val="10"/>
                          <w:highlight w:val="yellow"/>
                        </w:rPr>
                        <w:t>Saison 2022/2023</w:t>
                      </w:r>
                    </w:p>
                  </w:txbxContent>
                </v:textbox>
                <w10:wrap type="square"/>
              </v:shape>
            </w:pict>
          </mc:Fallback>
        </mc:AlternateContent>
      </w:r>
      <w:r>
        <w:rPr>
          <w:noProof/>
          <w:lang w:eastAsia="fr-FR"/>
        </w:rPr>
        <mc:AlternateContent>
          <mc:Choice Requires="wps">
            <w:drawing>
              <wp:anchor distT="0" distB="0" distL="114300" distR="114300" simplePos="0" relativeHeight="251729920" behindDoc="0" locked="0" layoutInCell="1" allowOverlap="1" wp14:anchorId="4221EE00" wp14:editId="2AB452D6">
                <wp:simplePos x="0" y="0"/>
                <wp:positionH relativeFrom="column">
                  <wp:posOffset>1325245</wp:posOffset>
                </wp:positionH>
                <wp:positionV relativeFrom="paragraph">
                  <wp:posOffset>3653155</wp:posOffset>
                </wp:positionV>
                <wp:extent cx="643255" cy="152400"/>
                <wp:effectExtent l="0" t="0" r="4445" b="0"/>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52400"/>
                        </a:xfrm>
                        <a:prstGeom prst="rect">
                          <a:avLst/>
                        </a:prstGeom>
                        <a:solidFill>
                          <a:srgbClr val="FFFFFF"/>
                        </a:solidFill>
                        <a:ln w="9525">
                          <a:noFill/>
                          <a:miter lim="800000"/>
                          <a:headEnd/>
                          <a:tailEnd/>
                        </a:ln>
                      </wps:spPr>
                      <wps:txbx>
                        <w:txbxContent>
                          <w:p w14:paraId="74F6E856"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Saison 2021</w:t>
                            </w:r>
                            <w:r w:rsidRPr="00BA418E">
                              <w:rPr>
                                <w:color w:val="767171" w:themeColor="background2" w:themeShade="80"/>
                                <w:sz w:val="10"/>
                              </w:rPr>
                              <w:t>/</w:t>
                            </w:r>
                            <w:r>
                              <w:rPr>
                                <w:color w:val="767171" w:themeColor="background2" w:themeShade="80"/>
                                <w:sz w:val="10"/>
                              </w:rPr>
                              <w:t>2022</w:t>
                            </w:r>
                          </w:p>
                        </w:txbxContent>
                      </wps:txbx>
                      <wps:bodyPr rot="0" vert="horz" wrap="square" lIns="0" tIns="0" rIns="0" bIns="0" anchor="t" anchorCtr="0">
                        <a:noAutofit/>
                      </wps:bodyPr>
                    </wps:wsp>
                  </a:graphicData>
                </a:graphic>
              </wp:anchor>
            </w:drawing>
          </mc:Choice>
          <mc:Fallback>
            <w:pict>
              <v:shape w14:anchorId="4221EE00" id="_x0000_s1043" type="#_x0000_t202" style="position:absolute;margin-left:104.35pt;margin-top:287.65pt;width:50.65pt;height:12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" stroked="f">
                <v:textbox inset="0,0,0,0">
                  <w:txbxContent>
                    <w:p w14:paraId="74F6E856"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Saison 2021</w:t>
                      </w:r>
                      <w:r w:rsidRPr="00BA418E">
                        <w:rPr>
                          <w:color w:val="767171" w:themeColor="background2" w:themeShade="80"/>
                          <w:sz w:val="10"/>
                        </w:rPr>
                        <w:t>/</w:t>
                      </w:r>
                      <w:r>
                        <w:rPr>
                          <w:color w:val="767171" w:themeColor="background2" w:themeShade="80"/>
                          <w:sz w:val="10"/>
                        </w:rPr>
                        <w:t>2022</w:t>
                      </w:r>
                    </w:p>
                  </w:txbxContent>
                </v:textbox>
                <w10:wrap type="square"/>
              </v:shape>
            </w:pict>
          </mc:Fallback>
        </mc:AlternateContent>
      </w:r>
      <w:r>
        <w:rPr>
          <w:noProof/>
          <w:lang w:eastAsia="fr-FR"/>
        </w:rPr>
        <mc:AlternateContent>
          <mc:Choice Requires="wps">
            <w:drawing>
              <wp:anchor distT="0" distB="0" distL="114300" distR="114300" simplePos="0" relativeHeight="251730944" behindDoc="0" locked="0" layoutInCell="1" allowOverlap="1" wp14:anchorId="62DAB79A" wp14:editId="7BC2834E">
                <wp:simplePos x="0" y="0"/>
                <wp:positionH relativeFrom="column">
                  <wp:posOffset>1310005</wp:posOffset>
                </wp:positionH>
                <wp:positionV relativeFrom="paragraph">
                  <wp:posOffset>4011295</wp:posOffset>
                </wp:positionV>
                <wp:extent cx="643255" cy="152400"/>
                <wp:effectExtent l="0" t="0" r="4445" b="0"/>
                <wp:wrapSquare wrapText="bothSides"/>
                <wp:docPr id="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52400"/>
                        </a:xfrm>
                        <a:prstGeom prst="rect">
                          <a:avLst/>
                        </a:prstGeom>
                        <a:solidFill>
                          <a:srgbClr val="FFFFFF"/>
                        </a:solidFill>
                        <a:ln w="9525">
                          <a:noFill/>
                          <a:miter lim="800000"/>
                          <a:headEnd/>
                          <a:tailEnd/>
                        </a:ln>
                      </wps:spPr>
                      <wps:txbx>
                        <w:txbxContent>
                          <w:p w14:paraId="00A0DA15"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Saison 2020</w:t>
                            </w:r>
                            <w:r w:rsidRPr="00BA418E">
                              <w:rPr>
                                <w:color w:val="767171" w:themeColor="background2" w:themeShade="80"/>
                                <w:sz w:val="10"/>
                              </w:rPr>
                              <w:t>/</w:t>
                            </w:r>
                            <w:r>
                              <w:rPr>
                                <w:color w:val="767171" w:themeColor="background2" w:themeShade="80"/>
                                <w:sz w:val="10"/>
                              </w:rPr>
                              <w:t>2021</w:t>
                            </w:r>
                          </w:p>
                        </w:txbxContent>
                      </wps:txbx>
                      <wps:bodyPr rot="0" vert="horz" wrap="square" lIns="0" tIns="0" rIns="0" bIns="0" anchor="t" anchorCtr="0">
                        <a:noAutofit/>
                      </wps:bodyPr>
                    </wps:wsp>
                  </a:graphicData>
                </a:graphic>
              </wp:anchor>
            </w:drawing>
          </mc:Choice>
          <mc:Fallback>
            <w:pict>
              <v:shape w14:anchorId="62DAB79A" id="_x0000_s1044" type="#_x0000_t202" style="position:absolute;margin-left:103.15pt;margin-top:315.85pt;width:50.65pt;height:1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" stroked="f">
                <v:textbox inset="0,0,0,0">
                  <w:txbxContent>
                    <w:p w14:paraId="00A0DA15"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Saison 2020</w:t>
                      </w:r>
                      <w:r w:rsidRPr="00BA418E">
                        <w:rPr>
                          <w:color w:val="767171" w:themeColor="background2" w:themeShade="80"/>
                          <w:sz w:val="10"/>
                        </w:rPr>
                        <w:t>/</w:t>
                      </w:r>
                      <w:r>
                        <w:rPr>
                          <w:color w:val="767171" w:themeColor="background2" w:themeShade="80"/>
                          <w:sz w:val="10"/>
                        </w:rPr>
                        <w:t>2021</w:t>
                      </w:r>
                    </w:p>
                  </w:txbxContent>
                </v:textbox>
                <w10:wrap type="square"/>
              </v:shape>
            </w:pict>
          </mc:Fallback>
        </mc:AlternateContent>
      </w:r>
      <w:r>
        <w:rPr>
          <w:noProof/>
          <w:lang w:eastAsia="fr-FR"/>
        </w:rPr>
        <mc:AlternateContent>
          <mc:Choice Requires="wps">
            <w:drawing>
              <wp:anchor distT="0" distB="0" distL="114300" distR="114300" simplePos="0" relativeHeight="251731968" behindDoc="0" locked="0" layoutInCell="1" allowOverlap="1" wp14:anchorId="70344AE8" wp14:editId="212AA4FD">
                <wp:simplePos x="0" y="0"/>
                <wp:positionH relativeFrom="column">
                  <wp:posOffset>1317625</wp:posOffset>
                </wp:positionH>
                <wp:positionV relativeFrom="paragraph">
                  <wp:posOffset>3813175</wp:posOffset>
                </wp:positionV>
                <wp:extent cx="643255" cy="152400"/>
                <wp:effectExtent l="0" t="0" r="4445" b="0"/>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52400"/>
                        </a:xfrm>
                        <a:prstGeom prst="rect">
                          <a:avLst/>
                        </a:prstGeom>
                        <a:solidFill>
                          <a:srgbClr val="FFFFFF"/>
                        </a:solidFill>
                        <a:ln w="9525">
                          <a:noFill/>
                          <a:miter lim="800000"/>
                          <a:headEnd/>
                          <a:tailEnd/>
                        </a:ln>
                      </wps:spPr>
                      <wps:txbx>
                        <w:txbxContent>
                          <w:p w14:paraId="2D9F4F7E" w14:textId="77777777" w:rsidR="00051BB1" w:rsidRPr="00BA418E" w:rsidRDefault="00051BB1" w:rsidP="00E30276">
                            <w:pPr>
                              <w:pStyle w:val="Sansinterligne"/>
                              <w:rPr>
                                <w:color w:val="767171" w:themeColor="background2" w:themeShade="80"/>
                                <w:sz w:val="10"/>
                              </w:rPr>
                            </w:pPr>
                            <w:r w:rsidRPr="00BA418E">
                              <w:rPr>
                                <w:color w:val="767171" w:themeColor="background2" w:themeShade="80"/>
                                <w:sz w:val="10"/>
                              </w:rPr>
                              <w:t>Saison 2021/2022</w:t>
                            </w:r>
                          </w:p>
                        </w:txbxContent>
                      </wps:txbx>
                      <wps:bodyPr rot="0" vert="horz" wrap="square" lIns="0" tIns="0" rIns="0" bIns="0" anchor="t" anchorCtr="0">
                        <a:noAutofit/>
                      </wps:bodyPr>
                    </wps:wsp>
                  </a:graphicData>
                </a:graphic>
              </wp:anchor>
            </w:drawing>
          </mc:Choice>
          <mc:Fallback>
            <w:pict>
              <v:shape w14:anchorId="70344AE8" id="_x0000_s1045" type="#_x0000_t202" style="position:absolute;margin-left:103.75pt;margin-top:300.25pt;width:50.65pt;height:12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" stroked="f">
                <v:textbox inset="0,0,0,0">
                  <w:txbxContent>
                    <w:p w14:paraId="2D9F4F7E" w14:textId="77777777" w:rsidR="00051BB1" w:rsidRPr="00BA418E" w:rsidRDefault="00051BB1" w:rsidP="00E30276">
                      <w:pPr>
                        <w:pStyle w:val="Sansinterligne"/>
                        <w:rPr>
                          <w:color w:val="767171" w:themeColor="background2" w:themeShade="80"/>
                          <w:sz w:val="10"/>
                        </w:rPr>
                      </w:pPr>
                      <w:r w:rsidRPr="00BA418E">
                        <w:rPr>
                          <w:color w:val="767171" w:themeColor="background2" w:themeShade="80"/>
                          <w:sz w:val="10"/>
                        </w:rPr>
                        <w:t>Saison 2021/2022</w:t>
                      </w:r>
                    </w:p>
                  </w:txbxContent>
                </v:textbox>
                <w10:wrap type="square"/>
              </v:shape>
            </w:pict>
          </mc:Fallback>
        </mc:AlternateContent>
      </w:r>
      <w:r>
        <w:rPr>
          <w:noProof/>
          <w:lang w:eastAsia="fr-FR"/>
        </w:rPr>
        <mc:AlternateContent>
          <mc:Choice Requires="wps">
            <w:drawing>
              <wp:anchor distT="0" distB="0" distL="114300" distR="114300" simplePos="0" relativeHeight="251732992" behindDoc="0" locked="0" layoutInCell="1" allowOverlap="1" wp14:anchorId="7C083760" wp14:editId="62416A4A">
                <wp:simplePos x="0" y="0"/>
                <wp:positionH relativeFrom="column">
                  <wp:posOffset>2445385</wp:posOffset>
                </wp:positionH>
                <wp:positionV relativeFrom="paragraph">
                  <wp:posOffset>3447415</wp:posOffset>
                </wp:positionV>
                <wp:extent cx="270510" cy="152400"/>
                <wp:effectExtent l="0" t="0" r="0" b="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2400"/>
                        </a:xfrm>
                        <a:prstGeom prst="rect">
                          <a:avLst/>
                        </a:prstGeom>
                        <a:solidFill>
                          <a:srgbClr val="FFFFFF"/>
                        </a:solidFill>
                        <a:ln w="9525">
                          <a:noFill/>
                          <a:miter lim="800000"/>
                          <a:headEnd/>
                          <a:tailEnd/>
                        </a:ln>
                      </wps:spPr>
                      <wps:txbx>
                        <w:txbxContent>
                          <w:p w14:paraId="0C48498A"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1</w:t>
                            </w:r>
                          </w:p>
                        </w:txbxContent>
                      </wps:txbx>
                      <wps:bodyPr rot="0" vert="horz" wrap="square" lIns="0" tIns="0" rIns="0" bIns="0" anchor="t" anchorCtr="0">
                        <a:noAutofit/>
                      </wps:bodyPr>
                    </wps:wsp>
                  </a:graphicData>
                </a:graphic>
              </wp:anchor>
            </w:drawing>
          </mc:Choice>
          <mc:Fallback>
            <w:pict>
              <v:shape w14:anchorId="7C083760" id="_x0000_s1046" type="#_x0000_t202" style="position:absolute;margin-left:192.55pt;margin-top:271.45pt;width:21.3pt;height:12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" stroked="f">
                <v:textbox inset="0,0,0,0">
                  <w:txbxContent>
                    <w:p w14:paraId="0C48498A"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1</w:t>
                      </w:r>
                    </w:p>
                  </w:txbxContent>
                </v:textbox>
                <w10:wrap type="square"/>
              </v:shape>
            </w:pict>
          </mc:Fallback>
        </mc:AlternateContent>
      </w:r>
      <w:r>
        <w:rPr>
          <w:noProof/>
          <w:lang w:eastAsia="fr-FR"/>
        </w:rPr>
        <mc:AlternateContent>
          <mc:Choice Requires="wps">
            <w:drawing>
              <wp:anchor distT="0" distB="0" distL="114300" distR="114300" simplePos="0" relativeHeight="251734016" behindDoc="0" locked="0" layoutInCell="1" allowOverlap="1" wp14:anchorId="02978203" wp14:editId="09635A80">
                <wp:simplePos x="0" y="0"/>
                <wp:positionH relativeFrom="column">
                  <wp:posOffset>2437765</wp:posOffset>
                </wp:positionH>
                <wp:positionV relativeFrom="paragraph">
                  <wp:posOffset>3668395</wp:posOffset>
                </wp:positionV>
                <wp:extent cx="270510" cy="152400"/>
                <wp:effectExtent l="0" t="0" r="0" b="0"/>
                <wp:wrapSquare wrapText="bothSides"/>
                <wp:docPr id="2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2400"/>
                        </a:xfrm>
                        <a:prstGeom prst="rect">
                          <a:avLst/>
                        </a:prstGeom>
                        <a:solidFill>
                          <a:srgbClr val="FFFFFF"/>
                        </a:solidFill>
                        <a:ln w="9525">
                          <a:noFill/>
                          <a:miter lim="800000"/>
                          <a:headEnd/>
                          <a:tailEnd/>
                        </a:ln>
                      </wps:spPr>
                      <wps:txbx>
                        <w:txbxContent>
                          <w:p w14:paraId="628A94C7"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2</w:t>
                            </w:r>
                          </w:p>
                        </w:txbxContent>
                      </wps:txbx>
                      <wps:bodyPr rot="0" vert="horz" wrap="square" lIns="0" tIns="0" rIns="0" bIns="0" anchor="t" anchorCtr="0">
                        <a:noAutofit/>
                      </wps:bodyPr>
                    </wps:wsp>
                  </a:graphicData>
                </a:graphic>
              </wp:anchor>
            </w:drawing>
          </mc:Choice>
          <mc:Fallback>
            <w:pict>
              <v:shape w14:anchorId="02978203" id="_x0000_s1047" type="#_x0000_t202" style="position:absolute;margin-left:191.95pt;margin-top:288.85pt;width:21.3pt;height:1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" stroked="f">
                <v:textbox inset="0,0,0,0">
                  <w:txbxContent>
                    <w:p w14:paraId="628A94C7"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2</w:t>
                      </w:r>
                    </w:p>
                  </w:txbxContent>
                </v:textbox>
                <w10:wrap type="square"/>
              </v:shape>
            </w:pict>
          </mc:Fallback>
        </mc:AlternateContent>
      </w:r>
      <w:r>
        <w:rPr>
          <w:noProof/>
          <w:lang w:eastAsia="fr-FR"/>
        </w:rPr>
        <mc:AlternateContent>
          <mc:Choice Requires="wps">
            <w:drawing>
              <wp:anchor distT="0" distB="0" distL="114300" distR="114300" simplePos="0" relativeHeight="251735040" behindDoc="0" locked="0" layoutInCell="1" allowOverlap="1" wp14:anchorId="439396D3" wp14:editId="100E0193">
                <wp:simplePos x="0" y="0"/>
                <wp:positionH relativeFrom="column">
                  <wp:posOffset>2430145</wp:posOffset>
                </wp:positionH>
                <wp:positionV relativeFrom="paragraph">
                  <wp:posOffset>3843655</wp:posOffset>
                </wp:positionV>
                <wp:extent cx="270510" cy="152400"/>
                <wp:effectExtent l="0" t="0" r="0" b="0"/>
                <wp:wrapSquare wrapText="bothSides"/>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2400"/>
                        </a:xfrm>
                        <a:prstGeom prst="rect">
                          <a:avLst/>
                        </a:prstGeom>
                        <a:solidFill>
                          <a:srgbClr val="FFFFFF"/>
                        </a:solidFill>
                        <a:ln w="9525">
                          <a:noFill/>
                          <a:miter lim="800000"/>
                          <a:headEnd/>
                          <a:tailEnd/>
                        </a:ln>
                      </wps:spPr>
                      <wps:txbx>
                        <w:txbxContent>
                          <w:p w14:paraId="68F31C9C"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1</w:t>
                            </w:r>
                          </w:p>
                        </w:txbxContent>
                      </wps:txbx>
                      <wps:bodyPr rot="0" vert="horz" wrap="square" lIns="0" tIns="0" rIns="0" bIns="0" anchor="t" anchorCtr="0">
                        <a:noAutofit/>
                      </wps:bodyPr>
                    </wps:wsp>
                  </a:graphicData>
                </a:graphic>
              </wp:anchor>
            </w:drawing>
          </mc:Choice>
          <mc:Fallback>
            <w:pict>
              <v:shape w14:anchorId="439396D3" id="_x0000_s1048" type="#_x0000_t202" style="position:absolute;margin-left:191.35pt;margin-top:302.65pt;width:21.3pt;height:1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" stroked="f">
                <v:textbox inset="0,0,0,0">
                  <w:txbxContent>
                    <w:p w14:paraId="68F31C9C"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1</w:t>
                      </w:r>
                    </w:p>
                  </w:txbxContent>
                </v:textbox>
                <w10:wrap type="square"/>
              </v:shape>
            </w:pict>
          </mc:Fallback>
        </mc:AlternateContent>
      </w:r>
      <w:r>
        <w:rPr>
          <w:noProof/>
          <w:lang w:eastAsia="fr-FR"/>
        </w:rPr>
        <mc:AlternateContent>
          <mc:Choice Requires="wps">
            <w:drawing>
              <wp:anchor distT="0" distB="0" distL="114300" distR="114300" simplePos="0" relativeHeight="251736064" behindDoc="0" locked="0" layoutInCell="1" allowOverlap="1" wp14:anchorId="045F224C" wp14:editId="50B3726F">
                <wp:simplePos x="0" y="0"/>
                <wp:positionH relativeFrom="column">
                  <wp:posOffset>2422525</wp:posOffset>
                </wp:positionH>
                <wp:positionV relativeFrom="paragraph">
                  <wp:posOffset>4018915</wp:posOffset>
                </wp:positionV>
                <wp:extent cx="270510" cy="152400"/>
                <wp:effectExtent l="0" t="0" r="0" b="0"/>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 cy="152400"/>
                        </a:xfrm>
                        <a:prstGeom prst="rect">
                          <a:avLst/>
                        </a:prstGeom>
                        <a:solidFill>
                          <a:srgbClr val="FFFFFF"/>
                        </a:solidFill>
                        <a:ln w="9525">
                          <a:noFill/>
                          <a:miter lim="800000"/>
                          <a:headEnd/>
                          <a:tailEnd/>
                        </a:ln>
                      </wps:spPr>
                      <wps:txbx>
                        <w:txbxContent>
                          <w:p w14:paraId="1F4177F4"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2</w:t>
                            </w:r>
                          </w:p>
                        </w:txbxContent>
                      </wps:txbx>
                      <wps:bodyPr rot="0" vert="horz" wrap="square" lIns="0" tIns="0" rIns="0" bIns="0" anchor="t" anchorCtr="0">
                        <a:noAutofit/>
                      </wps:bodyPr>
                    </wps:wsp>
                  </a:graphicData>
                </a:graphic>
              </wp:anchor>
            </w:drawing>
          </mc:Choice>
          <mc:Fallback>
            <w:pict>
              <v:shape w14:anchorId="045F224C" id="_x0000_s1049" type="#_x0000_t202" style="position:absolute;margin-left:190.75pt;margin-top:316.45pt;width:21.3pt;height:12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" stroked="f">
                <v:textbox inset="0,0,0,0">
                  <w:txbxContent>
                    <w:p w14:paraId="1F4177F4" w14:textId="77777777" w:rsidR="00051BB1" w:rsidRPr="00BA418E" w:rsidRDefault="00051BB1" w:rsidP="00E30276">
                      <w:pPr>
                        <w:pStyle w:val="Sansinterligne"/>
                        <w:rPr>
                          <w:color w:val="767171" w:themeColor="background2" w:themeShade="80"/>
                          <w:sz w:val="10"/>
                        </w:rPr>
                      </w:pPr>
                      <w:r>
                        <w:rPr>
                          <w:color w:val="767171" w:themeColor="background2" w:themeShade="80"/>
                          <w:sz w:val="10"/>
                        </w:rPr>
                        <w:t>Phase 2</w:t>
                      </w:r>
                    </w:p>
                  </w:txbxContent>
                </v:textbox>
                <w10:wrap type="square"/>
              </v:shape>
            </w:pict>
          </mc:Fallback>
        </mc:AlternateContent>
      </w:r>
      <w:r>
        <w:rPr>
          <w:noProof/>
          <w:lang w:eastAsia="fr-FR"/>
        </w:rPr>
        <mc:AlternateContent>
          <mc:Choice Requires="wps">
            <w:drawing>
              <wp:anchor distT="0" distB="0" distL="114300" distR="114300" simplePos="0" relativeHeight="251750400" behindDoc="0" locked="0" layoutInCell="1" allowOverlap="1" wp14:anchorId="0F39E857" wp14:editId="3B93072E">
                <wp:simplePos x="0" y="0"/>
                <wp:positionH relativeFrom="column">
                  <wp:posOffset>5062538</wp:posOffset>
                </wp:positionH>
                <wp:positionV relativeFrom="paragraph">
                  <wp:posOffset>1905317</wp:posOffset>
                </wp:positionV>
                <wp:extent cx="638175" cy="376238"/>
                <wp:effectExtent l="38100" t="38100" r="47625" b="43180"/>
                <wp:wrapNone/>
                <wp:docPr id="215" name="Ellipse 215"/>
                <wp:cNvGraphicFramePr/>
                <a:graphic xmlns:a="http://schemas.openxmlformats.org/drawingml/2006/main">
                  <a:graphicData uri="http://schemas.microsoft.com/office/word/2010/wordprocessingShape">
                    <wps:wsp>
                      <wps:cNvSpPr/>
                      <wps:spPr>
                        <a:xfrm>
                          <a:off x="0" y="0"/>
                          <a:ext cx="638175" cy="376238"/>
                        </a:xfrm>
                        <a:prstGeom prst="ellipse">
                          <a:avLst/>
                        </a:prstGeom>
                        <a:no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F98C5D" id="Ellipse 215" o:spid="_x0000_s1026" style="position:absolute;margin-left:398.65pt;margin-top:150pt;width:50.25pt;height:29.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" filled="f" strokecolor="yellow" strokeweight="6pt">
                <v:stroke joinstyle="miter"/>
              </v:oval>
            </w:pict>
          </mc:Fallback>
        </mc:AlternateContent>
      </w:r>
      <w:r w:rsidRPr="00975A3B">
        <w:rPr>
          <w:noProof/>
          <w:lang w:eastAsia="fr-FR"/>
        </w:rPr>
        <mc:AlternateContent>
          <mc:Choice Requires="wps">
            <w:drawing>
              <wp:anchor distT="0" distB="0" distL="114300" distR="114300" simplePos="0" relativeHeight="251749376" behindDoc="0" locked="0" layoutInCell="1" allowOverlap="1" wp14:anchorId="128744AF" wp14:editId="6A62A04C">
                <wp:simplePos x="0" y="0"/>
                <wp:positionH relativeFrom="margin">
                  <wp:posOffset>1703810</wp:posOffset>
                </wp:positionH>
                <wp:positionV relativeFrom="paragraph">
                  <wp:posOffset>4221797</wp:posOffset>
                </wp:positionV>
                <wp:extent cx="1895005" cy="181076"/>
                <wp:effectExtent l="552132" t="0" r="562293" b="0"/>
                <wp:wrapNone/>
                <wp:docPr id="216" name="Flèche gauche 216"/>
                <wp:cNvGraphicFramePr/>
                <a:graphic xmlns:a="http://schemas.openxmlformats.org/drawingml/2006/main">
                  <a:graphicData uri="http://schemas.microsoft.com/office/word/2010/wordprocessingShape">
                    <wps:wsp>
                      <wps:cNvSpPr/>
                      <wps:spPr>
                        <a:xfrm rot="2982091">
                          <a:off x="0" y="0"/>
                          <a:ext cx="1895005" cy="181076"/>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7902" id="Flèche gauche 216" o:spid="_x0000_s1026" type="#_x0000_t66" style="position:absolute;margin-left:134.15pt;margin-top:332.4pt;width:149.2pt;height:14.25pt;rotation:3257239fd;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" adj="1032" fillcolor="#4472c4 [3204]" strokecolor="#1f3763 [1604]" strokeweight="1pt">
                <w10:wrap anchorx="margin"/>
              </v:shape>
            </w:pict>
          </mc:Fallback>
        </mc:AlternateContent>
      </w:r>
      <w:r w:rsidRPr="00975A3B">
        <w:rPr>
          <w:noProof/>
          <w:lang w:eastAsia="fr-FR"/>
        </w:rPr>
        <mc:AlternateContent>
          <mc:Choice Requires="wps">
            <w:drawing>
              <wp:anchor distT="45720" distB="45720" distL="114300" distR="114300" simplePos="0" relativeHeight="251748352" behindDoc="0" locked="0" layoutInCell="1" allowOverlap="1" wp14:anchorId="64AC82B0" wp14:editId="491E762D">
                <wp:simplePos x="0" y="0"/>
                <wp:positionH relativeFrom="column">
                  <wp:posOffset>3348355</wp:posOffset>
                </wp:positionH>
                <wp:positionV relativeFrom="paragraph">
                  <wp:posOffset>4309745</wp:posOffset>
                </wp:positionV>
                <wp:extent cx="2252980" cy="1404620"/>
                <wp:effectExtent l="0" t="0" r="13970" b="13970"/>
                <wp:wrapSquare wrapText="bothSides"/>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4620"/>
                        </a:xfrm>
                        <a:prstGeom prst="rect">
                          <a:avLst/>
                        </a:prstGeom>
                        <a:solidFill>
                          <a:srgbClr val="FFFFFF"/>
                        </a:solidFill>
                        <a:ln w="9525">
                          <a:solidFill>
                            <a:srgbClr val="000000"/>
                          </a:solidFill>
                          <a:miter lim="800000"/>
                          <a:headEnd/>
                          <a:tailEnd/>
                        </a:ln>
                      </wps:spPr>
                      <wps:txbx>
                        <w:txbxContent>
                          <w:p w14:paraId="75C622C1" w14:textId="77777777" w:rsidR="00051BB1" w:rsidRDefault="00051BB1" w:rsidP="00E30276">
                            <w:r>
                              <w:t>Si la vérification se fait après janvier alors il faut obligatoirement regarder les points de la phase 1 2022 2023</w:t>
                            </w:r>
                          </w:p>
                          <w:p w14:paraId="4D304737" w14:textId="77777777" w:rsidR="00051BB1" w:rsidRDefault="00051BB1" w:rsidP="00E30276">
                            <w:r>
                              <w:t>Sur la fiche du joueur, cliquer sur classement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C82B0" id="_x0000_s1050" type="#_x0000_t202" style="position:absolute;margin-left:263.65pt;margin-top:339.35pt;width:177.4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">
                <v:textbox style="mso-fit-shape-to-text:t">
                  <w:txbxContent>
                    <w:p w14:paraId="75C622C1" w14:textId="77777777" w:rsidR="00051BB1" w:rsidRDefault="00051BB1" w:rsidP="00E30276">
                      <w:r>
                        <w:t>Si la vérification se fait après janvier alors il faut obligatoirement regarder les points de la phase 1 2022 2023</w:t>
                      </w:r>
                    </w:p>
                    <w:p w14:paraId="4D304737" w14:textId="77777777" w:rsidR="00051BB1" w:rsidRDefault="00051BB1" w:rsidP="00E30276">
                      <w:r>
                        <w:t>Sur la fiche du joueur, cliquer sur classement</w:t>
                      </w:r>
                    </w:p>
                  </w:txbxContent>
                </v:textbox>
                <w10:wrap type="square"/>
              </v:shape>
            </w:pict>
          </mc:Fallback>
        </mc:AlternateContent>
      </w:r>
    </w:p>
    <w:p w14:paraId="174AB5AA" w14:textId="77777777" w:rsidR="00BF68BA" w:rsidRPr="004A6489" w:rsidRDefault="00BF68BA" w:rsidP="00BF68BA">
      <w:pPr>
        <w:pStyle w:val="Pieddepage"/>
        <w:tabs>
          <w:tab w:val="left" w:pos="708"/>
        </w:tabs>
        <w:rPr>
          <w:rFonts w:cstheme="minorHAnsi"/>
          <w:sz w:val="20"/>
          <w:szCs w:val="20"/>
        </w:rPr>
      </w:pPr>
    </w:p>
    <w:p w14:paraId="2827F188" w14:textId="77777777" w:rsidR="00BF68BA" w:rsidRPr="004A6489" w:rsidRDefault="00BF68BA" w:rsidP="00BF68BA">
      <w:pPr>
        <w:rPr>
          <w:rFonts w:cstheme="minorHAnsi"/>
          <w:bCs/>
          <w:color w:val="FF0000"/>
          <w:sz w:val="20"/>
          <w:szCs w:val="20"/>
        </w:rPr>
      </w:pPr>
    </w:p>
    <w:p w14:paraId="02712752" w14:textId="019C7D48" w:rsidR="00E30276" w:rsidRDefault="00E30276" w:rsidP="00E30276"/>
    <w:p w14:paraId="49FE26EA" w14:textId="6A4773F0" w:rsidR="00E30276" w:rsidRDefault="00E30276" w:rsidP="00E30276"/>
    <w:p w14:paraId="3627CCB5" w14:textId="77777777" w:rsidR="00E30276" w:rsidRDefault="00E30276" w:rsidP="00E30276"/>
    <w:p w14:paraId="2FE5033D" w14:textId="5E7D20DF" w:rsidR="00E30276" w:rsidRDefault="00E30276" w:rsidP="00E30276"/>
    <w:p w14:paraId="1F69BFC8" w14:textId="6672254D" w:rsidR="00BF68BA" w:rsidRPr="00836092" w:rsidRDefault="00E30276" w:rsidP="00836092">
      <w:r>
        <w:rPr>
          <w:noProof/>
          <w:lang w:eastAsia="fr-FR"/>
        </w:rPr>
        <mc:AlternateContent>
          <mc:Choice Requires="wps">
            <w:drawing>
              <wp:anchor distT="0" distB="0" distL="114300" distR="114300" simplePos="0" relativeHeight="251714560" behindDoc="0" locked="0" layoutInCell="1" allowOverlap="1" wp14:anchorId="27BEBB3D" wp14:editId="5B21CC8E">
                <wp:simplePos x="0" y="0"/>
                <wp:positionH relativeFrom="column">
                  <wp:posOffset>1580329</wp:posOffset>
                </wp:positionH>
                <wp:positionV relativeFrom="paragraph">
                  <wp:posOffset>6132196</wp:posOffset>
                </wp:positionV>
                <wp:extent cx="1577340" cy="182880"/>
                <wp:effectExtent l="0" t="457200" r="0" b="483870"/>
                <wp:wrapNone/>
                <wp:docPr id="45" name="Flèche gauche 45"/>
                <wp:cNvGraphicFramePr/>
                <a:graphic xmlns:a="http://schemas.openxmlformats.org/drawingml/2006/main">
                  <a:graphicData uri="http://schemas.microsoft.com/office/word/2010/wordprocessingShape">
                    <wps:wsp>
                      <wps:cNvSpPr/>
                      <wps:spPr>
                        <a:xfrm rot="2463274">
                          <a:off x="0" y="0"/>
                          <a:ext cx="157734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ECF40D" id="Flèche gauche 45" o:spid="_x0000_s1026" type="#_x0000_t66" style="position:absolute;margin-left:124.45pt;margin-top:482.85pt;width:124.2pt;height:14.4pt;rotation:2690552fd;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" adj="1252" fillcolor="#4472c4 [3204]" strokecolor="#1f3763 [1604]" strokeweight="1pt"/>
            </w:pict>
          </mc:Fallback>
        </mc:AlternateContent>
      </w:r>
      <w:r>
        <w:rPr>
          <w:noProof/>
          <w:lang w:eastAsia="fr-FR"/>
        </w:rPr>
        <mc:AlternateContent>
          <mc:Choice Requires="wps">
            <w:drawing>
              <wp:anchor distT="45720" distB="45720" distL="114300" distR="114300" simplePos="0" relativeHeight="251712512" behindDoc="0" locked="0" layoutInCell="1" allowOverlap="1" wp14:anchorId="3AB142AC" wp14:editId="3D578738">
                <wp:simplePos x="0" y="0"/>
                <wp:positionH relativeFrom="column">
                  <wp:posOffset>2062480</wp:posOffset>
                </wp:positionH>
                <wp:positionV relativeFrom="paragraph">
                  <wp:posOffset>6782435</wp:posOffset>
                </wp:positionV>
                <wp:extent cx="2914650" cy="1404620"/>
                <wp:effectExtent l="0" t="0" r="19050" b="13970"/>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solidFill>
                          <a:srgbClr val="FFFFFF"/>
                        </a:solidFill>
                        <a:ln w="9525">
                          <a:solidFill>
                            <a:srgbClr val="000000"/>
                          </a:solidFill>
                          <a:miter lim="800000"/>
                          <a:headEnd/>
                          <a:tailEnd/>
                        </a:ln>
                      </wps:spPr>
                      <wps:txbx>
                        <w:txbxContent>
                          <w:p w14:paraId="6455B710" w14:textId="77777777" w:rsidR="00051BB1" w:rsidRDefault="00051BB1" w:rsidP="00E30276">
                            <w:r>
                              <w:t xml:space="preserve">Saisir le nom et prénom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B142AC" id="_x0000_s1051" type="#_x0000_t202" style="position:absolute;margin-left:162.4pt;margin-top:534.05pt;width:229.5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">
                <v:textbox style="mso-fit-shape-to-text:t">
                  <w:txbxContent>
                    <w:p w14:paraId="6455B710" w14:textId="77777777" w:rsidR="00051BB1" w:rsidRDefault="00051BB1" w:rsidP="00E30276">
                      <w:r>
                        <w:t xml:space="preserve">Saisir le nom et prénom  </w:t>
                      </w:r>
                    </w:p>
                  </w:txbxContent>
                </v:textbox>
                <w10:wrap type="square"/>
              </v:shape>
            </w:pict>
          </mc:Fallback>
        </mc:AlternateContent>
      </w:r>
      <w:r>
        <w:br w:type="page"/>
      </w:r>
    </w:p>
    <w:p w14:paraId="393AB933" w14:textId="77777777" w:rsidR="00BF68BA" w:rsidRPr="00B75C8E" w:rsidRDefault="00BF68BA" w:rsidP="00BF68BA">
      <w:pPr>
        <w:pageBreakBefore/>
        <w:pBdr>
          <w:bottom w:val="single" w:sz="4" w:space="1" w:color="000000"/>
        </w:pBdr>
        <w:ind w:hanging="1418"/>
        <w:rPr>
          <w:rFonts w:cstheme="minorHAnsi"/>
          <w:b/>
          <w:sz w:val="32"/>
          <w:szCs w:val="32"/>
        </w:rPr>
      </w:pPr>
      <w:r w:rsidRPr="00B75C8E">
        <w:rPr>
          <w:rFonts w:cstheme="minorHAnsi"/>
          <w:b/>
          <w:bCs/>
          <w:sz w:val="32"/>
          <w:szCs w:val="32"/>
        </w:rPr>
        <w:lastRenderedPageBreak/>
        <w:t xml:space="preserve">       Annexe 7</w:t>
      </w:r>
    </w:p>
    <w:p w14:paraId="1CDFBD69" w14:textId="77777777" w:rsidR="00BF68BA" w:rsidRPr="004A6489" w:rsidRDefault="00BF68BA" w:rsidP="00BF68BA">
      <w:pPr>
        <w:jc w:val="center"/>
        <w:rPr>
          <w:rFonts w:cstheme="minorHAnsi"/>
          <w:b/>
          <w:sz w:val="28"/>
          <w:szCs w:val="28"/>
        </w:rPr>
      </w:pPr>
    </w:p>
    <w:p w14:paraId="4E722BE0" w14:textId="77777777" w:rsidR="00BF68BA" w:rsidRPr="004A6489" w:rsidRDefault="00BF68BA" w:rsidP="00BF68BA">
      <w:pPr>
        <w:jc w:val="center"/>
        <w:rPr>
          <w:rFonts w:cstheme="minorHAnsi"/>
          <w:b/>
          <w:sz w:val="28"/>
          <w:szCs w:val="28"/>
        </w:rPr>
      </w:pPr>
    </w:p>
    <w:p w14:paraId="0D0A1C33" w14:textId="096FDE1F" w:rsidR="00BF68BA" w:rsidRPr="00B75C8E" w:rsidRDefault="00BF68BA" w:rsidP="00BF68BA">
      <w:pPr>
        <w:pBdr>
          <w:top w:val="single" w:sz="4" w:space="1" w:color="000000"/>
          <w:left w:val="single" w:sz="4" w:space="4" w:color="000000"/>
          <w:bottom w:val="single" w:sz="4" w:space="1" w:color="000000"/>
          <w:right w:val="single" w:sz="4" w:space="4" w:color="000000"/>
        </w:pBdr>
        <w:jc w:val="center"/>
        <w:rPr>
          <w:rFonts w:cstheme="minorHAnsi"/>
          <w:b/>
          <w:sz w:val="32"/>
          <w:szCs w:val="32"/>
        </w:rPr>
      </w:pPr>
      <w:r w:rsidRPr="00B75C8E">
        <w:rPr>
          <w:rFonts w:cstheme="minorHAnsi"/>
          <w:b/>
          <w:sz w:val="32"/>
          <w:szCs w:val="32"/>
        </w:rPr>
        <w:t>Vérification du classement des joue</w:t>
      </w:r>
      <w:r w:rsidR="00836092">
        <w:rPr>
          <w:rFonts w:cstheme="minorHAnsi"/>
          <w:b/>
          <w:sz w:val="32"/>
          <w:szCs w:val="32"/>
        </w:rPr>
        <w:t>urs en BADMINTON</w:t>
      </w:r>
    </w:p>
    <w:p w14:paraId="57E8929D" w14:textId="77777777" w:rsidR="00BF68BA" w:rsidRPr="004A6489" w:rsidRDefault="00BF68BA" w:rsidP="00BF68BA">
      <w:pPr>
        <w:rPr>
          <w:rFonts w:cstheme="minorHAnsi"/>
          <w:b/>
          <w:sz w:val="20"/>
          <w:szCs w:val="20"/>
        </w:rPr>
      </w:pPr>
    </w:p>
    <w:p w14:paraId="104D72D2" w14:textId="77777777" w:rsidR="00BF68BA" w:rsidRPr="004A6489" w:rsidRDefault="00BF68BA" w:rsidP="00BF68BA">
      <w:pPr>
        <w:rPr>
          <w:rFonts w:cstheme="minorHAnsi"/>
          <w:b/>
          <w:color w:val="FF0000"/>
          <w:sz w:val="20"/>
          <w:szCs w:val="20"/>
        </w:rPr>
      </w:pPr>
    </w:p>
    <w:p w14:paraId="6DD89609" w14:textId="77777777" w:rsidR="00BF68BA" w:rsidRPr="004A6489" w:rsidRDefault="00BF68BA" w:rsidP="00BF68BA">
      <w:pPr>
        <w:rPr>
          <w:rFonts w:cstheme="minorHAnsi"/>
          <w:sz w:val="20"/>
          <w:szCs w:val="20"/>
        </w:rPr>
      </w:pPr>
    </w:p>
    <w:p w14:paraId="30F19300" w14:textId="77777777" w:rsidR="00723DF3" w:rsidRPr="00A747AD" w:rsidRDefault="00723DF3" w:rsidP="00723DF3">
      <w:pPr>
        <w:autoSpaceDE w:val="0"/>
        <w:autoSpaceDN w:val="0"/>
        <w:adjustRightInd w:val="0"/>
        <w:rPr>
          <w:rFonts w:cstheme="minorHAnsi"/>
          <w:color w:val="0000FF"/>
          <w:sz w:val="22"/>
          <w:szCs w:val="22"/>
        </w:rPr>
      </w:pPr>
      <w:r w:rsidRPr="00A747AD">
        <w:rPr>
          <w:rFonts w:cstheme="minorHAnsi"/>
          <w:color w:val="000000"/>
          <w:sz w:val="22"/>
          <w:szCs w:val="22"/>
        </w:rPr>
        <w:t xml:space="preserve">Vous pouvez vérifier la conformité des équipes « Etablissement » en allant sur le site de la Fédération Française de Badminton : </w:t>
      </w:r>
      <w:r w:rsidRPr="00A747AD">
        <w:rPr>
          <w:rFonts w:cstheme="minorHAnsi"/>
          <w:color w:val="0000FF"/>
          <w:sz w:val="22"/>
          <w:szCs w:val="22"/>
        </w:rPr>
        <w:t>http://www.ffbad.org/</w:t>
      </w:r>
    </w:p>
    <w:p w14:paraId="3EA139F2"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color w:val="000000"/>
          <w:sz w:val="22"/>
          <w:szCs w:val="22"/>
        </w:rPr>
        <w:t>Sélectionner « BADMINTON POUR TOUS »</w:t>
      </w:r>
    </w:p>
    <w:p w14:paraId="4A38D5AD"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color w:val="000000"/>
          <w:sz w:val="22"/>
          <w:szCs w:val="22"/>
          <w:lang w:eastAsia="fr-FR"/>
        </w:rPr>
        <mc:AlternateContent>
          <mc:Choice Requires="wps">
            <w:drawing>
              <wp:anchor distT="0" distB="0" distL="114300" distR="114300" simplePos="0" relativeHeight="251691008" behindDoc="0" locked="0" layoutInCell="1" allowOverlap="1" wp14:anchorId="1C730F08" wp14:editId="051472DD">
                <wp:simplePos x="0" y="0"/>
                <wp:positionH relativeFrom="margin">
                  <wp:posOffset>2370455</wp:posOffset>
                </wp:positionH>
                <wp:positionV relativeFrom="paragraph">
                  <wp:posOffset>11430</wp:posOffset>
                </wp:positionV>
                <wp:extent cx="234950" cy="488950"/>
                <wp:effectExtent l="38100" t="0" r="31750" b="63500"/>
                <wp:wrapNone/>
                <wp:docPr id="8" name="Connecteur droit avec flèche 8"/>
                <wp:cNvGraphicFramePr/>
                <a:graphic xmlns:a="http://schemas.openxmlformats.org/drawingml/2006/main">
                  <a:graphicData uri="http://schemas.microsoft.com/office/word/2010/wordprocessingShape">
                    <wps:wsp>
                      <wps:cNvCnPr/>
                      <wps:spPr>
                        <a:xfrm flipH="1">
                          <a:off x="0" y="0"/>
                          <a:ext cx="234950" cy="4889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B23DF9" id="_x0000_t32" coordsize="21600,21600" o:spt="32" o:oned="t" path="m,l21600,21600e" filled="f">
                <v:path arrowok="t" fillok="f" o:connecttype="none"/>
                <o:lock v:ext="edit" shapetype="t"/>
              </v:shapetype>
              <v:shape id="Connecteur droit avec flèche 8" o:spid="_x0000_s1026" type="#_x0000_t32" style="position:absolute;margin-left:186.65pt;margin-top:.9pt;width:18.5pt;height:38.5pt;flip:x;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" strokecolor="#4472c4 [3204]" strokeweight="2pt">
                <v:stroke endarrow="block" joinstyle="miter"/>
                <w10:wrap anchorx="margin"/>
              </v:shape>
            </w:pict>
          </mc:Fallback>
        </mc:AlternateContent>
      </w:r>
      <w:r w:rsidRPr="00A747AD">
        <w:rPr>
          <w:rFonts w:cstheme="minorHAnsi"/>
          <w:color w:val="000000"/>
          <w:sz w:val="22"/>
          <w:szCs w:val="22"/>
        </w:rPr>
        <w:t>Puis « BADMINTON SCOLAIRE »</w:t>
      </w:r>
    </w:p>
    <w:p w14:paraId="016A22BF"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color w:val="000000"/>
          <w:sz w:val="22"/>
          <w:szCs w:val="22"/>
          <w:lang w:eastAsia="fr-FR"/>
        </w:rPr>
        <mc:AlternateContent>
          <mc:Choice Requires="wps">
            <w:drawing>
              <wp:anchor distT="0" distB="0" distL="114300" distR="114300" simplePos="0" relativeHeight="251692032" behindDoc="0" locked="0" layoutInCell="1" allowOverlap="1" wp14:anchorId="7C872A4D" wp14:editId="686EB7A4">
                <wp:simplePos x="0" y="0"/>
                <wp:positionH relativeFrom="column">
                  <wp:posOffset>706755</wp:posOffset>
                </wp:positionH>
                <wp:positionV relativeFrom="paragraph">
                  <wp:posOffset>3810</wp:posOffset>
                </wp:positionV>
                <wp:extent cx="2216150" cy="1209675"/>
                <wp:effectExtent l="0" t="0" r="69850" b="47625"/>
                <wp:wrapNone/>
                <wp:docPr id="11" name="Connecteur droit avec flèche 11"/>
                <wp:cNvGraphicFramePr/>
                <a:graphic xmlns:a="http://schemas.openxmlformats.org/drawingml/2006/main">
                  <a:graphicData uri="http://schemas.microsoft.com/office/word/2010/wordprocessingShape">
                    <wps:wsp>
                      <wps:cNvCnPr/>
                      <wps:spPr>
                        <a:xfrm>
                          <a:off x="0" y="0"/>
                          <a:ext cx="2216150" cy="12096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326563" id="Connecteur droit avec flèche 11" o:spid="_x0000_s1026" type="#_x0000_t32" style="position:absolute;margin-left:55.65pt;margin-top:.3pt;width:174.5pt;height:9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" strokecolor="#4472c4 [3204]" strokeweight="2pt">
                <v:stroke endarrow="block" joinstyle="miter"/>
              </v:shape>
            </w:pict>
          </mc:Fallback>
        </mc:AlternateContent>
      </w:r>
    </w:p>
    <w:p w14:paraId="5FC3A525" w14:textId="77777777" w:rsidR="00723DF3" w:rsidRPr="00A747AD" w:rsidRDefault="00723DF3" w:rsidP="00723DF3">
      <w:pPr>
        <w:autoSpaceDE w:val="0"/>
        <w:autoSpaceDN w:val="0"/>
        <w:adjustRightInd w:val="0"/>
        <w:jc w:val="center"/>
        <w:rPr>
          <w:rFonts w:cstheme="minorHAnsi"/>
          <w:color w:val="000000"/>
          <w:sz w:val="22"/>
          <w:szCs w:val="22"/>
        </w:rPr>
      </w:pPr>
      <w:r w:rsidRPr="00A747AD">
        <w:rPr>
          <w:rFonts w:cstheme="minorHAnsi"/>
          <w:noProof/>
          <w:sz w:val="22"/>
          <w:szCs w:val="22"/>
          <w:lang w:eastAsia="fr-FR"/>
        </w:rPr>
        <w:drawing>
          <wp:inline distT="0" distB="0" distL="0" distR="0" wp14:anchorId="7A880F87" wp14:editId="50C89F09">
            <wp:extent cx="4736050" cy="2717800"/>
            <wp:effectExtent l="0" t="0" r="762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95584" cy="2751964"/>
                    </a:xfrm>
                    <a:prstGeom prst="rect">
                      <a:avLst/>
                    </a:prstGeom>
                  </pic:spPr>
                </pic:pic>
              </a:graphicData>
            </a:graphic>
          </wp:inline>
        </w:drawing>
      </w:r>
    </w:p>
    <w:p w14:paraId="6FA35947" w14:textId="77777777" w:rsidR="00723DF3" w:rsidRPr="00A747AD" w:rsidRDefault="00723DF3" w:rsidP="00723DF3">
      <w:pPr>
        <w:autoSpaceDE w:val="0"/>
        <w:autoSpaceDN w:val="0"/>
        <w:adjustRightInd w:val="0"/>
        <w:rPr>
          <w:rFonts w:cstheme="minorHAnsi"/>
          <w:color w:val="000000"/>
          <w:sz w:val="22"/>
          <w:szCs w:val="22"/>
        </w:rPr>
      </w:pPr>
    </w:p>
    <w:p w14:paraId="68A4E01E" w14:textId="77777777" w:rsidR="00723DF3" w:rsidRPr="00A747AD" w:rsidRDefault="00723DF3" w:rsidP="00723DF3">
      <w:pPr>
        <w:autoSpaceDE w:val="0"/>
        <w:autoSpaceDN w:val="0"/>
        <w:adjustRightInd w:val="0"/>
        <w:rPr>
          <w:rFonts w:cstheme="minorHAnsi"/>
          <w:noProof/>
          <w:color w:val="000000"/>
          <w:sz w:val="22"/>
          <w:szCs w:val="22"/>
        </w:rPr>
      </w:pPr>
      <w:r w:rsidRPr="00A747AD">
        <w:rPr>
          <w:rFonts w:cstheme="minorHAnsi"/>
          <w:color w:val="000000"/>
          <w:sz w:val="22"/>
          <w:szCs w:val="22"/>
        </w:rPr>
        <w:t>Sélectionner ensuite « FFBAD ET FEDERATIONS SCOLAIRES »</w:t>
      </w:r>
      <w:r w:rsidRPr="00A747AD">
        <w:rPr>
          <w:rFonts w:cstheme="minorHAnsi"/>
          <w:noProof/>
          <w:color w:val="000000"/>
          <w:sz w:val="22"/>
          <w:szCs w:val="22"/>
        </w:rPr>
        <w:t xml:space="preserve"> </w:t>
      </w:r>
    </w:p>
    <w:p w14:paraId="1836CB53"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color w:val="000000"/>
          <w:sz w:val="22"/>
          <w:szCs w:val="22"/>
          <w:lang w:eastAsia="fr-FR"/>
        </w:rPr>
        <mc:AlternateContent>
          <mc:Choice Requires="wps">
            <w:drawing>
              <wp:anchor distT="0" distB="0" distL="114300" distR="114300" simplePos="0" relativeHeight="251693056" behindDoc="0" locked="0" layoutInCell="1" allowOverlap="1" wp14:anchorId="3B89F2D0" wp14:editId="3634E789">
                <wp:simplePos x="0" y="0"/>
                <wp:positionH relativeFrom="column">
                  <wp:posOffset>1157605</wp:posOffset>
                </wp:positionH>
                <wp:positionV relativeFrom="paragraph">
                  <wp:posOffset>5080</wp:posOffset>
                </wp:positionV>
                <wp:extent cx="2063750" cy="2225675"/>
                <wp:effectExtent l="38100" t="0" r="31750" b="60325"/>
                <wp:wrapNone/>
                <wp:docPr id="12" name="Connecteur droit avec flèche 12"/>
                <wp:cNvGraphicFramePr/>
                <a:graphic xmlns:a="http://schemas.openxmlformats.org/drawingml/2006/main">
                  <a:graphicData uri="http://schemas.microsoft.com/office/word/2010/wordprocessingShape">
                    <wps:wsp>
                      <wps:cNvCnPr/>
                      <wps:spPr>
                        <a:xfrm flipH="1">
                          <a:off x="0" y="0"/>
                          <a:ext cx="2063750" cy="2225675"/>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608B7" id="Connecteur droit avec flèche 12" o:spid="_x0000_s1026" type="#_x0000_t32" style="position:absolute;margin-left:91.15pt;margin-top:.4pt;width:162.5pt;height:175.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" strokecolor="#4472c4 [3204]" strokeweight="2pt">
                <v:stroke endarrow="block" joinstyle="miter"/>
              </v:shape>
            </w:pict>
          </mc:Fallback>
        </mc:AlternateContent>
      </w:r>
    </w:p>
    <w:p w14:paraId="0922DC43" w14:textId="77777777" w:rsidR="00723DF3" w:rsidRPr="00A747AD" w:rsidRDefault="00723DF3" w:rsidP="00723DF3">
      <w:pPr>
        <w:autoSpaceDE w:val="0"/>
        <w:autoSpaceDN w:val="0"/>
        <w:adjustRightInd w:val="0"/>
        <w:jc w:val="center"/>
        <w:rPr>
          <w:rFonts w:cstheme="minorHAnsi"/>
          <w:color w:val="000000"/>
          <w:sz w:val="22"/>
          <w:szCs w:val="22"/>
        </w:rPr>
      </w:pPr>
      <w:r w:rsidRPr="00A747AD">
        <w:rPr>
          <w:rFonts w:cstheme="minorHAnsi"/>
          <w:noProof/>
          <w:sz w:val="22"/>
          <w:szCs w:val="22"/>
          <w:lang w:eastAsia="fr-FR"/>
        </w:rPr>
        <w:drawing>
          <wp:inline distT="0" distB="0" distL="0" distR="0" wp14:anchorId="26A341AC" wp14:editId="601B2139">
            <wp:extent cx="4359055" cy="2812822"/>
            <wp:effectExtent l="0" t="0" r="3810" b="698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40031" cy="2865075"/>
                    </a:xfrm>
                    <a:prstGeom prst="rect">
                      <a:avLst/>
                    </a:prstGeom>
                  </pic:spPr>
                </pic:pic>
              </a:graphicData>
            </a:graphic>
          </wp:inline>
        </w:drawing>
      </w:r>
    </w:p>
    <w:p w14:paraId="1968B728" w14:textId="77777777" w:rsidR="00723DF3" w:rsidRPr="00A747AD" w:rsidRDefault="00723DF3" w:rsidP="00723DF3">
      <w:pPr>
        <w:autoSpaceDE w:val="0"/>
        <w:autoSpaceDN w:val="0"/>
        <w:adjustRightInd w:val="0"/>
        <w:rPr>
          <w:rFonts w:cstheme="minorHAnsi"/>
          <w:color w:val="000000"/>
          <w:sz w:val="22"/>
          <w:szCs w:val="22"/>
        </w:rPr>
      </w:pPr>
    </w:p>
    <w:p w14:paraId="61473193" w14:textId="77777777" w:rsidR="00723DF3" w:rsidRDefault="00723DF3" w:rsidP="00723DF3">
      <w:pPr>
        <w:autoSpaceDE w:val="0"/>
        <w:autoSpaceDN w:val="0"/>
        <w:adjustRightInd w:val="0"/>
        <w:rPr>
          <w:rFonts w:cstheme="minorHAnsi"/>
          <w:color w:val="000000"/>
          <w:sz w:val="22"/>
          <w:szCs w:val="22"/>
        </w:rPr>
      </w:pPr>
    </w:p>
    <w:p w14:paraId="0345CF83" w14:textId="77777777" w:rsidR="00723DF3" w:rsidRDefault="00723DF3" w:rsidP="00723DF3">
      <w:pPr>
        <w:autoSpaceDE w:val="0"/>
        <w:autoSpaceDN w:val="0"/>
        <w:adjustRightInd w:val="0"/>
        <w:rPr>
          <w:rFonts w:cstheme="minorHAnsi"/>
          <w:color w:val="000000"/>
          <w:sz w:val="22"/>
          <w:szCs w:val="22"/>
        </w:rPr>
      </w:pPr>
    </w:p>
    <w:p w14:paraId="283698C7" w14:textId="77777777" w:rsidR="00723DF3" w:rsidRDefault="00723DF3" w:rsidP="00723DF3">
      <w:pPr>
        <w:autoSpaceDE w:val="0"/>
        <w:autoSpaceDN w:val="0"/>
        <w:adjustRightInd w:val="0"/>
        <w:rPr>
          <w:rFonts w:cstheme="minorHAnsi"/>
          <w:color w:val="000000"/>
          <w:sz w:val="22"/>
          <w:szCs w:val="22"/>
        </w:rPr>
      </w:pPr>
    </w:p>
    <w:p w14:paraId="518FC902" w14:textId="77777777" w:rsidR="00723DF3" w:rsidRPr="00A747AD" w:rsidRDefault="00723DF3" w:rsidP="00723DF3">
      <w:pPr>
        <w:autoSpaceDE w:val="0"/>
        <w:autoSpaceDN w:val="0"/>
        <w:adjustRightInd w:val="0"/>
        <w:rPr>
          <w:rFonts w:cstheme="minorHAnsi"/>
          <w:noProof/>
          <w:color w:val="000000"/>
          <w:sz w:val="22"/>
          <w:szCs w:val="22"/>
        </w:rPr>
      </w:pPr>
      <w:r w:rsidRPr="00A747AD">
        <w:rPr>
          <w:rFonts w:cstheme="minorHAnsi"/>
          <w:color w:val="000000"/>
          <w:sz w:val="22"/>
          <w:szCs w:val="22"/>
        </w:rPr>
        <w:t>Puis choisir « HISTORIQUE CLASSEMENT JEUNES »</w:t>
      </w:r>
      <w:r w:rsidRPr="00A747AD">
        <w:rPr>
          <w:rFonts w:cstheme="minorHAnsi"/>
          <w:noProof/>
          <w:color w:val="000000"/>
          <w:sz w:val="22"/>
          <w:szCs w:val="22"/>
        </w:rPr>
        <w:t xml:space="preserve"> </w:t>
      </w:r>
    </w:p>
    <w:p w14:paraId="141F43D8"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color w:val="000000"/>
          <w:sz w:val="22"/>
          <w:szCs w:val="22"/>
          <w:lang w:eastAsia="fr-FR"/>
        </w:rPr>
        <mc:AlternateContent>
          <mc:Choice Requires="wps">
            <w:drawing>
              <wp:anchor distT="0" distB="0" distL="114300" distR="114300" simplePos="0" relativeHeight="251694080" behindDoc="0" locked="0" layoutInCell="1" allowOverlap="1" wp14:anchorId="0BD67B53" wp14:editId="3E45DD0B">
                <wp:simplePos x="0" y="0"/>
                <wp:positionH relativeFrom="column">
                  <wp:posOffset>744855</wp:posOffset>
                </wp:positionH>
                <wp:positionV relativeFrom="paragraph">
                  <wp:posOffset>8890</wp:posOffset>
                </wp:positionV>
                <wp:extent cx="1676400" cy="1517650"/>
                <wp:effectExtent l="38100" t="0" r="19050" b="63500"/>
                <wp:wrapNone/>
                <wp:docPr id="17" name="Connecteur droit avec flèche 17"/>
                <wp:cNvGraphicFramePr/>
                <a:graphic xmlns:a="http://schemas.openxmlformats.org/drawingml/2006/main">
                  <a:graphicData uri="http://schemas.microsoft.com/office/word/2010/wordprocessingShape">
                    <wps:wsp>
                      <wps:cNvCnPr/>
                      <wps:spPr>
                        <a:xfrm flipH="1">
                          <a:off x="0" y="0"/>
                          <a:ext cx="1676400" cy="151765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B9A7B6" id="Connecteur droit avec flèche 17" o:spid="_x0000_s1026" type="#_x0000_t32" style="position:absolute;margin-left:58.65pt;margin-top:.7pt;width:132pt;height:119.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" strokecolor="#4472c4 [3204]" strokeweight="2pt">
                <v:stroke endarrow="block" joinstyle="miter"/>
              </v:shape>
            </w:pict>
          </mc:Fallback>
        </mc:AlternateContent>
      </w:r>
    </w:p>
    <w:p w14:paraId="0E7A8173" w14:textId="77777777" w:rsidR="00723DF3" w:rsidRPr="00A747AD" w:rsidRDefault="00723DF3" w:rsidP="00723DF3">
      <w:pPr>
        <w:autoSpaceDE w:val="0"/>
        <w:autoSpaceDN w:val="0"/>
        <w:adjustRightInd w:val="0"/>
        <w:rPr>
          <w:rFonts w:cstheme="minorHAnsi"/>
          <w:color w:val="000000"/>
          <w:sz w:val="22"/>
          <w:szCs w:val="22"/>
        </w:rPr>
      </w:pPr>
    </w:p>
    <w:p w14:paraId="0CC4D34D"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sz w:val="22"/>
          <w:szCs w:val="22"/>
          <w:lang w:eastAsia="fr-FR"/>
        </w:rPr>
        <w:drawing>
          <wp:inline distT="0" distB="0" distL="0" distR="0" wp14:anchorId="193DCA30" wp14:editId="72824915">
            <wp:extent cx="5600007" cy="2349500"/>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7138" cy="2407034"/>
                    </a:xfrm>
                    <a:prstGeom prst="rect">
                      <a:avLst/>
                    </a:prstGeom>
                  </pic:spPr>
                </pic:pic>
              </a:graphicData>
            </a:graphic>
          </wp:inline>
        </w:drawing>
      </w:r>
    </w:p>
    <w:p w14:paraId="75EADF20" w14:textId="77777777" w:rsidR="00723DF3" w:rsidRPr="00A747AD" w:rsidRDefault="00723DF3" w:rsidP="00723DF3">
      <w:pPr>
        <w:autoSpaceDE w:val="0"/>
        <w:autoSpaceDN w:val="0"/>
        <w:adjustRightInd w:val="0"/>
        <w:rPr>
          <w:rFonts w:cstheme="minorHAnsi"/>
          <w:color w:val="000000"/>
          <w:sz w:val="22"/>
          <w:szCs w:val="22"/>
        </w:rPr>
      </w:pPr>
    </w:p>
    <w:p w14:paraId="4E7ECAA1" w14:textId="77777777" w:rsidR="00723DF3" w:rsidRPr="00A747AD" w:rsidRDefault="00723DF3" w:rsidP="00723DF3">
      <w:pPr>
        <w:autoSpaceDE w:val="0"/>
        <w:autoSpaceDN w:val="0"/>
        <w:adjustRightInd w:val="0"/>
        <w:rPr>
          <w:rFonts w:cstheme="minorHAnsi"/>
          <w:color w:val="000000"/>
          <w:sz w:val="22"/>
          <w:szCs w:val="22"/>
        </w:rPr>
      </w:pPr>
    </w:p>
    <w:p w14:paraId="71307401" w14:textId="77777777" w:rsidR="00723DF3" w:rsidRPr="00A747AD" w:rsidRDefault="00723DF3" w:rsidP="00723DF3">
      <w:pPr>
        <w:autoSpaceDE w:val="0"/>
        <w:autoSpaceDN w:val="0"/>
        <w:adjustRightInd w:val="0"/>
        <w:rPr>
          <w:rFonts w:cstheme="minorHAnsi"/>
          <w:noProof/>
          <w:sz w:val="22"/>
          <w:szCs w:val="22"/>
        </w:rPr>
      </w:pPr>
      <w:r w:rsidRPr="00A747AD">
        <w:rPr>
          <w:rFonts w:cstheme="minorHAnsi"/>
          <w:color w:val="000000"/>
          <w:sz w:val="22"/>
          <w:szCs w:val="22"/>
        </w:rPr>
        <w:t>On obtient cet écran.</w:t>
      </w:r>
      <w:r w:rsidRPr="00A747AD">
        <w:rPr>
          <w:rFonts w:cstheme="minorHAnsi"/>
          <w:noProof/>
          <w:sz w:val="22"/>
          <w:szCs w:val="22"/>
        </w:rPr>
        <w:t xml:space="preserve"> </w:t>
      </w:r>
    </w:p>
    <w:p w14:paraId="6ADF2B51" w14:textId="77777777" w:rsidR="00723DF3" w:rsidRPr="00A747AD" w:rsidRDefault="00723DF3" w:rsidP="00723DF3">
      <w:pPr>
        <w:autoSpaceDE w:val="0"/>
        <w:autoSpaceDN w:val="0"/>
        <w:adjustRightInd w:val="0"/>
        <w:rPr>
          <w:rFonts w:cstheme="minorHAnsi"/>
          <w:color w:val="000000"/>
          <w:sz w:val="22"/>
          <w:szCs w:val="22"/>
        </w:rPr>
      </w:pPr>
    </w:p>
    <w:p w14:paraId="0E8DC46E" w14:textId="77777777" w:rsidR="00723DF3" w:rsidRPr="00A747AD" w:rsidRDefault="00723DF3" w:rsidP="00723DF3">
      <w:pPr>
        <w:autoSpaceDE w:val="0"/>
        <w:autoSpaceDN w:val="0"/>
        <w:adjustRightInd w:val="0"/>
        <w:rPr>
          <w:rFonts w:cstheme="minorHAnsi"/>
          <w:color w:val="000000"/>
          <w:sz w:val="22"/>
          <w:szCs w:val="22"/>
        </w:rPr>
      </w:pPr>
    </w:p>
    <w:p w14:paraId="6FB56921"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noProof/>
          <w:sz w:val="22"/>
          <w:szCs w:val="22"/>
          <w:lang w:eastAsia="fr-FR"/>
        </w:rPr>
        <w:drawing>
          <wp:inline distT="0" distB="0" distL="0" distR="0" wp14:anchorId="0B3AACEF" wp14:editId="6508FB81">
            <wp:extent cx="5630906" cy="2724150"/>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03026" cy="2759040"/>
                    </a:xfrm>
                    <a:prstGeom prst="rect">
                      <a:avLst/>
                    </a:prstGeom>
                  </pic:spPr>
                </pic:pic>
              </a:graphicData>
            </a:graphic>
          </wp:inline>
        </w:drawing>
      </w:r>
    </w:p>
    <w:p w14:paraId="1D8F0788" w14:textId="77777777" w:rsidR="00723DF3" w:rsidRPr="00A747AD" w:rsidRDefault="00723DF3" w:rsidP="00723DF3">
      <w:pPr>
        <w:autoSpaceDE w:val="0"/>
        <w:autoSpaceDN w:val="0"/>
        <w:adjustRightInd w:val="0"/>
        <w:rPr>
          <w:rFonts w:cstheme="minorHAnsi"/>
          <w:color w:val="000000"/>
          <w:sz w:val="22"/>
          <w:szCs w:val="22"/>
        </w:rPr>
      </w:pPr>
    </w:p>
    <w:p w14:paraId="1320BFA8" w14:textId="77777777" w:rsidR="00723DF3" w:rsidRPr="00A747AD" w:rsidRDefault="00723DF3" w:rsidP="00723DF3">
      <w:pPr>
        <w:autoSpaceDE w:val="0"/>
        <w:autoSpaceDN w:val="0"/>
        <w:adjustRightInd w:val="0"/>
        <w:jc w:val="both"/>
        <w:rPr>
          <w:rFonts w:cstheme="minorHAnsi"/>
          <w:color w:val="000000"/>
          <w:sz w:val="22"/>
          <w:szCs w:val="22"/>
        </w:rPr>
      </w:pPr>
    </w:p>
    <w:p w14:paraId="6A653BF0" w14:textId="77777777" w:rsidR="00723DF3" w:rsidRPr="00A747AD" w:rsidRDefault="00723DF3" w:rsidP="00723DF3">
      <w:pPr>
        <w:autoSpaceDE w:val="0"/>
        <w:autoSpaceDN w:val="0"/>
        <w:adjustRightInd w:val="0"/>
        <w:jc w:val="both"/>
        <w:rPr>
          <w:rFonts w:cstheme="minorHAnsi"/>
          <w:color w:val="000000"/>
          <w:sz w:val="22"/>
          <w:szCs w:val="22"/>
        </w:rPr>
      </w:pPr>
      <w:r w:rsidRPr="00A747AD">
        <w:rPr>
          <w:rFonts w:cstheme="minorHAnsi"/>
          <w:color w:val="000000"/>
          <w:sz w:val="22"/>
          <w:szCs w:val="22"/>
        </w:rPr>
        <w:t>Dans Recherche, rentrer le NOM et PRENOM en MAJUSCULE pour éviter les erreurs d’accent.</w:t>
      </w:r>
    </w:p>
    <w:p w14:paraId="48B950F6"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color w:val="000000"/>
          <w:sz w:val="22"/>
          <w:szCs w:val="22"/>
        </w:rPr>
        <w:t>Pour les noms composés essayer avec et sans tiret.</w:t>
      </w:r>
    </w:p>
    <w:p w14:paraId="0863C0FE" w14:textId="77777777" w:rsidR="00723DF3" w:rsidRPr="00A747AD" w:rsidRDefault="00723DF3" w:rsidP="00723DF3">
      <w:pPr>
        <w:autoSpaceDE w:val="0"/>
        <w:autoSpaceDN w:val="0"/>
        <w:adjustRightInd w:val="0"/>
        <w:rPr>
          <w:rFonts w:cstheme="minorHAnsi"/>
          <w:sz w:val="22"/>
          <w:szCs w:val="22"/>
        </w:rPr>
      </w:pPr>
      <w:r w:rsidRPr="00A747AD">
        <w:rPr>
          <w:rFonts w:cstheme="minorHAnsi"/>
          <w:color w:val="000000"/>
          <w:sz w:val="22"/>
          <w:szCs w:val="22"/>
        </w:rPr>
        <w:t>Vérifier l’orthographe et les dates de naissance pour les homonymes.</w:t>
      </w:r>
    </w:p>
    <w:p w14:paraId="75EF78A8" w14:textId="77777777" w:rsidR="00723DF3" w:rsidRPr="00A747AD" w:rsidRDefault="00723DF3" w:rsidP="00723DF3">
      <w:pPr>
        <w:autoSpaceDE w:val="0"/>
        <w:autoSpaceDN w:val="0"/>
        <w:adjustRightInd w:val="0"/>
        <w:rPr>
          <w:rFonts w:cstheme="minorHAnsi"/>
          <w:color w:val="000000"/>
          <w:sz w:val="22"/>
          <w:szCs w:val="22"/>
        </w:rPr>
      </w:pPr>
    </w:p>
    <w:p w14:paraId="7EF4C18F" w14:textId="77777777" w:rsidR="00723DF3" w:rsidRPr="00A747AD" w:rsidRDefault="00723DF3" w:rsidP="00723DF3">
      <w:pPr>
        <w:autoSpaceDE w:val="0"/>
        <w:autoSpaceDN w:val="0"/>
        <w:adjustRightInd w:val="0"/>
        <w:rPr>
          <w:rFonts w:cstheme="minorHAnsi"/>
          <w:color w:val="000000"/>
          <w:sz w:val="22"/>
          <w:szCs w:val="22"/>
        </w:rPr>
      </w:pPr>
    </w:p>
    <w:p w14:paraId="0EB286F5" w14:textId="77777777" w:rsidR="00723DF3" w:rsidRPr="00A747AD" w:rsidRDefault="00723DF3" w:rsidP="00723DF3">
      <w:pPr>
        <w:autoSpaceDE w:val="0"/>
        <w:autoSpaceDN w:val="0"/>
        <w:adjustRightInd w:val="0"/>
        <w:rPr>
          <w:rFonts w:cstheme="minorHAnsi"/>
          <w:color w:val="000000"/>
          <w:sz w:val="22"/>
          <w:szCs w:val="22"/>
        </w:rPr>
      </w:pPr>
    </w:p>
    <w:p w14:paraId="71F03027" w14:textId="77777777" w:rsidR="00723DF3" w:rsidRPr="00A747AD" w:rsidRDefault="00723DF3" w:rsidP="00723DF3">
      <w:pPr>
        <w:autoSpaceDE w:val="0"/>
        <w:autoSpaceDN w:val="0"/>
        <w:adjustRightInd w:val="0"/>
        <w:rPr>
          <w:rFonts w:cstheme="minorHAnsi"/>
          <w:color w:val="000000"/>
          <w:sz w:val="22"/>
          <w:szCs w:val="22"/>
        </w:rPr>
      </w:pPr>
    </w:p>
    <w:p w14:paraId="26744F7E" w14:textId="77777777" w:rsidR="00723DF3" w:rsidRPr="00A747AD" w:rsidRDefault="00723DF3" w:rsidP="00723DF3">
      <w:pPr>
        <w:autoSpaceDE w:val="0"/>
        <w:autoSpaceDN w:val="0"/>
        <w:adjustRightInd w:val="0"/>
        <w:rPr>
          <w:rFonts w:cstheme="minorHAnsi"/>
          <w:color w:val="000000"/>
          <w:sz w:val="22"/>
          <w:szCs w:val="22"/>
        </w:rPr>
      </w:pPr>
    </w:p>
    <w:p w14:paraId="571A4A0C" w14:textId="77777777" w:rsidR="00723DF3" w:rsidRPr="00A747AD" w:rsidRDefault="00723DF3" w:rsidP="00723DF3">
      <w:pPr>
        <w:autoSpaceDE w:val="0"/>
        <w:autoSpaceDN w:val="0"/>
        <w:adjustRightInd w:val="0"/>
        <w:rPr>
          <w:rFonts w:cstheme="minorHAnsi"/>
          <w:color w:val="000000"/>
          <w:sz w:val="22"/>
          <w:szCs w:val="22"/>
        </w:rPr>
      </w:pPr>
    </w:p>
    <w:p w14:paraId="26978DD2" w14:textId="77777777" w:rsidR="00723DF3" w:rsidRPr="00A747AD" w:rsidRDefault="00723DF3" w:rsidP="00723DF3">
      <w:pPr>
        <w:autoSpaceDE w:val="0"/>
        <w:autoSpaceDN w:val="0"/>
        <w:adjustRightInd w:val="0"/>
        <w:rPr>
          <w:rFonts w:cstheme="minorHAnsi"/>
          <w:color w:val="000000"/>
          <w:sz w:val="22"/>
          <w:szCs w:val="22"/>
        </w:rPr>
      </w:pPr>
    </w:p>
    <w:p w14:paraId="1F287481" w14:textId="77777777" w:rsidR="00723DF3" w:rsidRPr="00A747AD" w:rsidRDefault="00723DF3" w:rsidP="00723DF3">
      <w:pPr>
        <w:autoSpaceDE w:val="0"/>
        <w:autoSpaceDN w:val="0"/>
        <w:adjustRightInd w:val="0"/>
        <w:rPr>
          <w:rFonts w:cstheme="minorHAnsi"/>
          <w:color w:val="000000"/>
          <w:sz w:val="22"/>
          <w:szCs w:val="22"/>
        </w:rPr>
      </w:pPr>
    </w:p>
    <w:p w14:paraId="6E0A29B7"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color w:val="000000"/>
          <w:sz w:val="22"/>
          <w:szCs w:val="22"/>
        </w:rPr>
        <w:lastRenderedPageBreak/>
        <w:t xml:space="preserve">On obtient ensuite un écran avec les 3 dernières années (début et fin de saison) et le classement de l’année en cours. </w:t>
      </w:r>
    </w:p>
    <w:p w14:paraId="16EF3BCE" w14:textId="77777777" w:rsidR="00723DF3" w:rsidRPr="00A747AD" w:rsidRDefault="00723DF3" w:rsidP="00723DF3">
      <w:pPr>
        <w:autoSpaceDE w:val="0"/>
        <w:autoSpaceDN w:val="0"/>
        <w:adjustRightInd w:val="0"/>
        <w:rPr>
          <w:rFonts w:cstheme="minorHAnsi"/>
          <w:color w:val="000000"/>
          <w:sz w:val="22"/>
          <w:szCs w:val="22"/>
        </w:rPr>
      </w:pPr>
    </w:p>
    <w:p w14:paraId="72D61E15"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color w:val="000000"/>
          <w:sz w:val="22"/>
          <w:szCs w:val="22"/>
        </w:rPr>
        <w:t>Si un joueur n’a pas pris de licence pour l’année en cours son classement n’apparait pas.</w:t>
      </w:r>
    </w:p>
    <w:p w14:paraId="1B4CFA13" w14:textId="77777777" w:rsidR="00723DF3" w:rsidRPr="00A747AD" w:rsidRDefault="00723DF3" w:rsidP="00723DF3">
      <w:pPr>
        <w:autoSpaceDE w:val="0"/>
        <w:autoSpaceDN w:val="0"/>
        <w:adjustRightInd w:val="0"/>
        <w:rPr>
          <w:rFonts w:cstheme="minorHAnsi"/>
          <w:color w:val="000000"/>
          <w:sz w:val="22"/>
          <w:szCs w:val="22"/>
        </w:rPr>
      </w:pPr>
      <w:r w:rsidRPr="00A747AD">
        <w:rPr>
          <w:rFonts w:cstheme="minorHAnsi"/>
          <w:color w:val="000000"/>
          <w:sz w:val="22"/>
          <w:szCs w:val="22"/>
        </w:rPr>
        <w:t>Pour la vérification de classement utiliser le Classement au 31 août de la saison précédente</w:t>
      </w:r>
    </w:p>
    <w:p w14:paraId="73227AD9" w14:textId="77777777" w:rsidR="00723DF3" w:rsidRPr="00A747AD" w:rsidRDefault="00723DF3" w:rsidP="00723DF3">
      <w:pPr>
        <w:pStyle w:val="Pieddepage"/>
        <w:numPr>
          <w:ilvl w:val="12"/>
          <w:numId w:val="0"/>
        </w:numPr>
        <w:pBdr>
          <w:bottom w:val="single" w:sz="4" w:space="0" w:color="auto"/>
        </w:pBdr>
        <w:tabs>
          <w:tab w:val="clear" w:pos="4536"/>
          <w:tab w:val="clear" w:pos="9072"/>
        </w:tabs>
        <w:spacing w:line="276" w:lineRule="auto"/>
        <w:rPr>
          <w:rFonts w:cstheme="minorHAnsi"/>
          <w:bCs/>
          <w:sz w:val="22"/>
          <w:szCs w:val="22"/>
        </w:rPr>
      </w:pPr>
    </w:p>
    <w:p w14:paraId="0CCFCFC5"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r w:rsidRPr="00A747AD">
        <w:rPr>
          <w:rFonts w:cstheme="minorHAnsi"/>
          <w:noProof/>
          <w:sz w:val="22"/>
          <w:szCs w:val="22"/>
          <w:lang w:eastAsia="fr-FR"/>
        </w:rPr>
        <w:drawing>
          <wp:inline distT="0" distB="0" distL="0" distR="0" wp14:anchorId="24A563EC" wp14:editId="77F72953">
            <wp:extent cx="5664200" cy="3911600"/>
            <wp:effectExtent l="0" t="0" r="0" b="0"/>
            <wp:docPr id="28" name="Image 28" descr="cid:image001.png@01D8D41B.694C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id:image001.png@01D8D41B.694C404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684638" cy="3925714"/>
                    </a:xfrm>
                    <a:prstGeom prst="rect">
                      <a:avLst/>
                    </a:prstGeom>
                    <a:noFill/>
                    <a:ln>
                      <a:noFill/>
                    </a:ln>
                  </pic:spPr>
                </pic:pic>
              </a:graphicData>
            </a:graphic>
          </wp:inline>
        </w:drawing>
      </w:r>
    </w:p>
    <w:p w14:paraId="1B6272A3"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p>
    <w:p w14:paraId="2AD4A84A"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p>
    <w:p w14:paraId="3B48E6E4"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p>
    <w:p w14:paraId="76CE81A8"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p>
    <w:p w14:paraId="6B50F926" w14:textId="77777777" w:rsidR="00723DF3" w:rsidRPr="00A747AD" w:rsidRDefault="00723DF3" w:rsidP="00723DF3">
      <w:pPr>
        <w:pStyle w:val="Pieddepage"/>
        <w:numPr>
          <w:ilvl w:val="12"/>
          <w:numId w:val="0"/>
        </w:numPr>
        <w:tabs>
          <w:tab w:val="clear" w:pos="4536"/>
          <w:tab w:val="clear" w:pos="9072"/>
        </w:tabs>
        <w:spacing w:line="276" w:lineRule="auto"/>
        <w:rPr>
          <w:rFonts w:cstheme="minorHAnsi"/>
          <w:bCs/>
          <w:sz w:val="22"/>
          <w:szCs w:val="22"/>
          <w:highlight w:val="magenta"/>
        </w:rPr>
      </w:pPr>
    </w:p>
    <w:p w14:paraId="2900CE8F" w14:textId="77777777" w:rsidR="00BF68BA" w:rsidRPr="004A6489" w:rsidRDefault="00BF68BA" w:rsidP="00BF68BA">
      <w:pPr>
        <w:rPr>
          <w:rFonts w:cstheme="minorHAnsi"/>
          <w:sz w:val="20"/>
          <w:szCs w:val="20"/>
          <w:u w:val="single"/>
        </w:rPr>
      </w:pPr>
    </w:p>
    <w:p w14:paraId="1F00FE05" w14:textId="77777777" w:rsidR="00BF68BA" w:rsidRPr="004A6489" w:rsidRDefault="00BF68BA" w:rsidP="00BF68BA">
      <w:pPr>
        <w:rPr>
          <w:rFonts w:cstheme="minorHAnsi"/>
          <w:sz w:val="20"/>
          <w:szCs w:val="20"/>
          <w:u w:val="single"/>
        </w:rPr>
      </w:pPr>
    </w:p>
    <w:p w14:paraId="041DD6E5" w14:textId="77777777" w:rsidR="00BF68BA" w:rsidRPr="004A6489" w:rsidRDefault="00BF68BA" w:rsidP="00BF68BA">
      <w:pPr>
        <w:spacing w:line="276" w:lineRule="auto"/>
        <w:rPr>
          <w:rFonts w:cstheme="minorHAnsi"/>
          <w:b/>
          <w:color w:val="FFFFFF"/>
          <w:sz w:val="20"/>
          <w:szCs w:val="20"/>
        </w:rPr>
      </w:pPr>
    </w:p>
    <w:p w14:paraId="07C9B0D7" w14:textId="77777777" w:rsidR="00BF68BA" w:rsidRPr="004A6489" w:rsidRDefault="00BF68BA" w:rsidP="00BF68BA">
      <w:pPr>
        <w:rPr>
          <w:rFonts w:cstheme="minorHAnsi"/>
          <w:sz w:val="20"/>
          <w:szCs w:val="20"/>
        </w:rPr>
      </w:pPr>
      <w:r w:rsidRPr="004A6489">
        <w:rPr>
          <w:rFonts w:cstheme="minorHAnsi"/>
          <w:noProof/>
          <w:sz w:val="20"/>
          <w:szCs w:val="20"/>
          <w:lang w:eastAsia="fr-FR"/>
        </w:rPr>
        <mc:AlternateContent>
          <mc:Choice Requires="wps">
            <w:drawing>
              <wp:anchor distT="0" distB="0" distL="114300" distR="114300" simplePos="0" relativeHeight="251664384" behindDoc="0" locked="0" layoutInCell="1" allowOverlap="1" wp14:anchorId="270C4D10" wp14:editId="1DF52CF7">
                <wp:simplePos x="0" y="0"/>
                <wp:positionH relativeFrom="column">
                  <wp:posOffset>477520</wp:posOffset>
                </wp:positionH>
                <wp:positionV relativeFrom="paragraph">
                  <wp:posOffset>533400</wp:posOffset>
                </wp:positionV>
                <wp:extent cx="5163820" cy="685800"/>
                <wp:effectExtent l="0" t="0" r="0" b="0"/>
                <wp:wrapThrough wrapText="bothSides">
                  <wp:wrapPolygon edited="0">
                    <wp:start x="0" y="0"/>
                    <wp:lineTo x="0" y="21600"/>
                    <wp:lineTo x="21600" y="21600"/>
                    <wp:lineTo x="21600" y="0"/>
                  </wp:wrapPolygon>
                </wp:wrapThrough>
                <wp:docPr id="20" name="Rectangle 2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63820" cy="685800"/>
                        </a:xfrm>
                        <a:prstGeom prst="rect">
                          <a:avLst/>
                        </a:prstGeom>
                      </wps:spPr>
                      <wps:txbx>
                        <w:txbxContent>
                          <w:p w14:paraId="2CB3D17B" w14:textId="77777777" w:rsidR="00051BB1" w:rsidRDefault="00051BB1" w:rsidP="00BF68BA">
                            <w:pPr>
                              <w:pStyle w:val="NormalWeb"/>
                              <w:spacing w:before="91" w:beforeAutospacing="0" w:after="0" w:afterAutospacing="0"/>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270C4D10" id="Rectangle 20" o:spid="_x0000_s1052" style="position:absolute;margin-left:37.6pt;margin-top:42pt;width:406.6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" filled="f" stroked="f">
                <v:path arrowok="t"/>
                <o:lock v:ext="edit" grouping="t"/>
                <v:textbox inset="0,0,0,0">
                  <w:txbxContent>
                    <w:p w14:paraId="2CB3D17B" w14:textId="77777777" w:rsidR="00051BB1" w:rsidRDefault="00051BB1" w:rsidP="00BF68BA">
                      <w:pPr>
                        <w:pStyle w:val="NormalWeb"/>
                        <w:spacing w:before="91" w:beforeAutospacing="0" w:after="0" w:afterAutospacing="0"/>
                      </w:pPr>
                    </w:p>
                  </w:txbxContent>
                </v:textbox>
                <w10:wrap type="through"/>
              </v:rect>
            </w:pict>
          </mc:Fallback>
        </mc:AlternateContent>
      </w:r>
      <w:r w:rsidRPr="004A6489">
        <w:rPr>
          <w:rFonts w:cstheme="minorHAnsi"/>
          <w:noProof/>
          <w:sz w:val="20"/>
          <w:szCs w:val="20"/>
          <w:lang w:eastAsia="fr-FR"/>
        </w:rPr>
        <mc:AlternateContent>
          <mc:Choice Requires="wps">
            <w:drawing>
              <wp:anchor distT="0" distB="0" distL="114300" distR="114300" simplePos="0" relativeHeight="251663360" behindDoc="0" locked="0" layoutInCell="1" allowOverlap="1" wp14:anchorId="61CAC483" wp14:editId="3AE1CC0D">
                <wp:simplePos x="0" y="0"/>
                <wp:positionH relativeFrom="column">
                  <wp:posOffset>457200</wp:posOffset>
                </wp:positionH>
                <wp:positionV relativeFrom="paragraph">
                  <wp:posOffset>76200</wp:posOffset>
                </wp:positionV>
                <wp:extent cx="4935220" cy="457200"/>
                <wp:effectExtent l="0" t="0" r="0" b="0"/>
                <wp:wrapThrough wrapText="bothSides">
                  <wp:wrapPolygon edited="0">
                    <wp:start x="0" y="0"/>
                    <wp:lineTo x="0" y="21600"/>
                    <wp:lineTo x="21600" y="21600"/>
                    <wp:lineTo x="21600" y="0"/>
                  </wp:wrapPolygon>
                </wp:wrapThrough>
                <wp:docPr id="21" name="Rectangle 2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5220" cy="457200"/>
                        </a:xfrm>
                        <a:prstGeom prst="rect">
                          <a:avLst/>
                        </a:prstGeom>
                      </wps:spPr>
                      <wps:txbx>
                        <w:txbxContent>
                          <w:p w14:paraId="624E5700" w14:textId="77777777" w:rsidR="00051BB1" w:rsidRDefault="00051BB1" w:rsidP="00BF68BA">
                            <w:pPr>
                              <w:pStyle w:val="NormalWeb"/>
                              <w:spacing w:before="0" w:beforeAutospacing="0" w:after="0" w:afterAutospacing="0"/>
                            </w:pP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CAC483" id="Rectangle 21" o:spid="_x0000_s1053" style="position:absolute;margin-left:36pt;margin-top:6pt;width:388.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" filled="f" stroked="f">
                <v:path arrowok="t"/>
                <o:lock v:ext="edit" grouping="t"/>
                <v:textbox inset="0,0,0,0">
                  <w:txbxContent>
                    <w:p w14:paraId="624E5700" w14:textId="77777777" w:rsidR="00051BB1" w:rsidRDefault="00051BB1" w:rsidP="00BF68BA">
                      <w:pPr>
                        <w:pStyle w:val="NormalWeb"/>
                        <w:spacing w:before="0" w:beforeAutospacing="0" w:after="0" w:afterAutospacing="0"/>
                      </w:pPr>
                    </w:p>
                  </w:txbxContent>
                </v:textbox>
                <w10:wrap type="through"/>
              </v:rect>
            </w:pict>
          </mc:Fallback>
        </mc:AlternateContent>
      </w:r>
    </w:p>
    <w:p w14:paraId="5F91CA92" w14:textId="77777777" w:rsidR="00BF68BA" w:rsidRPr="004A6489" w:rsidRDefault="00BF68BA" w:rsidP="00BF68BA">
      <w:pPr>
        <w:rPr>
          <w:rFonts w:cstheme="minorHAnsi"/>
          <w:sz w:val="20"/>
          <w:szCs w:val="20"/>
        </w:rPr>
      </w:pPr>
    </w:p>
    <w:p w14:paraId="77153228" w14:textId="77777777" w:rsidR="00BF68BA" w:rsidRPr="004A6489" w:rsidRDefault="00BF68BA" w:rsidP="00BF68BA">
      <w:pPr>
        <w:rPr>
          <w:rFonts w:cstheme="minorHAnsi"/>
          <w:sz w:val="20"/>
          <w:szCs w:val="20"/>
        </w:rPr>
      </w:pPr>
    </w:p>
    <w:p w14:paraId="033210B0" w14:textId="77777777" w:rsidR="00BF68BA" w:rsidRPr="004A6489" w:rsidRDefault="00BF68BA" w:rsidP="00BF68BA">
      <w:pPr>
        <w:rPr>
          <w:rFonts w:cstheme="minorHAnsi"/>
          <w:sz w:val="20"/>
          <w:szCs w:val="20"/>
        </w:rPr>
      </w:pPr>
    </w:p>
    <w:p w14:paraId="32B6CFA2" w14:textId="77777777" w:rsidR="00BF68BA" w:rsidRPr="004A6489" w:rsidRDefault="00BF68BA" w:rsidP="00BF68BA">
      <w:pPr>
        <w:rPr>
          <w:rFonts w:cstheme="minorHAnsi"/>
          <w:sz w:val="20"/>
          <w:szCs w:val="20"/>
        </w:rPr>
      </w:pPr>
    </w:p>
    <w:p w14:paraId="2A484D53" w14:textId="77777777" w:rsidR="00BF68BA" w:rsidRPr="004A6489" w:rsidRDefault="00BF68BA" w:rsidP="00BF68BA">
      <w:pPr>
        <w:rPr>
          <w:rFonts w:cstheme="minorHAnsi"/>
          <w:sz w:val="20"/>
          <w:szCs w:val="20"/>
        </w:rPr>
      </w:pPr>
    </w:p>
    <w:p w14:paraId="32CB40F8" w14:textId="77777777" w:rsidR="00BF68BA" w:rsidRPr="004A6489" w:rsidRDefault="00BF68BA" w:rsidP="00BF68BA">
      <w:pPr>
        <w:rPr>
          <w:rFonts w:cstheme="minorHAnsi"/>
          <w:sz w:val="20"/>
          <w:szCs w:val="20"/>
        </w:rPr>
      </w:pPr>
    </w:p>
    <w:p w14:paraId="3A883F70" w14:textId="77777777" w:rsidR="00BF68BA" w:rsidRPr="004A6489" w:rsidRDefault="00BF68BA" w:rsidP="00BF68BA">
      <w:pPr>
        <w:rPr>
          <w:rFonts w:cstheme="minorHAnsi"/>
          <w:sz w:val="20"/>
          <w:szCs w:val="20"/>
        </w:rPr>
      </w:pPr>
    </w:p>
    <w:p w14:paraId="17F68142" w14:textId="77777777" w:rsidR="00BF68BA" w:rsidRPr="004A6489" w:rsidRDefault="00BF68BA" w:rsidP="00BF68BA">
      <w:pPr>
        <w:rPr>
          <w:rFonts w:cstheme="minorHAnsi"/>
          <w:sz w:val="20"/>
          <w:szCs w:val="20"/>
        </w:rPr>
      </w:pPr>
    </w:p>
    <w:p w14:paraId="66C98516" w14:textId="77777777" w:rsidR="00BF68BA" w:rsidRPr="004A6489" w:rsidRDefault="00BF68BA" w:rsidP="00BF68BA">
      <w:pPr>
        <w:rPr>
          <w:rFonts w:cstheme="minorHAnsi"/>
          <w:sz w:val="20"/>
          <w:szCs w:val="20"/>
        </w:rPr>
      </w:pPr>
    </w:p>
    <w:p w14:paraId="5C037B1A" w14:textId="77777777" w:rsidR="00BF68BA" w:rsidRPr="004A6489" w:rsidRDefault="00BF68BA" w:rsidP="00BF68BA">
      <w:pPr>
        <w:rPr>
          <w:rFonts w:cstheme="minorHAnsi"/>
          <w:sz w:val="20"/>
          <w:szCs w:val="20"/>
        </w:rPr>
      </w:pPr>
    </w:p>
    <w:p w14:paraId="0C9673AF" w14:textId="77777777" w:rsidR="00BF68BA" w:rsidRPr="004A6489" w:rsidRDefault="00BF68BA" w:rsidP="00BF68BA">
      <w:pPr>
        <w:rPr>
          <w:rFonts w:cstheme="minorHAnsi"/>
          <w:sz w:val="20"/>
          <w:szCs w:val="20"/>
        </w:rPr>
      </w:pPr>
    </w:p>
    <w:p w14:paraId="02E0AEE2" w14:textId="77777777" w:rsidR="00BF68BA" w:rsidRPr="004A6489" w:rsidRDefault="00BF68BA" w:rsidP="00BF68BA">
      <w:pPr>
        <w:rPr>
          <w:rFonts w:cstheme="minorHAnsi"/>
          <w:sz w:val="20"/>
          <w:szCs w:val="20"/>
        </w:rPr>
      </w:pPr>
    </w:p>
    <w:p w14:paraId="73F51E64" w14:textId="6611D56B" w:rsidR="000406B4" w:rsidRPr="004A6489" w:rsidRDefault="000406B4">
      <w:pPr>
        <w:rPr>
          <w:rFonts w:cstheme="minorHAnsi"/>
        </w:rPr>
      </w:pPr>
    </w:p>
    <w:sectPr w:rsidR="000406B4" w:rsidRPr="004A6489" w:rsidSect="009C01D4">
      <w:headerReference w:type="default" r:id="rId45"/>
      <w:footerReference w:type="even" r:id="rId46"/>
      <w:footerReference w:type="default" r:id="rId47"/>
      <w:footerReference w:type="first" r:id="rId48"/>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6DC78" w14:textId="77777777" w:rsidR="00012C66" w:rsidRDefault="00012C66" w:rsidP="000406B4">
      <w:r>
        <w:separator/>
      </w:r>
    </w:p>
  </w:endnote>
  <w:endnote w:type="continuationSeparator" w:id="0">
    <w:p w14:paraId="3F39CD2C" w14:textId="77777777" w:rsidR="00012C66" w:rsidRDefault="00012C66" w:rsidP="0004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OpenSymbol">
    <w:altName w:val="Courier New"/>
    <w:charset w:val="00"/>
    <w:family w:val="auto"/>
    <w:pitch w:val="default"/>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notTrueType/>
    <w:pitch w:val="variable"/>
    <w:sig w:usb0="B00002AF" w:usb1="69D77CFB" w:usb2="00000030" w:usb3="00000000" w:csb0="002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Gotham">
    <w:panose1 w:val="02000804040000020004"/>
    <w:charset w:val="00"/>
    <w:family w:val="auto"/>
    <w:pitch w:val="variable"/>
    <w:sig w:usb0="800000A7" w:usb1="00000000" w:usb2="00000000" w:usb3="00000000" w:csb0="00000009" w:csb1="00000000"/>
  </w:font>
  <w:font w:name="SimSun, 宋体">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57665" w14:textId="313C9A8E" w:rsidR="00051BB1" w:rsidRDefault="00051BB1">
    <w:pPr>
      <w:pStyle w:val="Pieddepage"/>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117E" w14:textId="2787AD36" w:rsidR="00051BB1" w:rsidRDefault="00051BB1">
    <w:pPr>
      <w:pStyle w:val="Pieddepage"/>
    </w:pPr>
    <w:r>
      <w:ptab w:relativeTo="margin" w:alignment="lef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394674"/>
      <w:docPartObj>
        <w:docPartGallery w:val="Page Numbers (Bottom of Page)"/>
        <w:docPartUnique/>
      </w:docPartObj>
    </w:sdtPr>
    <w:sdtEndPr/>
    <w:sdtContent>
      <w:p w14:paraId="58554377" w14:textId="6E2F2C37" w:rsidR="00051BB1" w:rsidRDefault="00051BB1">
        <w:pPr>
          <w:pStyle w:val="Pieddepage"/>
          <w:jc w:val="center"/>
        </w:pPr>
        <w:r>
          <w:fldChar w:fldCharType="begin"/>
        </w:r>
        <w:r>
          <w:instrText>PAGE   \* MERGEFORMAT</w:instrText>
        </w:r>
        <w:r>
          <w:fldChar w:fldCharType="separate"/>
        </w:r>
        <w:r w:rsidR="00226D61">
          <w:rPr>
            <w:noProof/>
          </w:rPr>
          <w:t>1</w:t>
        </w:r>
        <w:r>
          <w:fldChar w:fldCharType="end"/>
        </w:r>
      </w:p>
    </w:sdtContent>
  </w:sdt>
  <w:p w14:paraId="5F9843FB" w14:textId="2C6CBED6" w:rsidR="00051BB1" w:rsidRPr="003C47A9" w:rsidRDefault="00051BB1" w:rsidP="003C47A9">
    <w:pPr>
      <w:pStyle w:val="Pieddepage"/>
    </w:pPr>
    <w:r>
      <w:tab/>
      <w:t>1</w:t>
    </w:r>
    <w:r>
      <w:ptab w:relativeTo="margin" w:alignment="center" w:leader="middleDot"/>
    </w:r>
    <w: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92407" w14:textId="77777777" w:rsidR="00012C66" w:rsidRDefault="00012C66" w:rsidP="000406B4">
      <w:r>
        <w:separator/>
      </w:r>
    </w:p>
  </w:footnote>
  <w:footnote w:type="continuationSeparator" w:id="0">
    <w:p w14:paraId="53F6765E" w14:textId="77777777" w:rsidR="00012C66" w:rsidRDefault="00012C66" w:rsidP="000406B4">
      <w:r>
        <w:continuationSeparator/>
      </w:r>
    </w:p>
  </w:footnote>
  <w:footnote w:id="1">
    <w:p w14:paraId="035DEF3C" w14:textId="77777777" w:rsidR="00051BB1" w:rsidRDefault="00051BB1" w:rsidP="00BF68BA">
      <w:pPr>
        <w:pStyle w:val="Notedebasdepage"/>
        <w:spacing w:line="276" w:lineRule="auto"/>
        <w:ind w:left="0"/>
        <w:rPr>
          <w:rFonts w:ascii="Verdana" w:hAnsi="Verdana"/>
          <w:sz w:val="16"/>
          <w:szCs w:val="16"/>
        </w:rPr>
      </w:pPr>
      <w:r>
        <w:rPr>
          <w:rStyle w:val="Appelnotedebasdep"/>
          <w:rFonts w:ascii="Verdana" w:hAnsi="Verdana"/>
          <w:sz w:val="16"/>
          <w:szCs w:val="16"/>
        </w:rPr>
        <w:footnoteRef/>
      </w:r>
      <w:r>
        <w:rPr>
          <w:rFonts w:ascii="Verdana" w:hAnsi="Verdana"/>
          <w:sz w:val="16"/>
          <w:szCs w:val="16"/>
        </w:rPr>
        <w:t xml:space="preserve"> Cette disposition ne concerne :</w:t>
      </w:r>
    </w:p>
    <w:p w14:paraId="45AF8279" w14:textId="77777777" w:rsidR="00051BB1" w:rsidRDefault="00051BB1" w:rsidP="00BF68BA">
      <w:pPr>
        <w:pStyle w:val="Notedebasdepage"/>
        <w:numPr>
          <w:ilvl w:val="0"/>
          <w:numId w:val="20"/>
        </w:numPr>
        <w:spacing w:line="276" w:lineRule="auto"/>
        <w:rPr>
          <w:rFonts w:ascii="Verdana" w:hAnsi="Verdana"/>
          <w:sz w:val="16"/>
          <w:szCs w:val="16"/>
        </w:rPr>
      </w:pPr>
      <w:r>
        <w:rPr>
          <w:rFonts w:ascii="Verdana" w:hAnsi="Verdana"/>
          <w:sz w:val="16"/>
          <w:szCs w:val="16"/>
        </w:rPr>
        <w:t>ni les championnats de France sport partagé</w:t>
      </w:r>
    </w:p>
    <w:p w14:paraId="792D4634" w14:textId="77777777" w:rsidR="00051BB1" w:rsidRDefault="00051BB1" w:rsidP="00BF68BA">
      <w:pPr>
        <w:pStyle w:val="Notedebasdepage"/>
        <w:numPr>
          <w:ilvl w:val="0"/>
          <w:numId w:val="20"/>
        </w:numPr>
        <w:spacing w:line="276" w:lineRule="auto"/>
        <w:rPr>
          <w:rFonts w:ascii="Verdana" w:hAnsi="Verdana"/>
          <w:sz w:val="16"/>
          <w:szCs w:val="16"/>
        </w:rPr>
      </w:pPr>
      <w:r>
        <w:rPr>
          <w:rFonts w:ascii="Verdana" w:hAnsi="Verdana"/>
          <w:sz w:val="16"/>
          <w:szCs w:val="16"/>
        </w:rPr>
        <w:t>ni les championnats de France des LP (</w:t>
      </w:r>
      <w:r>
        <w:rPr>
          <w:rFonts w:ascii="Verdana" w:hAnsi="Verdana"/>
          <w:b/>
          <w:color w:val="FF0000"/>
          <w:sz w:val="16"/>
          <w:szCs w:val="16"/>
        </w:rPr>
        <w:t>UN</w:t>
      </w:r>
      <w:r>
        <w:rPr>
          <w:rFonts w:ascii="Verdana" w:hAnsi="Verdana"/>
          <w:sz w:val="16"/>
          <w:szCs w:val="16"/>
        </w:rPr>
        <w:t xml:space="preserve"> seul LP pourra être récompensé)</w:t>
      </w:r>
    </w:p>
  </w:footnote>
  <w:footnote w:id="2">
    <w:p w14:paraId="6EE8C8FA" w14:textId="77777777" w:rsidR="00051BB1" w:rsidRPr="00250A01" w:rsidRDefault="00051BB1" w:rsidP="00D021E9">
      <w:pPr>
        <w:pStyle w:val="Notedebasdepage"/>
        <w:ind w:left="0"/>
        <w:rPr>
          <w:rFonts w:ascii="Verdana" w:hAnsi="Verdana"/>
          <w:sz w:val="16"/>
          <w:szCs w:val="16"/>
        </w:rPr>
      </w:pPr>
      <w:r w:rsidRPr="00250A01">
        <w:rPr>
          <w:rStyle w:val="Appelnotedebasdep"/>
          <w:rFonts w:ascii="Verdana" w:hAnsi="Verdana"/>
          <w:sz w:val="16"/>
          <w:szCs w:val="16"/>
        </w:rPr>
        <w:footnoteRef/>
      </w:r>
      <w:r w:rsidRPr="00250A01">
        <w:rPr>
          <w:rFonts w:ascii="Verdana" w:hAnsi="Verdana"/>
          <w:sz w:val="16"/>
          <w:szCs w:val="16"/>
        </w:rPr>
        <w:t xml:space="preserve"> </w:t>
      </w:r>
      <w:r w:rsidRPr="00250A01">
        <w:rPr>
          <w:rFonts w:ascii="Verdana" w:hAnsi="Verdana"/>
          <w:color w:val="000000" w:themeColor="text1"/>
          <w:sz w:val="16"/>
          <w:szCs w:val="16"/>
        </w:rPr>
        <w:t>Les régles concernant les Sections Sportives Scolaires s’appliquent à tous les sports dépendant de la Fédération Française correspondant. Exemples : Rugby seven et Rugby à 15, Football et Futsal, Aviron et Aviron indoor, Duathlon et Triathlon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919005"/>
      <w:docPartObj>
        <w:docPartGallery w:val="Page Numbers (Margins)"/>
        <w:docPartUnique/>
      </w:docPartObj>
    </w:sdtPr>
    <w:sdtEndPr/>
    <w:sdtContent>
      <w:p w14:paraId="135B61A5" w14:textId="3527F006" w:rsidR="00051BB1" w:rsidRDefault="00051BB1">
        <w:pPr>
          <w:pStyle w:val="En-tte"/>
        </w:pPr>
        <w:r>
          <w:rPr>
            <w:noProof/>
            <w:lang w:eastAsia="fr-FR"/>
          </w:rPr>
          <mc:AlternateContent>
            <mc:Choice Requires="wps">
              <w:drawing>
                <wp:anchor distT="0" distB="0" distL="114300" distR="114300" simplePos="0" relativeHeight="251659264" behindDoc="0" locked="0" layoutInCell="0" allowOverlap="1" wp14:anchorId="34DCE31E" wp14:editId="77B88D4B">
                  <wp:simplePos x="0" y="0"/>
                  <wp:positionH relativeFrom="leftMargin">
                    <wp:align>center</wp:align>
                  </wp:positionH>
                  <wp:positionV relativeFrom="margin">
                    <wp:align>bottom</wp:align>
                  </wp:positionV>
                  <wp:extent cx="510540" cy="2183130"/>
                  <wp:effectExtent l="0" t="0" r="381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1C82C" w14:textId="3FDF9359" w:rsidR="00051BB1" w:rsidRDefault="00051BB1">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sidR="00226D61" w:rsidRPr="00226D61">
                                <w:rPr>
                                  <w:rFonts w:asciiTheme="majorHAnsi" w:eastAsiaTheme="majorEastAsia" w:hAnsiTheme="majorHAnsi" w:cstheme="majorBidi"/>
                                  <w:noProof/>
                                  <w:sz w:val="44"/>
                                  <w:szCs w:val="44"/>
                                </w:rPr>
                                <w:t>13</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DCE31E" id="Rectangle 18" o:spid="_x0000_s1054"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K/tA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QcRiv7QCAAC3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1901C82C" w14:textId="3FDF9359" w:rsidR="00051BB1" w:rsidRDefault="00051BB1">
                        <w:pPr>
                          <w:pStyle w:val="Pieddepage"/>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sidR="00226D61" w:rsidRPr="00226D61">
                          <w:rPr>
                            <w:rFonts w:asciiTheme="majorHAnsi" w:eastAsiaTheme="majorEastAsia" w:hAnsiTheme="majorHAnsi" w:cstheme="majorBidi"/>
                            <w:noProof/>
                            <w:sz w:val="44"/>
                            <w:szCs w:val="44"/>
                          </w:rPr>
                          <w:t>13</w:t>
                        </w:r>
                        <w:r>
                          <w:rPr>
                            <w:rFonts w:asciiTheme="majorHAnsi" w:eastAsiaTheme="majorEastAsia" w:hAnsiTheme="majorHAnsi" w:cstheme="majorBidi"/>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B"/>
    <w:multiLevelType w:val="singleLevel"/>
    <w:tmpl w:val="0000000B"/>
    <w:name w:val="WW8Num29"/>
    <w:lvl w:ilvl="0">
      <w:start w:val="5"/>
      <w:numFmt w:val="bullet"/>
      <w:lvlText w:val="-"/>
      <w:lvlJc w:val="left"/>
      <w:pPr>
        <w:tabs>
          <w:tab w:val="num" w:pos="0"/>
        </w:tabs>
        <w:ind w:left="720" w:hanging="360"/>
      </w:pPr>
      <w:rPr>
        <w:rFonts w:ascii="Verdana" w:hAnsi="Verdana" w:cs="Times New Roman" w:hint="default"/>
        <w:sz w:val="18"/>
        <w:szCs w:val="18"/>
      </w:rPr>
    </w:lvl>
  </w:abstractNum>
  <w:abstractNum w:abstractNumId="2"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377141"/>
    <w:multiLevelType w:val="hybridMultilevel"/>
    <w:tmpl w:val="13A64A14"/>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4"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2CD073CA"/>
    <w:multiLevelType w:val="hybridMultilevel"/>
    <w:tmpl w:val="AAB43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DE247D1"/>
    <w:multiLevelType w:val="hybridMultilevel"/>
    <w:tmpl w:val="872AC16A"/>
    <w:lvl w:ilvl="0" w:tplc="95DA53E0">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E34098D"/>
    <w:multiLevelType w:val="hybridMultilevel"/>
    <w:tmpl w:val="4716890C"/>
    <w:lvl w:ilvl="0" w:tplc="97C87616">
      <w:start w:val="3"/>
      <w:numFmt w:val="bullet"/>
      <w:lvlText w:val="-"/>
      <w:lvlJc w:val="left"/>
      <w:pPr>
        <w:ind w:left="1068"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90610D3"/>
    <w:multiLevelType w:val="hybridMultilevel"/>
    <w:tmpl w:val="E4A2D09C"/>
    <w:lvl w:ilvl="0" w:tplc="EF46DCEC">
      <w:numFmt w:val="bullet"/>
      <w:lvlText w:val="-"/>
      <w:lvlJc w:val="left"/>
      <w:pPr>
        <w:ind w:left="720" w:hanging="360"/>
      </w:pPr>
      <w:rPr>
        <w:rFonts w:ascii="Verdana" w:eastAsia="Times New Roman"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9487AA5"/>
    <w:multiLevelType w:val="hybridMultilevel"/>
    <w:tmpl w:val="D7CA003A"/>
    <w:lvl w:ilvl="0" w:tplc="011034CC">
      <w:start w:val="4"/>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A6E6F31"/>
    <w:multiLevelType w:val="hybridMultilevel"/>
    <w:tmpl w:val="8BDC23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E715487"/>
    <w:multiLevelType w:val="multilevel"/>
    <w:tmpl w:val="22C070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680A127D"/>
    <w:multiLevelType w:val="multilevel"/>
    <w:tmpl w:val="0FC8AA0E"/>
    <w:styleLink w:val="WW8Num1"/>
    <w:lvl w:ilvl="0">
      <w:numFmt w:val="bullet"/>
      <w:lvlText w:val="-"/>
      <w:lvlJc w:val="left"/>
      <w:pPr>
        <w:ind w:left="420" w:hanging="360"/>
      </w:pPr>
      <w:rPr>
        <w:rFonts w:ascii="Verdana" w:hAnsi="Verdana"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765576C4"/>
    <w:multiLevelType w:val="hybridMultilevel"/>
    <w:tmpl w:val="BDEEF6E6"/>
    <w:lvl w:ilvl="0" w:tplc="92A08362">
      <w:numFmt w:val="bullet"/>
      <w:lvlText w:val=""/>
      <w:lvlJc w:val="left"/>
      <w:pPr>
        <w:ind w:left="1068" w:hanging="360"/>
      </w:pPr>
      <w:rPr>
        <w:rFonts w:ascii="Symbol" w:eastAsiaTheme="minorHAnsi" w:hAnsi="Symbol"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765E4892"/>
    <w:multiLevelType w:val="hybridMultilevel"/>
    <w:tmpl w:val="CDD02E84"/>
    <w:lvl w:ilvl="0" w:tplc="D0060C58">
      <w:start w:val="1"/>
      <w:numFmt w:val="upperRoman"/>
      <w:pStyle w:val="Listepuces5"/>
      <w:lvlText w:val="%1."/>
      <w:lvlJc w:val="left"/>
      <w:pPr>
        <w:ind w:left="1080" w:hanging="720"/>
      </w:pPr>
      <w:rPr>
        <w:rFonts w:cs="Times New Roman" w:hint="default"/>
      </w:rPr>
    </w:lvl>
    <w:lvl w:ilvl="1" w:tplc="CD70FF78">
      <w:start w:val="1"/>
      <w:numFmt w:val="lowerLetter"/>
      <w:lvlText w:val="%2."/>
      <w:lvlJc w:val="left"/>
      <w:pPr>
        <w:ind w:left="1440" w:hanging="360"/>
      </w:pPr>
      <w:rPr>
        <w:rFonts w:cs="Times New Roman"/>
      </w:rPr>
    </w:lvl>
    <w:lvl w:ilvl="2" w:tplc="2A0A113A">
      <w:start w:val="1"/>
      <w:numFmt w:val="lowerRoman"/>
      <w:lvlText w:val="%3."/>
      <w:lvlJc w:val="right"/>
      <w:pPr>
        <w:ind w:left="2160" w:hanging="180"/>
      </w:pPr>
      <w:rPr>
        <w:rFonts w:cs="Times New Roman"/>
      </w:rPr>
    </w:lvl>
    <w:lvl w:ilvl="3" w:tplc="58900796">
      <w:start w:val="1"/>
      <w:numFmt w:val="decimal"/>
      <w:lvlText w:val="%4."/>
      <w:lvlJc w:val="left"/>
      <w:pPr>
        <w:ind w:left="2880" w:hanging="360"/>
      </w:pPr>
      <w:rPr>
        <w:rFonts w:cs="Times New Roman"/>
      </w:rPr>
    </w:lvl>
    <w:lvl w:ilvl="4" w:tplc="40DE09E4">
      <w:start w:val="1"/>
      <w:numFmt w:val="lowerLetter"/>
      <w:lvlText w:val="%5."/>
      <w:lvlJc w:val="left"/>
      <w:pPr>
        <w:ind w:left="3600" w:hanging="360"/>
      </w:pPr>
      <w:rPr>
        <w:rFonts w:cs="Times New Roman"/>
      </w:rPr>
    </w:lvl>
    <w:lvl w:ilvl="5" w:tplc="EBCA2408">
      <w:start w:val="1"/>
      <w:numFmt w:val="lowerRoman"/>
      <w:lvlText w:val="%6."/>
      <w:lvlJc w:val="right"/>
      <w:pPr>
        <w:ind w:left="4320" w:hanging="180"/>
      </w:pPr>
      <w:rPr>
        <w:rFonts w:cs="Times New Roman"/>
      </w:rPr>
    </w:lvl>
    <w:lvl w:ilvl="6" w:tplc="C86EC532">
      <w:start w:val="1"/>
      <w:numFmt w:val="decimal"/>
      <w:lvlText w:val="%7."/>
      <w:lvlJc w:val="left"/>
      <w:pPr>
        <w:ind w:left="5040" w:hanging="360"/>
      </w:pPr>
      <w:rPr>
        <w:rFonts w:cs="Times New Roman"/>
      </w:rPr>
    </w:lvl>
    <w:lvl w:ilvl="7" w:tplc="8DAEF810">
      <w:start w:val="1"/>
      <w:numFmt w:val="lowerLetter"/>
      <w:lvlText w:val="%8."/>
      <w:lvlJc w:val="left"/>
      <w:pPr>
        <w:ind w:left="5760" w:hanging="360"/>
      </w:pPr>
      <w:rPr>
        <w:rFonts w:cs="Times New Roman"/>
      </w:rPr>
    </w:lvl>
    <w:lvl w:ilvl="8" w:tplc="4A88BE68">
      <w:start w:val="1"/>
      <w:numFmt w:val="lowerRoman"/>
      <w:lvlText w:val="%9."/>
      <w:lvlJc w:val="right"/>
      <w:pPr>
        <w:ind w:left="6480" w:hanging="180"/>
      </w:pPr>
      <w:rPr>
        <w:rFonts w:cs="Times New Roman"/>
      </w:rPr>
    </w:lvl>
  </w:abstractNum>
  <w:abstractNum w:abstractNumId="20"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4"/>
  </w:num>
  <w:num w:numId="4">
    <w:abstractNumId w:val="19"/>
  </w:num>
  <w:num w:numId="5">
    <w:abstractNumId w:val="2"/>
  </w:num>
  <w:num w:numId="6">
    <w:abstractNumId w:val="9"/>
  </w:num>
  <w:num w:numId="7">
    <w:abstractNumId w:val="0"/>
  </w:num>
  <w:num w:numId="8">
    <w:abstractNumId w:val="3"/>
  </w:num>
  <w:num w:numId="9">
    <w:abstractNumId w:val="13"/>
  </w:num>
  <w:num w:numId="10">
    <w:abstractNumId w:val="1"/>
  </w:num>
  <w:num w:numId="11">
    <w:abstractNumId w:val="8"/>
  </w:num>
  <w:num w:numId="12">
    <w:abstractNumId w:val="17"/>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4"/>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6"/>
  </w:num>
  <w:num w:numId="20">
    <w:abstractNumId w:val="12"/>
  </w:num>
  <w:num w:numId="21">
    <w:abstractNumId w:val="18"/>
  </w:num>
  <w:num w:numId="22">
    <w:abstractNumId w:val="15"/>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06B4"/>
    <w:rsid w:val="00012C66"/>
    <w:rsid w:val="00022A78"/>
    <w:rsid w:val="000406B4"/>
    <w:rsid w:val="00051BB1"/>
    <w:rsid w:val="0007022E"/>
    <w:rsid w:val="000944B2"/>
    <w:rsid w:val="000B11AE"/>
    <w:rsid w:val="000B1280"/>
    <w:rsid w:val="000D39FA"/>
    <w:rsid w:val="001233B1"/>
    <w:rsid w:val="001C1C77"/>
    <w:rsid w:val="001D1DE3"/>
    <w:rsid w:val="00226D61"/>
    <w:rsid w:val="00255F56"/>
    <w:rsid w:val="0027323B"/>
    <w:rsid w:val="002C4021"/>
    <w:rsid w:val="00306132"/>
    <w:rsid w:val="00350148"/>
    <w:rsid w:val="0039284F"/>
    <w:rsid w:val="003C47A9"/>
    <w:rsid w:val="003D74F3"/>
    <w:rsid w:val="003E5437"/>
    <w:rsid w:val="003F008C"/>
    <w:rsid w:val="0040576D"/>
    <w:rsid w:val="004722EF"/>
    <w:rsid w:val="004A6489"/>
    <w:rsid w:val="004F529C"/>
    <w:rsid w:val="00510CD2"/>
    <w:rsid w:val="005653E9"/>
    <w:rsid w:val="005A2FA5"/>
    <w:rsid w:val="00611621"/>
    <w:rsid w:val="006D4B1C"/>
    <w:rsid w:val="00701C00"/>
    <w:rsid w:val="00712714"/>
    <w:rsid w:val="00720E29"/>
    <w:rsid w:val="00723DF3"/>
    <w:rsid w:val="00732753"/>
    <w:rsid w:val="00764230"/>
    <w:rsid w:val="0077344F"/>
    <w:rsid w:val="007B6AAF"/>
    <w:rsid w:val="007C27AE"/>
    <w:rsid w:val="007D13CA"/>
    <w:rsid w:val="007F2DB8"/>
    <w:rsid w:val="00836092"/>
    <w:rsid w:val="0085616D"/>
    <w:rsid w:val="00857CF7"/>
    <w:rsid w:val="00864944"/>
    <w:rsid w:val="00864A18"/>
    <w:rsid w:val="008734F6"/>
    <w:rsid w:val="008919CE"/>
    <w:rsid w:val="00891DB9"/>
    <w:rsid w:val="00897D40"/>
    <w:rsid w:val="008D4216"/>
    <w:rsid w:val="008E58F8"/>
    <w:rsid w:val="00903EC8"/>
    <w:rsid w:val="00986D7D"/>
    <w:rsid w:val="00993BB3"/>
    <w:rsid w:val="009972CF"/>
    <w:rsid w:val="00997DAF"/>
    <w:rsid w:val="009C01D4"/>
    <w:rsid w:val="009C2F13"/>
    <w:rsid w:val="009C510D"/>
    <w:rsid w:val="009F1496"/>
    <w:rsid w:val="00A0038D"/>
    <w:rsid w:val="00A13620"/>
    <w:rsid w:val="00A34CE2"/>
    <w:rsid w:val="00A368C5"/>
    <w:rsid w:val="00A53B20"/>
    <w:rsid w:val="00A80926"/>
    <w:rsid w:val="00A8714E"/>
    <w:rsid w:val="00AA1CE9"/>
    <w:rsid w:val="00AA26F6"/>
    <w:rsid w:val="00AB16EA"/>
    <w:rsid w:val="00B10ECB"/>
    <w:rsid w:val="00B321B3"/>
    <w:rsid w:val="00B524A9"/>
    <w:rsid w:val="00B75C8E"/>
    <w:rsid w:val="00BA6E9F"/>
    <w:rsid w:val="00BF68BA"/>
    <w:rsid w:val="00C00952"/>
    <w:rsid w:val="00C03C00"/>
    <w:rsid w:val="00C46558"/>
    <w:rsid w:val="00C70541"/>
    <w:rsid w:val="00C754E8"/>
    <w:rsid w:val="00C92011"/>
    <w:rsid w:val="00CD5886"/>
    <w:rsid w:val="00CF46A8"/>
    <w:rsid w:val="00D021E9"/>
    <w:rsid w:val="00D52C30"/>
    <w:rsid w:val="00D92A65"/>
    <w:rsid w:val="00DE1634"/>
    <w:rsid w:val="00E02299"/>
    <w:rsid w:val="00E22FC2"/>
    <w:rsid w:val="00E30276"/>
    <w:rsid w:val="00E56079"/>
    <w:rsid w:val="00E73302"/>
    <w:rsid w:val="00EA380D"/>
    <w:rsid w:val="00EE6556"/>
    <w:rsid w:val="00F15764"/>
    <w:rsid w:val="00F3193B"/>
    <w:rsid w:val="00F37E66"/>
    <w:rsid w:val="00F46750"/>
    <w:rsid w:val="00F73594"/>
    <w:rsid w:val="00FC2829"/>
    <w:rsid w:val="00FD395A"/>
    <w:rsid w:val="00FE2898"/>
    <w:rsid w:val="00FF5D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333296"/>
  <w14:defaultImageDpi w14:val="32767"/>
  <w15:chartTrackingRefBased/>
  <w15:docId w15:val="{A4CEE19D-8F7E-C44A-A793-EFF230A4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6092"/>
  </w:style>
  <w:style w:type="paragraph" w:styleId="Titre1">
    <w:name w:val="heading 1"/>
    <w:basedOn w:val="Normal"/>
    <w:next w:val="Normal"/>
    <w:link w:val="Titre1Car"/>
    <w:qFormat/>
    <w:rsid w:val="00BF68BA"/>
    <w:pPr>
      <w:keepNext/>
      <w:ind w:left="1418"/>
      <w:jc w:val="center"/>
      <w:outlineLvl w:val="0"/>
    </w:pPr>
    <w:rPr>
      <w:rFonts w:ascii="Calibri" w:eastAsia="Batang" w:hAnsi="Calibri" w:cs="Times New Roman"/>
      <w:b/>
      <w:bCs/>
      <w:sz w:val="28"/>
      <w:lang w:eastAsia="fr-FR"/>
    </w:rPr>
  </w:style>
  <w:style w:type="paragraph" w:styleId="Titre2">
    <w:name w:val="heading 2"/>
    <w:basedOn w:val="Normal"/>
    <w:next w:val="Normal"/>
    <w:link w:val="Titre2Car"/>
    <w:qFormat/>
    <w:rsid w:val="00BF68BA"/>
    <w:pPr>
      <w:keepNext/>
      <w:ind w:left="1418"/>
      <w:jc w:val="both"/>
      <w:outlineLvl w:val="1"/>
    </w:pPr>
    <w:rPr>
      <w:rFonts w:ascii="Book Antiqua" w:eastAsia="Times New Roman" w:hAnsi="Book Antiqua" w:cs="Times New Roman"/>
      <w:b/>
      <w:bCs/>
      <w:sz w:val="20"/>
      <w:lang w:eastAsia="fr-FR"/>
    </w:rPr>
  </w:style>
  <w:style w:type="paragraph" w:styleId="Titre3">
    <w:name w:val="heading 3"/>
    <w:basedOn w:val="Normal"/>
    <w:next w:val="Normal"/>
    <w:link w:val="Titre3Car"/>
    <w:qFormat/>
    <w:rsid w:val="00BF68BA"/>
    <w:pPr>
      <w:keepNext/>
      <w:ind w:left="1418"/>
      <w:jc w:val="both"/>
      <w:outlineLvl w:val="2"/>
    </w:pPr>
    <w:rPr>
      <w:rFonts w:ascii="Book Antiqua" w:eastAsia="Times New Roman" w:hAnsi="Book Antiqua" w:cs="Times New Roman"/>
      <w:b/>
      <w:bCs/>
      <w:sz w:val="20"/>
      <w:u w:val="single"/>
      <w:lang w:eastAsia="fr-FR"/>
    </w:rPr>
  </w:style>
  <w:style w:type="paragraph" w:styleId="Titre4">
    <w:name w:val="heading 4"/>
    <w:basedOn w:val="Normal"/>
    <w:next w:val="Normal"/>
    <w:link w:val="Titre4Car"/>
    <w:qFormat/>
    <w:rsid w:val="00BF68BA"/>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F68BA"/>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F68BA"/>
    <w:pPr>
      <w:keepNext/>
      <w:ind w:left="10"/>
      <w:jc w:val="both"/>
      <w:outlineLvl w:val="5"/>
    </w:pPr>
    <w:rPr>
      <w:rFonts w:ascii="Arial" w:eastAsia="Times New Roman" w:hAnsi="Arial" w:cs="Arial"/>
      <w:i/>
      <w:iCs/>
      <w:sz w:val="22"/>
      <w:szCs w:val="22"/>
      <w:lang w:eastAsia="fr-FR"/>
    </w:rPr>
  </w:style>
  <w:style w:type="paragraph" w:styleId="Titre7">
    <w:name w:val="heading 7"/>
    <w:basedOn w:val="Normal"/>
    <w:next w:val="Normal"/>
    <w:link w:val="Titre7Car"/>
    <w:uiPriority w:val="99"/>
    <w:qFormat/>
    <w:rsid w:val="00BF68BA"/>
    <w:pPr>
      <w:keepNext/>
      <w:ind w:left="10"/>
      <w:jc w:val="center"/>
      <w:outlineLvl w:val="6"/>
    </w:pPr>
    <w:rPr>
      <w:rFonts w:ascii="Book Antiqua" w:eastAsia="Arial Unicode MS" w:hAnsi="Book Antiqua" w:cs="Arial"/>
      <w:b/>
      <w:bCs/>
      <w:sz w:val="20"/>
      <w:szCs w:val="20"/>
      <w:lang w:eastAsia="fr-FR"/>
    </w:rPr>
  </w:style>
  <w:style w:type="paragraph" w:styleId="Titre8">
    <w:name w:val="heading 8"/>
    <w:basedOn w:val="Normal"/>
    <w:next w:val="Normal"/>
    <w:link w:val="Titre8Car"/>
    <w:uiPriority w:val="99"/>
    <w:qFormat/>
    <w:rsid w:val="00BF68BA"/>
    <w:pPr>
      <w:keepNext/>
      <w:ind w:left="113" w:right="113"/>
      <w:jc w:val="center"/>
      <w:outlineLvl w:val="7"/>
    </w:pPr>
    <w:rPr>
      <w:rFonts w:ascii="Book Antiqua" w:eastAsia="Batang" w:hAnsi="Book Antiqua" w:cs="Times New Roman"/>
      <w:b/>
      <w:bCs/>
      <w:sz w:val="48"/>
      <w:lang w:eastAsia="fr-FR"/>
    </w:rPr>
  </w:style>
  <w:style w:type="paragraph" w:styleId="Titre9">
    <w:name w:val="heading 9"/>
    <w:basedOn w:val="Normal"/>
    <w:next w:val="Normal"/>
    <w:link w:val="Titre9Car"/>
    <w:uiPriority w:val="99"/>
    <w:qFormat/>
    <w:rsid w:val="00BF68BA"/>
    <w:pPr>
      <w:keepNext/>
      <w:pBdr>
        <w:top w:val="single" w:sz="8" w:space="1" w:color="auto"/>
        <w:bottom w:val="single" w:sz="8" w:space="1" w:color="auto"/>
      </w:pBdr>
      <w:ind w:left="1418"/>
      <w:jc w:val="center"/>
      <w:outlineLvl w:val="8"/>
    </w:pPr>
    <w:rPr>
      <w:rFonts w:ascii="Book Antiqua" w:eastAsia="Times New Roman" w:hAnsi="Book Antiqua" w:cs="Times New Roman"/>
      <w:b/>
      <w:bCs/>
      <w:sz w:val="32"/>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406B4"/>
    <w:pPr>
      <w:tabs>
        <w:tab w:val="center" w:pos="4536"/>
        <w:tab w:val="right" w:pos="9072"/>
      </w:tabs>
    </w:pPr>
  </w:style>
  <w:style w:type="character" w:customStyle="1" w:styleId="En-tteCar">
    <w:name w:val="En-tête Car"/>
    <w:basedOn w:val="Policepardfaut"/>
    <w:link w:val="En-tte"/>
    <w:uiPriority w:val="99"/>
    <w:rsid w:val="000406B4"/>
  </w:style>
  <w:style w:type="paragraph" w:styleId="Pieddepage">
    <w:name w:val="footer"/>
    <w:basedOn w:val="Normal"/>
    <w:link w:val="PieddepageCar"/>
    <w:uiPriority w:val="99"/>
    <w:unhideWhenUsed/>
    <w:rsid w:val="000406B4"/>
    <w:pPr>
      <w:tabs>
        <w:tab w:val="center" w:pos="4536"/>
        <w:tab w:val="right" w:pos="9072"/>
      </w:tabs>
    </w:pPr>
  </w:style>
  <w:style w:type="character" w:customStyle="1" w:styleId="PieddepageCar">
    <w:name w:val="Pied de page Car"/>
    <w:basedOn w:val="Policepardfaut"/>
    <w:link w:val="Pieddepage"/>
    <w:uiPriority w:val="99"/>
    <w:rsid w:val="000406B4"/>
  </w:style>
  <w:style w:type="character" w:customStyle="1" w:styleId="Titre1Car">
    <w:name w:val="Titre 1 Car"/>
    <w:basedOn w:val="Policepardfaut"/>
    <w:link w:val="Titre1"/>
    <w:rsid w:val="00BF68BA"/>
    <w:rPr>
      <w:rFonts w:ascii="Calibri" w:eastAsia="Batang" w:hAnsi="Calibri" w:cs="Times New Roman"/>
      <w:b/>
      <w:bCs/>
      <w:sz w:val="28"/>
      <w:lang w:eastAsia="fr-FR"/>
    </w:rPr>
  </w:style>
  <w:style w:type="character" w:customStyle="1" w:styleId="Titre2Car">
    <w:name w:val="Titre 2 Car"/>
    <w:basedOn w:val="Policepardfaut"/>
    <w:link w:val="Titre2"/>
    <w:rsid w:val="00BF68BA"/>
    <w:rPr>
      <w:rFonts w:ascii="Book Antiqua" w:eastAsia="Times New Roman" w:hAnsi="Book Antiqua" w:cs="Times New Roman"/>
      <w:b/>
      <w:bCs/>
      <w:sz w:val="20"/>
      <w:lang w:eastAsia="fr-FR"/>
    </w:rPr>
  </w:style>
  <w:style w:type="character" w:customStyle="1" w:styleId="Titre3Car">
    <w:name w:val="Titre 3 Car"/>
    <w:basedOn w:val="Policepardfaut"/>
    <w:link w:val="Titre3"/>
    <w:rsid w:val="00BF68BA"/>
    <w:rPr>
      <w:rFonts w:ascii="Book Antiqua" w:eastAsia="Times New Roman" w:hAnsi="Book Antiqua" w:cs="Times New Roman"/>
      <w:b/>
      <w:bCs/>
      <w:sz w:val="20"/>
      <w:u w:val="single"/>
      <w:lang w:eastAsia="fr-FR"/>
    </w:rPr>
  </w:style>
  <w:style w:type="character" w:customStyle="1" w:styleId="Titre4Car">
    <w:name w:val="Titre 4 Car"/>
    <w:basedOn w:val="Policepardfaut"/>
    <w:link w:val="Titre4"/>
    <w:rsid w:val="00BF68BA"/>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F68BA"/>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F68BA"/>
    <w:rPr>
      <w:rFonts w:ascii="Arial" w:eastAsia="Times New Roman" w:hAnsi="Arial" w:cs="Arial"/>
      <w:i/>
      <w:iCs/>
      <w:sz w:val="22"/>
      <w:szCs w:val="22"/>
      <w:lang w:eastAsia="fr-FR"/>
    </w:rPr>
  </w:style>
  <w:style w:type="character" w:customStyle="1" w:styleId="Titre7Car">
    <w:name w:val="Titre 7 Car"/>
    <w:basedOn w:val="Policepardfaut"/>
    <w:link w:val="Titre7"/>
    <w:uiPriority w:val="99"/>
    <w:rsid w:val="00BF68BA"/>
    <w:rPr>
      <w:rFonts w:ascii="Book Antiqua" w:eastAsia="Arial Unicode MS" w:hAnsi="Book Antiqua" w:cs="Arial"/>
      <w:b/>
      <w:bCs/>
      <w:sz w:val="20"/>
      <w:szCs w:val="20"/>
      <w:lang w:eastAsia="fr-FR"/>
    </w:rPr>
  </w:style>
  <w:style w:type="character" w:customStyle="1" w:styleId="Titre8Car">
    <w:name w:val="Titre 8 Car"/>
    <w:basedOn w:val="Policepardfaut"/>
    <w:link w:val="Titre8"/>
    <w:uiPriority w:val="99"/>
    <w:rsid w:val="00BF68BA"/>
    <w:rPr>
      <w:rFonts w:ascii="Book Antiqua" w:eastAsia="Batang" w:hAnsi="Book Antiqua" w:cs="Times New Roman"/>
      <w:b/>
      <w:bCs/>
      <w:sz w:val="48"/>
      <w:lang w:eastAsia="fr-FR"/>
    </w:rPr>
  </w:style>
  <w:style w:type="character" w:customStyle="1" w:styleId="Titre9Car">
    <w:name w:val="Titre 9 Car"/>
    <w:basedOn w:val="Policepardfaut"/>
    <w:link w:val="Titre9"/>
    <w:uiPriority w:val="99"/>
    <w:rsid w:val="00BF68BA"/>
    <w:rPr>
      <w:rFonts w:ascii="Book Antiqua" w:eastAsia="Times New Roman" w:hAnsi="Book Antiqua" w:cs="Times New Roman"/>
      <w:b/>
      <w:bCs/>
      <w:sz w:val="32"/>
      <w:lang w:eastAsia="fr-FR"/>
    </w:rPr>
  </w:style>
  <w:style w:type="paragraph" w:styleId="Textedebulles">
    <w:name w:val="Balloon Text"/>
    <w:basedOn w:val="Normal"/>
    <w:link w:val="TextedebullesCar"/>
    <w:uiPriority w:val="99"/>
    <w:semiHidden/>
    <w:unhideWhenUsed/>
    <w:rsid w:val="00BF68BA"/>
    <w:rPr>
      <w:rFonts w:ascii="Lucida Grande" w:eastAsiaTheme="minorEastAsia" w:hAnsi="Lucida Grande" w:cs="Lucida Grande"/>
      <w:sz w:val="18"/>
      <w:szCs w:val="18"/>
      <w:lang w:eastAsia="fr-FR"/>
    </w:rPr>
  </w:style>
  <w:style w:type="character" w:customStyle="1" w:styleId="TextedebullesCar">
    <w:name w:val="Texte de bulles Car"/>
    <w:basedOn w:val="Policepardfaut"/>
    <w:link w:val="Textedebulles"/>
    <w:uiPriority w:val="99"/>
    <w:semiHidden/>
    <w:rsid w:val="00BF68BA"/>
    <w:rPr>
      <w:rFonts w:ascii="Lucida Grande" w:eastAsiaTheme="minorEastAsia" w:hAnsi="Lucida Grande" w:cs="Lucida Grande"/>
      <w:sz w:val="18"/>
      <w:szCs w:val="18"/>
      <w:lang w:eastAsia="fr-FR"/>
    </w:rPr>
  </w:style>
  <w:style w:type="character" w:styleId="Emphaseple">
    <w:name w:val="Subtle Emphasis"/>
    <w:basedOn w:val="Policepardfaut"/>
    <w:uiPriority w:val="19"/>
    <w:qFormat/>
    <w:rsid w:val="00BF68BA"/>
    <w:rPr>
      <w:i/>
      <w:iCs/>
      <w:color w:val="808080" w:themeColor="text1" w:themeTint="7F"/>
    </w:rPr>
  </w:style>
  <w:style w:type="paragraph" w:customStyle="1" w:styleId="UNSSTITRE">
    <w:name w:val="UNSS TITRE"/>
    <w:basedOn w:val="Normal"/>
    <w:uiPriority w:val="99"/>
    <w:qFormat/>
    <w:rsid w:val="00BF68BA"/>
    <w:rPr>
      <w:rFonts w:ascii="Arial Black" w:eastAsiaTheme="minorEastAsia" w:hAnsi="Arial Black"/>
      <w:color w:val="FFFFFF" w:themeColor="background1"/>
      <w:sz w:val="48"/>
      <w:szCs w:val="48"/>
      <w:lang w:eastAsia="fr-FR"/>
    </w:rPr>
  </w:style>
  <w:style w:type="paragraph" w:styleId="NormalWeb">
    <w:name w:val="Normal (Web)"/>
    <w:basedOn w:val="Normal"/>
    <w:uiPriority w:val="99"/>
    <w:unhideWhenUsed/>
    <w:rsid w:val="00BF68BA"/>
    <w:pPr>
      <w:spacing w:before="100" w:beforeAutospacing="1" w:after="100" w:afterAutospacing="1"/>
    </w:pPr>
    <w:rPr>
      <w:rFonts w:ascii="Times" w:eastAsiaTheme="minorEastAsia" w:hAnsi="Times" w:cs="Times New Roman"/>
      <w:sz w:val="20"/>
      <w:szCs w:val="20"/>
      <w:lang w:eastAsia="fr-FR"/>
    </w:rPr>
  </w:style>
  <w:style w:type="character" w:styleId="Numrodepage">
    <w:name w:val="page number"/>
    <w:basedOn w:val="Policepardfaut"/>
    <w:semiHidden/>
    <w:rsid w:val="00BF68BA"/>
  </w:style>
  <w:style w:type="paragraph" w:styleId="Corpsdetexte">
    <w:name w:val="Body Text"/>
    <w:basedOn w:val="Normal"/>
    <w:link w:val="CorpsdetexteCar"/>
    <w:uiPriority w:val="99"/>
    <w:rsid w:val="00BF68BA"/>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BF68BA"/>
    <w:rPr>
      <w:rFonts w:ascii="Book Antiqua" w:eastAsia="Times New Roman" w:hAnsi="Book Antiqua" w:cs="Times New Roman"/>
      <w:sz w:val="20"/>
      <w:lang w:val="x-none" w:eastAsia="x-none"/>
    </w:rPr>
  </w:style>
  <w:style w:type="paragraph" w:styleId="Corpsdetexte2">
    <w:name w:val="Body Text 2"/>
    <w:basedOn w:val="Normal"/>
    <w:link w:val="Corpsdetexte2Car"/>
    <w:uiPriority w:val="99"/>
    <w:semiHidden/>
    <w:rsid w:val="00BF68BA"/>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uiPriority w:val="99"/>
    <w:semiHidden/>
    <w:rsid w:val="00BF68BA"/>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uiPriority w:val="99"/>
    <w:semiHidden/>
    <w:rsid w:val="00BF68BA"/>
    <w:pPr>
      <w:ind w:left="1440"/>
      <w:jc w:val="both"/>
    </w:pPr>
    <w:rPr>
      <w:rFonts w:ascii="Book Antiqua" w:eastAsia="Times New Roman" w:hAnsi="Book Antiqua" w:cs="Times New Roman"/>
      <w:sz w:val="20"/>
      <w:lang w:eastAsia="fr-FR"/>
    </w:rPr>
  </w:style>
  <w:style w:type="character" w:customStyle="1" w:styleId="RetraitcorpsdetexteCar">
    <w:name w:val="Retrait corps de texte Car"/>
    <w:basedOn w:val="Policepardfaut"/>
    <w:link w:val="Retraitcorpsdetexte"/>
    <w:uiPriority w:val="99"/>
    <w:semiHidden/>
    <w:rsid w:val="00BF68BA"/>
    <w:rPr>
      <w:rFonts w:ascii="Book Antiqua" w:eastAsia="Times New Roman" w:hAnsi="Book Antiqua" w:cs="Times New Roman"/>
      <w:sz w:val="20"/>
      <w:lang w:eastAsia="fr-FR"/>
    </w:rPr>
  </w:style>
  <w:style w:type="paragraph" w:styleId="Corpsdetexte3">
    <w:name w:val="Body Text 3"/>
    <w:basedOn w:val="Normal"/>
    <w:link w:val="Corpsdetexte3Car"/>
    <w:uiPriority w:val="99"/>
    <w:semiHidden/>
    <w:rsid w:val="00BF68BA"/>
    <w:pPr>
      <w:ind w:left="1418"/>
      <w:jc w:val="both"/>
    </w:pPr>
    <w:rPr>
      <w:rFonts w:ascii="Book Antiqua" w:eastAsia="Times New Roman" w:hAnsi="Book Antiqua" w:cs="Times New Roman"/>
      <w:sz w:val="20"/>
      <w:lang w:eastAsia="fr-FR"/>
    </w:rPr>
  </w:style>
  <w:style w:type="character" w:customStyle="1" w:styleId="Corpsdetexte3Car">
    <w:name w:val="Corps de texte 3 Car"/>
    <w:basedOn w:val="Policepardfaut"/>
    <w:link w:val="Corpsdetexte3"/>
    <w:uiPriority w:val="99"/>
    <w:semiHidden/>
    <w:rsid w:val="00BF68BA"/>
    <w:rPr>
      <w:rFonts w:ascii="Book Antiqua" w:eastAsia="Times New Roman" w:hAnsi="Book Antiqua" w:cs="Times New Roman"/>
      <w:sz w:val="20"/>
      <w:lang w:eastAsia="fr-FR"/>
    </w:rPr>
  </w:style>
  <w:style w:type="paragraph" w:styleId="Retraitcorpsdetexte2">
    <w:name w:val="Body Text Indent 2"/>
    <w:basedOn w:val="Normal"/>
    <w:link w:val="Retraitcorpsdetexte2Car"/>
    <w:uiPriority w:val="99"/>
    <w:semiHidden/>
    <w:rsid w:val="00BF68BA"/>
    <w:pPr>
      <w:ind w:left="1418"/>
      <w:jc w:val="both"/>
    </w:pPr>
    <w:rPr>
      <w:rFonts w:ascii="Book Antiqua" w:eastAsia="Times New Roman" w:hAnsi="Book Antiqua" w:cs="Times New Roman"/>
      <w:sz w:val="20"/>
      <w:lang w:eastAsia="fr-FR"/>
    </w:rPr>
  </w:style>
  <w:style w:type="character" w:customStyle="1" w:styleId="Retraitcorpsdetexte2Car">
    <w:name w:val="Retrait corps de texte 2 Car"/>
    <w:basedOn w:val="Policepardfaut"/>
    <w:link w:val="Retraitcorpsdetexte2"/>
    <w:uiPriority w:val="99"/>
    <w:semiHidden/>
    <w:rsid w:val="00BF68BA"/>
    <w:rPr>
      <w:rFonts w:ascii="Book Antiqua" w:eastAsia="Times New Roman" w:hAnsi="Book Antiqua" w:cs="Times New Roman"/>
      <w:sz w:val="20"/>
      <w:lang w:eastAsia="fr-FR"/>
    </w:rPr>
  </w:style>
  <w:style w:type="paragraph" w:styleId="Retraitcorpsdetexte3">
    <w:name w:val="Body Text Indent 3"/>
    <w:basedOn w:val="Normal"/>
    <w:link w:val="Retraitcorpsdetexte3Car"/>
    <w:uiPriority w:val="99"/>
    <w:semiHidden/>
    <w:rsid w:val="00BF68BA"/>
    <w:pPr>
      <w:ind w:left="1418"/>
      <w:jc w:val="both"/>
    </w:pPr>
    <w:rPr>
      <w:rFonts w:ascii="Book Antiqua" w:eastAsia="Times New Roman" w:hAnsi="Book Antiqua" w:cs="Times New Roman"/>
      <w:b/>
      <w:bCs/>
      <w:sz w:val="20"/>
      <w:u w:val="single"/>
      <w:lang w:eastAsia="fr-FR"/>
    </w:rPr>
  </w:style>
  <w:style w:type="character" w:customStyle="1" w:styleId="Retraitcorpsdetexte3Car">
    <w:name w:val="Retrait corps de texte 3 Car"/>
    <w:basedOn w:val="Policepardfaut"/>
    <w:link w:val="Retraitcorpsdetexte3"/>
    <w:uiPriority w:val="99"/>
    <w:semiHidden/>
    <w:rsid w:val="00BF68BA"/>
    <w:rPr>
      <w:rFonts w:ascii="Book Antiqua" w:eastAsia="Times New Roman" w:hAnsi="Book Antiqua" w:cs="Times New Roman"/>
      <w:b/>
      <w:bCs/>
      <w:sz w:val="20"/>
      <w:u w:val="single"/>
      <w:lang w:eastAsia="fr-FR"/>
    </w:rPr>
  </w:style>
  <w:style w:type="paragraph" w:customStyle="1" w:styleId="xl35">
    <w:name w:val="xl35"/>
    <w:basedOn w:val="Normal"/>
    <w:uiPriority w:val="99"/>
    <w:rsid w:val="00BF68BA"/>
    <w:pPr>
      <w:pBdr>
        <w:lef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24">
    <w:name w:val="xl24"/>
    <w:basedOn w:val="Normal"/>
    <w:uiPriority w:val="99"/>
    <w:rsid w:val="00BF68BA"/>
    <w:pPr>
      <w:pBdr>
        <w:bottom w:val="single" w:sz="8" w:space="0" w:color="auto"/>
      </w:pBdr>
      <w:shd w:val="clear" w:color="auto" w:fill="FFFF99"/>
      <w:spacing w:before="100" w:beforeAutospacing="1" w:after="100" w:afterAutospacing="1"/>
    </w:pPr>
    <w:rPr>
      <w:rFonts w:ascii="Arial Unicode MS" w:eastAsia="Arial Unicode MS" w:hAnsi="Arial Unicode MS" w:cs="Arial Unicode MS"/>
      <w:lang w:eastAsia="fr-FR"/>
    </w:rPr>
  </w:style>
  <w:style w:type="paragraph" w:customStyle="1" w:styleId="xl25">
    <w:name w:val="xl25"/>
    <w:basedOn w:val="Normal"/>
    <w:uiPriority w:val="99"/>
    <w:rsid w:val="00BF68BA"/>
    <w:pPr>
      <w:shd w:val="clear" w:color="auto" w:fill="FFFF99"/>
      <w:spacing w:before="100" w:beforeAutospacing="1" w:after="100" w:afterAutospacing="1"/>
    </w:pPr>
    <w:rPr>
      <w:rFonts w:ascii="Arial Unicode MS" w:eastAsia="Arial Unicode MS" w:hAnsi="Arial Unicode MS" w:cs="Arial Unicode MS"/>
      <w:lang w:eastAsia="fr-FR"/>
    </w:rPr>
  </w:style>
  <w:style w:type="paragraph" w:customStyle="1" w:styleId="xl26">
    <w:name w:val="xl26"/>
    <w:basedOn w:val="Normal"/>
    <w:uiPriority w:val="99"/>
    <w:rsid w:val="00BF68BA"/>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lang w:eastAsia="fr-FR"/>
    </w:rPr>
  </w:style>
  <w:style w:type="paragraph" w:customStyle="1" w:styleId="xl27">
    <w:name w:val="xl27"/>
    <w:basedOn w:val="Normal"/>
    <w:uiPriority w:val="99"/>
    <w:rsid w:val="00BF68BA"/>
    <w:pPr>
      <w:shd w:val="clear" w:color="auto" w:fill="CCFFFF"/>
      <w:spacing w:before="100" w:beforeAutospacing="1" w:after="100" w:afterAutospacing="1"/>
    </w:pPr>
    <w:rPr>
      <w:rFonts w:ascii="Arial Unicode MS" w:eastAsia="Arial Unicode MS" w:hAnsi="Arial Unicode MS" w:cs="Arial Unicode MS"/>
      <w:lang w:eastAsia="fr-FR"/>
    </w:rPr>
  </w:style>
  <w:style w:type="paragraph" w:customStyle="1" w:styleId="xl28">
    <w:name w:val="xl28"/>
    <w:basedOn w:val="Normal"/>
    <w:uiPriority w:val="99"/>
    <w:rsid w:val="00BF68BA"/>
    <w:pPr>
      <w:pBdr>
        <w:bottom w:val="single" w:sz="8" w:space="0" w:color="auto"/>
      </w:pBdr>
      <w:shd w:val="clear" w:color="auto" w:fill="CCFFFF"/>
      <w:spacing w:before="100" w:beforeAutospacing="1" w:after="100" w:afterAutospacing="1"/>
    </w:pPr>
    <w:rPr>
      <w:rFonts w:ascii="Arial Unicode MS" w:eastAsia="Arial Unicode MS" w:hAnsi="Arial Unicode MS" w:cs="Arial Unicode MS"/>
      <w:lang w:eastAsia="fr-FR"/>
    </w:rPr>
  </w:style>
  <w:style w:type="paragraph" w:customStyle="1" w:styleId="xl29">
    <w:name w:val="xl29"/>
    <w:basedOn w:val="Normal"/>
    <w:uiPriority w:val="99"/>
    <w:rsid w:val="00BF68BA"/>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lang w:eastAsia="fr-FR"/>
    </w:rPr>
  </w:style>
  <w:style w:type="paragraph" w:customStyle="1" w:styleId="xl30">
    <w:name w:val="xl30"/>
    <w:basedOn w:val="Normal"/>
    <w:uiPriority w:val="99"/>
    <w:rsid w:val="00BF68BA"/>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lang w:eastAsia="fr-FR"/>
    </w:rPr>
  </w:style>
  <w:style w:type="paragraph" w:customStyle="1" w:styleId="xl31">
    <w:name w:val="xl31"/>
    <w:basedOn w:val="Normal"/>
    <w:uiPriority w:val="99"/>
    <w:rsid w:val="00BF68BA"/>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lang w:eastAsia="fr-FR"/>
    </w:rPr>
  </w:style>
  <w:style w:type="paragraph" w:customStyle="1" w:styleId="xl32">
    <w:name w:val="xl32"/>
    <w:basedOn w:val="Normal"/>
    <w:uiPriority w:val="99"/>
    <w:rsid w:val="00BF68BA"/>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3">
    <w:name w:val="xl33"/>
    <w:basedOn w:val="Normal"/>
    <w:uiPriority w:val="99"/>
    <w:rsid w:val="00BF68BA"/>
    <w:pPr>
      <w:pBdr>
        <w:top w:val="single" w:sz="8" w:space="0" w:color="auto"/>
        <w:lef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4">
    <w:name w:val="xl34"/>
    <w:basedOn w:val="Normal"/>
    <w:uiPriority w:val="99"/>
    <w:rsid w:val="00BF68BA"/>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6">
    <w:name w:val="xl36"/>
    <w:basedOn w:val="Normal"/>
    <w:uiPriority w:val="99"/>
    <w:rsid w:val="00BF68BA"/>
    <w:pPr>
      <w:pBdr>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7">
    <w:name w:val="xl37"/>
    <w:basedOn w:val="Normal"/>
    <w:uiPriority w:val="99"/>
    <w:rsid w:val="00BF68BA"/>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8">
    <w:name w:val="xl38"/>
    <w:basedOn w:val="Normal"/>
    <w:uiPriority w:val="99"/>
    <w:rsid w:val="00BF68BA"/>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39">
    <w:name w:val="xl39"/>
    <w:basedOn w:val="Normal"/>
    <w:uiPriority w:val="99"/>
    <w:rsid w:val="00BF68BA"/>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lang w:eastAsia="fr-FR"/>
    </w:rPr>
  </w:style>
  <w:style w:type="paragraph" w:customStyle="1" w:styleId="xl40">
    <w:name w:val="xl40"/>
    <w:basedOn w:val="Normal"/>
    <w:uiPriority w:val="99"/>
    <w:rsid w:val="00BF68BA"/>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lang w:eastAsia="fr-FR"/>
    </w:rPr>
  </w:style>
  <w:style w:type="paragraph" w:customStyle="1" w:styleId="xl41">
    <w:name w:val="xl41"/>
    <w:basedOn w:val="Normal"/>
    <w:uiPriority w:val="99"/>
    <w:rsid w:val="00BF68BA"/>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lang w:eastAsia="fr-FR"/>
    </w:rPr>
  </w:style>
  <w:style w:type="paragraph" w:customStyle="1" w:styleId="xl42">
    <w:name w:val="xl42"/>
    <w:basedOn w:val="Normal"/>
    <w:uiPriority w:val="99"/>
    <w:rsid w:val="00BF68B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lang w:eastAsia="fr-FR"/>
    </w:rPr>
  </w:style>
  <w:style w:type="paragraph" w:customStyle="1" w:styleId="xl43">
    <w:name w:val="xl43"/>
    <w:basedOn w:val="Normal"/>
    <w:uiPriority w:val="99"/>
    <w:rsid w:val="00BF68BA"/>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lang w:eastAsia="fr-FR"/>
    </w:rPr>
  </w:style>
  <w:style w:type="paragraph" w:customStyle="1" w:styleId="xl44">
    <w:name w:val="xl44"/>
    <w:basedOn w:val="Normal"/>
    <w:uiPriority w:val="99"/>
    <w:rsid w:val="00BF68BA"/>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45">
    <w:name w:val="xl45"/>
    <w:basedOn w:val="Normal"/>
    <w:uiPriority w:val="99"/>
    <w:rsid w:val="00BF68BA"/>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46">
    <w:name w:val="xl46"/>
    <w:basedOn w:val="Normal"/>
    <w:uiPriority w:val="99"/>
    <w:rsid w:val="00BF68B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47">
    <w:name w:val="xl47"/>
    <w:basedOn w:val="Normal"/>
    <w:uiPriority w:val="99"/>
    <w:rsid w:val="00BF68BA"/>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lang w:eastAsia="fr-FR"/>
    </w:rPr>
  </w:style>
  <w:style w:type="paragraph" w:customStyle="1" w:styleId="xl48">
    <w:name w:val="xl48"/>
    <w:basedOn w:val="Normal"/>
    <w:uiPriority w:val="99"/>
    <w:rsid w:val="00BF68BA"/>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lang w:eastAsia="fr-FR"/>
    </w:rPr>
  </w:style>
  <w:style w:type="paragraph" w:customStyle="1" w:styleId="xl49">
    <w:name w:val="xl49"/>
    <w:basedOn w:val="Normal"/>
    <w:uiPriority w:val="99"/>
    <w:rsid w:val="00BF68BA"/>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lang w:eastAsia="fr-FR"/>
    </w:rPr>
  </w:style>
  <w:style w:type="paragraph" w:customStyle="1" w:styleId="xl50">
    <w:name w:val="xl50"/>
    <w:basedOn w:val="Normal"/>
    <w:uiPriority w:val="99"/>
    <w:rsid w:val="00BF68BA"/>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lang w:eastAsia="fr-FR"/>
    </w:rPr>
  </w:style>
  <w:style w:type="paragraph" w:customStyle="1" w:styleId="xl51">
    <w:name w:val="xl51"/>
    <w:basedOn w:val="Normal"/>
    <w:uiPriority w:val="99"/>
    <w:rsid w:val="00BF68BA"/>
    <w:pPr>
      <w:pBdr>
        <w:top w:val="single" w:sz="8" w:space="0" w:color="auto"/>
      </w:pBdr>
      <w:spacing w:before="100" w:beforeAutospacing="1" w:after="100" w:afterAutospacing="1"/>
    </w:pPr>
    <w:rPr>
      <w:rFonts w:ascii="Arial Unicode MS" w:eastAsia="Arial Unicode MS" w:hAnsi="Arial Unicode MS" w:cs="Arial Unicode MS"/>
      <w:lang w:eastAsia="fr-FR"/>
    </w:rPr>
  </w:style>
  <w:style w:type="paragraph" w:customStyle="1" w:styleId="xl22">
    <w:name w:val="xl22"/>
    <w:basedOn w:val="Normal"/>
    <w:uiPriority w:val="99"/>
    <w:rsid w:val="00BF68BA"/>
    <w:pPr>
      <w:spacing w:before="100" w:beforeAutospacing="1" w:after="100" w:afterAutospacing="1"/>
    </w:pPr>
    <w:rPr>
      <w:rFonts w:ascii="Arial Unicode MS" w:eastAsia="Arial Unicode MS" w:hAnsi="Arial Unicode MS" w:cs="Arial Unicode MS"/>
      <w:lang w:eastAsia="fr-FR"/>
    </w:rPr>
  </w:style>
  <w:style w:type="paragraph" w:styleId="Listepuces">
    <w:name w:val="List Bullet"/>
    <w:basedOn w:val="Normal"/>
    <w:uiPriority w:val="99"/>
    <w:semiHidden/>
    <w:rsid w:val="00BF68BA"/>
    <w:pPr>
      <w:numPr>
        <w:numId w:val="1"/>
      </w:numPr>
      <w:tabs>
        <w:tab w:val="right" w:leader="dot" w:pos="10206"/>
      </w:tabs>
      <w:jc w:val="both"/>
    </w:pPr>
    <w:rPr>
      <w:rFonts w:ascii="Univers LT 57 Condensed" w:eastAsia="Times New Roman" w:hAnsi="Univers LT 57 Condensed" w:cs="Times New Roman"/>
      <w:b/>
      <w:bCs/>
      <w:i/>
      <w:caps/>
      <w:sz w:val="20"/>
      <w:lang w:eastAsia="fr-FR"/>
    </w:rPr>
  </w:style>
  <w:style w:type="paragraph" w:customStyle="1" w:styleId="Style2">
    <w:name w:val="Style2"/>
    <w:basedOn w:val="Retraitcorpsdetexte2"/>
    <w:uiPriority w:val="99"/>
    <w:rsid w:val="00BF68BA"/>
    <w:pPr>
      <w:numPr>
        <w:numId w:val="2"/>
      </w:numPr>
      <w:tabs>
        <w:tab w:val="left" w:pos="2449"/>
      </w:tabs>
      <w:spacing w:before="240"/>
    </w:pPr>
    <w:rPr>
      <w:rFonts w:ascii="Sylfaen" w:hAnsi="Sylfaen"/>
      <w:bCs/>
    </w:rPr>
  </w:style>
  <w:style w:type="character" w:styleId="lev">
    <w:name w:val="Strong"/>
    <w:uiPriority w:val="22"/>
    <w:qFormat/>
    <w:rsid w:val="00BF68BA"/>
    <w:rPr>
      <w:b/>
      <w:bCs/>
    </w:rPr>
  </w:style>
  <w:style w:type="paragraph" w:styleId="Normalcentr">
    <w:name w:val="Block Text"/>
    <w:basedOn w:val="Normal"/>
    <w:uiPriority w:val="99"/>
    <w:semiHidden/>
    <w:rsid w:val="00BF68BA"/>
    <w:pPr>
      <w:ind w:left="-360" w:right="-82"/>
      <w:jc w:val="both"/>
    </w:pPr>
    <w:rPr>
      <w:rFonts w:ascii="Book Antiqua" w:eastAsia="Times New Roman" w:hAnsi="Book Antiqua" w:cs="Times New Roman"/>
      <w:sz w:val="20"/>
      <w:lang w:eastAsia="fr-FR"/>
    </w:rPr>
  </w:style>
  <w:style w:type="paragraph" w:styleId="Textebrut">
    <w:name w:val="Plain Text"/>
    <w:basedOn w:val="Normal"/>
    <w:link w:val="TextebrutCar"/>
    <w:uiPriority w:val="99"/>
    <w:semiHidden/>
    <w:rsid w:val="00BF68BA"/>
    <w:pPr>
      <w:spacing w:before="100" w:beforeAutospacing="1" w:after="100" w:afterAutospacing="1"/>
    </w:pPr>
    <w:rPr>
      <w:rFonts w:ascii="Arial Unicode MS" w:eastAsia="Arial Unicode MS" w:hAnsi="Arial Unicode MS" w:cs="Arial Unicode MS"/>
      <w:lang w:eastAsia="fr-FR"/>
    </w:rPr>
  </w:style>
  <w:style w:type="character" w:customStyle="1" w:styleId="TextebrutCar">
    <w:name w:val="Texte brut Car"/>
    <w:basedOn w:val="Policepardfaut"/>
    <w:link w:val="Textebrut"/>
    <w:uiPriority w:val="99"/>
    <w:semiHidden/>
    <w:rsid w:val="00BF68BA"/>
    <w:rPr>
      <w:rFonts w:ascii="Arial Unicode MS" w:eastAsia="Arial Unicode MS" w:hAnsi="Arial Unicode MS" w:cs="Arial Unicode MS"/>
      <w:lang w:eastAsia="fr-FR"/>
    </w:rPr>
  </w:style>
  <w:style w:type="paragraph" w:styleId="Titre">
    <w:name w:val="Title"/>
    <w:basedOn w:val="Normal"/>
    <w:link w:val="TitreCar"/>
    <w:uiPriority w:val="99"/>
    <w:qFormat/>
    <w:rsid w:val="00BF68BA"/>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lang w:eastAsia="fr-FR"/>
    </w:rPr>
  </w:style>
  <w:style w:type="character" w:customStyle="1" w:styleId="TitreCar">
    <w:name w:val="Titre Car"/>
    <w:basedOn w:val="Policepardfaut"/>
    <w:link w:val="Titre"/>
    <w:uiPriority w:val="99"/>
    <w:rsid w:val="00BF68BA"/>
    <w:rPr>
      <w:rFonts w:ascii="Times New Roman" w:eastAsia="Times New Roman" w:hAnsi="Times New Roman" w:cs="Times New Roman"/>
      <w:caps/>
      <w:sz w:val="32"/>
      <w:lang w:eastAsia="fr-FR"/>
    </w:rPr>
  </w:style>
  <w:style w:type="paragraph" w:styleId="Explorateurdedocuments">
    <w:name w:val="Document Map"/>
    <w:basedOn w:val="Normal"/>
    <w:link w:val="ExplorateurdedocumentsCar"/>
    <w:uiPriority w:val="99"/>
    <w:semiHidden/>
    <w:unhideWhenUsed/>
    <w:rsid w:val="00BF68BA"/>
    <w:pPr>
      <w:ind w:left="1418"/>
      <w:jc w:val="both"/>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BF68BA"/>
    <w:rPr>
      <w:rFonts w:ascii="Tahoma" w:eastAsia="Times New Roman" w:hAnsi="Tahoma" w:cs="Tahoma"/>
      <w:sz w:val="16"/>
      <w:szCs w:val="16"/>
      <w:lang w:eastAsia="fr-FR"/>
    </w:rPr>
  </w:style>
  <w:style w:type="paragraph" w:customStyle="1" w:styleId="Listecouleur-Accent11">
    <w:name w:val="Liste couleur - Accent 11"/>
    <w:basedOn w:val="Normal"/>
    <w:uiPriority w:val="99"/>
    <w:qFormat/>
    <w:rsid w:val="00BF68BA"/>
    <w:pPr>
      <w:ind w:left="708"/>
      <w:jc w:val="both"/>
    </w:pPr>
    <w:rPr>
      <w:rFonts w:ascii="Book Antiqua" w:eastAsia="Times New Roman" w:hAnsi="Book Antiqua" w:cs="Times New Roman"/>
      <w:sz w:val="20"/>
      <w:lang w:eastAsia="fr-FR"/>
    </w:rPr>
  </w:style>
  <w:style w:type="paragraph" w:styleId="Notedebasdepage">
    <w:name w:val="footnote text"/>
    <w:basedOn w:val="Normal"/>
    <w:link w:val="NotedebasdepageCar"/>
    <w:unhideWhenUsed/>
    <w:rsid w:val="00BF68BA"/>
    <w:pPr>
      <w:ind w:left="1418"/>
      <w:jc w:val="both"/>
    </w:pPr>
    <w:rPr>
      <w:rFonts w:ascii="Book Antiqua" w:eastAsia="Times New Roman" w:hAnsi="Book Antiqua" w:cs="Times New Roman"/>
      <w:sz w:val="20"/>
      <w:szCs w:val="20"/>
      <w:lang w:eastAsia="fr-FR"/>
    </w:rPr>
  </w:style>
  <w:style w:type="character" w:customStyle="1" w:styleId="NotedebasdepageCar">
    <w:name w:val="Note de bas de page Car"/>
    <w:basedOn w:val="Policepardfaut"/>
    <w:link w:val="Notedebasdepage"/>
    <w:rsid w:val="00BF68BA"/>
    <w:rPr>
      <w:rFonts w:ascii="Book Antiqua" w:eastAsia="Times New Roman" w:hAnsi="Book Antiqua" w:cs="Times New Roman"/>
      <w:sz w:val="20"/>
      <w:szCs w:val="20"/>
      <w:lang w:eastAsia="fr-FR"/>
    </w:rPr>
  </w:style>
  <w:style w:type="character" w:styleId="Appelnotedebasdep">
    <w:name w:val="footnote reference"/>
    <w:unhideWhenUsed/>
    <w:rsid w:val="00BF68BA"/>
    <w:rPr>
      <w:vertAlign w:val="superscript"/>
    </w:rPr>
  </w:style>
  <w:style w:type="paragraph" w:styleId="PrformatHTML">
    <w:name w:val="HTML Preformatted"/>
    <w:basedOn w:val="Normal"/>
    <w:link w:val="PrformatHTMLCar"/>
    <w:semiHidden/>
    <w:rsid w:val="00BF68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fr-FR"/>
    </w:rPr>
  </w:style>
  <w:style w:type="character" w:customStyle="1" w:styleId="PrformatHTMLCar">
    <w:name w:val="Préformaté HTML Car"/>
    <w:basedOn w:val="Policepardfaut"/>
    <w:link w:val="PrformatHTML"/>
    <w:semiHidden/>
    <w:rsid w:val="00BF68BA"/>
    <w:rPr>
      <w:rFonts w:ascii="Arial Unicode MS" w:eastAsia="Arial Unicode MS" w:hAnsi="Arial Unicode MS" w:cs="Arial Unicode MS"/>
      <w:sz w:val="20"/>
      <w:szCs w:val="20"/>
      <w:lang w:eastAsia="fr-FR"/>
    </w:rPr>
  </w:style>
  <w:style w:type="paragraph" w:customStyle="1" w:styleId="Default">
    <w:name w:val="Default"/>
    <w:uiPriority w:val="99"/>
    <w:rsid w:val="00BF68BA"/>
    <w:pPr>
      <w:autoSpaceDE w:val="0"/>
      <w:autoSpaceDN w:val="0"/>
      <w:adjustRightInd w:val="0"/>
    </w:pPr>
    <w:rPr>
      <w:rFonts w:ascii="Arial" w:eastAsia="Times New Roman" w:hAnsi="Arial" w:cs="Arial"/>
      <w:color w:val="000000"/>
      <w:lang w:eastAsia="fr-FR"/>
    </w:rPr>
  </w:style>
  <w:style w:type="character" w:customStyle="1" w:styleId="textffrgris1">
    <w:name w:val="text_ffr_gris1"/>
    <w:rsid w:val="00BF68BA"/>
    <w:rPr>
      <w:rFonts w:ascii="Arial" w:hAnsi="Arial" w:cs="Arial" w:hint="default"/>
      <w:color w:val="484848"/>
      <w:sz w:val="17"/>
      <w:szCs w:val="17"/>
    </w:rPr>
  </w:style>
  <w:style w:type="character" w:styleId="Lienhypertexte">
    <w:name w:val="Hyperlink"/>
    <w:unhideWhenUsed/>
    <w:rsid w:val="00BF68BA"/>
    <w:rPr>
      <w:color w:val="0000A0"/>
      <w:u w:val="single"/>
    </w:rPr>
  </w:style>
  <w:style w:type="character" w:styleId="Accentuation">
    <w:name w:val="Emphasis"/>
    <w:uiPriority w:val="20"/>
    <w:qFormat/>
    <w:rsid w:val="00BF68BA"/>
    <w:rPr>
      <w:i/>
      <w:iCs/>
    </w:rPr>
  </w:style>
  <w:style w:type="character" w:customStyle="1" w:styleId="lienffrrouge1">
    <w:name w:val="lien_ffr_rouge1"/>
    <w:rsid w:val="00BF68BA"/>
    <w:rPr>
      <w:color w:val="F1001A"/>
      <w:sz w:val="17"/>
      <w:szCs w:val="17"/>
      <w:u w:val="single"/>
    </w:rPr>
  </w:style>
  <w:style w:type="character" w:customStyle="1" w:styleId="lienhypertexte0">
    <w:name w:val="lienhypertexte"/>
    <w:basedOn w:val="Policepardfaut"/>
    <w:rsid w:val="00BF68BA"/>
  </w:style>
  <w:style w:type="paragraph" w:customStyle="1" w:styleId="Trameclaire-Accent21">
    <w:name w:val="Trame claire - Accent 21"/>
    <w:basedOn w:val="Normal"/>
    <w:next w:val="Normal"/>
    <w:uiPriority w:val="99"/>
    <w:qFormat/>
    <w:rsid w:val="00BF68BA"/>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F68BA"/>
    <w:rPr>
      <w:rFonts w:eastAsia="SimSun" w:cs="Mangal"/>
      <w:b/>
      <w:bCs/>
      <w:i/>
      <w:iCs/>
      <w:color w:val="4F81BD"/>
      <w:kern w:val="1"/>
      <w:sz w:val="24"/>
      <w:szCs w:val="21"/>
      <w:lang w:eastAsia="hi-IN" w:bidi="hi-IN"/>
    </w:rPr>
  </w:style>
  <w:style w:type="character" w:customStyle="1" w:styleId="Forteaccentuation1">
    <w:name w:val="Forte accentuation1"/>
    <w:qFormat/>
    <w:rsid w:val="00BF68BA"/>
    <w:rPr>
      <w:b/>
      <w:bCs/>
      <w:i/>
      <w:iCs/>
      <w:color w:val="4F81BD"/>
    </w:rPr>
  </w:style>
  <w:style w:type="paragraph" w:customStyle="1" w:styleId="xl65">
    <w:name w:val="xl65"/>
    <w:basedOn w:val="Normal"/>
    <w:uiPriority w:val="99"/>
    <w:rsid w:val="00BF68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lang w:eastAsia="fr-FR"/>
    </w:rPr>
  </w:style>
  <w:style w:type="paragraph" w:customStyle="1" w:styleId="xl66">
    <w:name w:val="xl66"/>
    <w:basedOn w:val="Normal"/>
    <w:uiPriority w:val="99"/>
    <w:rsid w:val="00BF68BA"/>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lang w:eastAsia="fr-FR"/>
    </w:rPr>
  </w:style>
  <w:style w:type="paragraph" w:customStyle="1" w:styleId="xl67">
    <w:name w:val="xl67"/>
    <w:basedOn w:val="Normal"/>
    <w:uiPriority w:val="99"/>
    <w:rsid w:val="00BF68BA"/>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lang w:eastAsia="fr-FR"/>
    </w:rPr>
  </w:style>
  <w:style w:type="paragraph" w:customStyle="1" w:styleId="xl68">
    <w:name w:val="xl68"/>
    <w:basedOn w:val="Normal"/>
    <w:uiPriority w:val="99"/>
    <w:rsid w:val="00BF68BA"/>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lang w:eastAsia="fr-FR"/>
    </w:rPr>
  </w:style>
  <w:style w:type="paragraph" w:customStyle="1" w:styleId="xl69">
    <w:name w:val="xl69"/>
    <w:basedOn w:val="Normal"/>
    <w:uiPriority w:val="99"/>
    <w:rsid w:val="00BF68BA"/>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lang w:eastAsia="fr-FR"/>
    </w:rPr>
  </w:style>
  <w:style w:type="paragraph" w:customStyle="1" w:styleId="xl70">
    <w:name w:val="xl70"/>
    <w:basedOn w:val="Normal"/>
    <w:uiPriority w:val="99"/>
    <w:rsid w:val="00BF68BA"/>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lang w:eastAsia="fr-FR"/>
    </w:rPr>
  </w:style>
  <w:style w:type="paragraph" w:customStyle="1" w:styleId="xl71">
    <w:name w:val="xl71"/>
    <w:basedOn w:val="Normal"/>
    <w:uiPriority w:val="99"/>
    <w:rsid w:val="00BF68BA"/>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lang w:eastAsia="fr-FR"/>
    </w:rPr>
  </w:style>
  <w:style w:type="paragraph" w:customStyle="1" w:styleId="xl72">
    <w:name w:val="xl72"/>
    <w:basedOn w:val="Normal"/>
    <w:uiPriority w:val="99"/>
    <w:rsid w:val="00BF68BA"/>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lang w:eastAsia="fr-FR"/>
    </w:rPr>
  </w:style>
  <w:style w:type="paragraph" w:customStyle="1" w:styleId="xl73">
    <w:name w:val="xl73"/>
    <w:basedOn w:val="Normal"/>
    <w:uiPriority w:val="99"/>
    <w:rsid w:val="00BF68BA"/>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lang w:eastAsia="fr-FR"/>
    </w:rPr>
  </w:style>
  <w:style w:type="paragraph" w:customStyle="1" w:styleId="xl74">
    <w:name w:val="xl74"/>
    <w:basedOn w:val="Normal"/>
    <w:uiPriority w:val="99"/>
    <w:rsid w:val="00BF68BA"/>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lang w:eastAsia="fr-FR"/>
    </w:rPr>
  </w:style>
  <w:style w:type="paragraph" w:customStyle="1" w:styleId="xl75">
    <w:name w:val="xl75"/>
    <w:basedOn w:val="Normal"/>
    <w:uiPriority w:val="99"/>
    <w:rsid w:val="00BF68BA"/>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lang w:eastAsia="fr-FR"/>
    </w:rPr>
  </w:style>
  <w:style w:type="paragraph" w:customStyle="1" w:styleId="xl76">
    <w:name w:val="xl76"/>
    <w:basedOn w:val="Normal"/>
    <w:uiPriority w:val="99"/>
    <w:rsid w:val="00BF68BA"/>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lang w:eastAsia="fr-FR"/>
    </w:rPr>
  </w:style>
  <w:style w:type="paragraph" w:customStyle="1" w:styleId="xl77">
    <w:name w:val="xl77"/>
    <w:basedOn w:val="Normal"/>
    <w:uiPriority w:val="99"/>
    <w:rsid w:val="00BF68BA"/>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lang w:eastAsia="fr-FR"/>
    </w:rPr>
  </w:style>
  <w:style w:type="paragraph" w:customStyle="1" w:styleId="xl78">
    <w:name w:val="xl78"/>
    <w:basedOn w:val="Normal"/>
    <w:uiPriority w:val="99"/>
    <w:rsid w:val="00BF68BA"/>
    <w:pPr>
      <w:spacing w:before="100" w:beforeAutospacing="1" w:after="100" w:afterAutospacing="1"/>
      <w:jc w:val="center"/>
      <w:textAlignment w:val="top"/>
    </w:pPr>
    <w:rPr>
      <w:rFonts w:ascii="Book Antiqua" w:eastAsia="Arial Unicode MS" w:hAnsi="Book Antiqua" w:cs="Arial Unicode MS"/>
      <w:sz w:val="18"/>
      <w:szCs w:val="18"/>
      <w:lang w:eastAsia="fr-FR"/>
    </w:rPr>
  </w:style>
  <w:style w:type="paragraph" w:customStyle="1" w:styleId="xl79">
    <w:name w:val="xl79"/>
    <w:basedOn w:val="Normal"/>
    <w:uiPriority w:val="99"/>
    <w:rsid w:val="00BF68BA"/>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lang w:eastAsia="fr-FR"/>
    </w:rPr>
  </w:style>
  <w:style w:type="paragraph" w:customStyle="1" w:styleId="xl80">
    <w:name w:val="xl80"/>
    <w:basedOn w:val="Normal"/>
    <w:uiPriority w:val="99"/>
    <w:rsid w:val="00BF68BA"/>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lang w:eastAsia="fr-FR"/>
    </w:rPr>
  </w:style>
  <w:style w:type="paragraph" w:customStyle="1" w:styleId="xl81">
    <w:name w:val="xl81"/>
    <w:basedOn w:val="Normal"/>
    <w:uiPriority w:val="99"/>
    <w:rsid w:val="00BF68BA"/>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lang w:eastAsia="fr-FR"/>
    </w:rPr>
  </w:style>
  <w:style w:type="paragraph" w:customStyle="1" w:styleId="xl82">
    <w:name w:val="xl82"/>
    <w:basedOn w:val="Normal"/>
    <w:uiPriority w:val="99"/>
    <w:rsid w:val="00BF68BA"/>
    <w:pPr>
      <w:spacing w:before="100" w:beforeAutospacing="1" w:after="100" w:afterAutospacing="1"/>
      <w:jc w:val="right"/>
      <w:textAlignment w:val="top"/>
    </w:pPr>
    <w:rPr>
      <w:rFonts w:ascii="Book Antiqua" w:eastAsia="Arial Unicode MS" w:hAnsi="Book Antiqua" w:cs="Arial Unicode MS"/>
      <w:sz w:val="18"/>
      <w:szCs w:val="18"/>
      <w:lang w:eastAsia="fr-FR"/>
    </w:rPr>
  </w:style>
  <w:style w:type="character" w:styleId="Lienhypertextesuivivisit">
    <w:name w:val="FollowedHyperlink"/>
    <w:semiHidden/>
    <w:rsid w:val="00BF68BA"/>
    <w:rPr>
      <w:color w:val="800080"/>
      <w:u w:val="single"/>
    </w:rPr>
  </w:style>
  <w:style w:type="paragraph" w:customStyle="1" w:styleId="xl83">
    <w:name w:val="xl83"/>
    <w:basedOn w:val="Normal"/>
    <w:uiPriority w:val="99"/>
    <w:rsid w:val="00BF68BA"/>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lang w:eastAsia="fr-FR"/>
    </w:rPr>
  </w:style>
  <w:style w:type="paragraph" w:customStyle="1" w:styleId="xl84">
    <w:name w:val="xl84"/>
    <w:basedOn w:val="Normal"/>
    <w:uiPriority w:val="99"/>
    <w:rsid w:val="00BF68BA"/>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lang w:eastAsia="fr-FR"/>
    </w:rPr>
  </w:style>
  <w:style w:type="paragraph" w:customStyle="1" w:styleId="xl85">
    <w:name w:val="xl85"/>
    <w:basedOn w:val="Normal"/>
    <w:uiPriority w:val="99"/>
    <w:rsid w:val="00BF68BA"/>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lang w:eastAsia="fr-FR"/>
    </w:rPr>
  </w:style>
  <w:style w:type="paragraph" w:customStyle="1" w:styleId="xl86">
    <w:name w:val="xl86"/>
    <w:basedOn w:val="Normal"/>
    <w:uiPriority w:val="99"/>
    <w:rsid w:val="00BF68BA"/>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lang w:eastAsia="fr-FR"/>
    </w:rPr>
  </w:style>
  <w:style w:type="paragraph" w:customStyle="1" w:styleId="xl87">
    <w:name w:val="xl87"/>
    <w:basedOn w:val="Normal"/>
    <w:uiPriority w:val="99"/>
    <w:rsid w:val="00BF68BA"/>
    <w:pPr>
      <w:spacing w:before="100" w:beforeAutospacing="1" w:after="100" w:afterAutospacing="1"/>
      <w:jc w:val="right"/>
    </w:pPr>
    <w:rPr>
      <w:rFonts w:ascii="Tahoma" w:eastAsia="Arial Unicode MS" w:hAnsi="Tahoma" w:cs="Tahoma"/>
      <w:b/>
      <w:bCs/>
      <w:lang w:eastAsia="fr-FR"/>
    </w:rPr>
  </w:style>
  <w:style w:type="paragraph" w:customStyle="1" w:styleId="xl88">
    <w:name w:val="xl88"/>
    <w:basedOn w:val="Normal"/>
    <w:uiPriority w:val="99"/>
    <w:rsid w:val="00BF68BA"/>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89">
    <w:name w:val="xl89"/>
    <w:basedOn w:val="Normal"/>
    <w:uiPriority w:val="99"/>
    <w:rsid w:val="00BF68BA"/>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90">
    <w:name w:val="xl90"/>
    <w:basedOn w:val="Normal"/>
    <w:uiPriority w:val="99"/>
    <w:rsid w:val="00BF68BA"/>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lang w:eastAsia="fr-FR"/>
    </w:rPr>
  </w:style>
  <w:style w:type="paragraph" w:customStyle="1" w:styleId="xl91">
    <w:name w:val="xl91"/>
    <w:basedOn w:val="Normal"/>
    <w:uiPriority w:val="99"/>
    <w:rsid w:val="00BF68BA"/>
    <w:pPr>
      <w:pBdr>
        <w:top w:val="single" w:sz="4"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92">
    <w:name w:val="xl92"/>
    <w:basedOn w:val="Normal"/>
    <w:uiPriority w:val="99"/>
    <w:rsid w:val="00BF68BA"/>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93">
    <w:name w:val="xl93"/>
    <w:basedOn w:val="Normal"/>
    <w:uiPriority w:val="99"/>
    <w:rsid w:val="00BF68BA"/>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lang w:eastAsia="fr-FR"/>
    </w:rPr>
  </w:style>
  <w:style w:type="paragraph" w:customStyle="1" w:styleId="xl94">
    <w:name w:val="xl94"/>
    <w:basedOn w:val="Normal"/>
    <w:uiPriority w:val="99"/>
    <w:rsid w:val="00BF68BA"/>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lang w:eastAsia="fr-FR"/>
    </w:rPr>
  </w:style>
  <w:style w:type="paragraph" w:customStyle="1" w:styleId="xl95">
    <w:name w:val="xl95"/>
    <w:basedOn w:val="Normal"/>
    <w:uiPriority w:val="99"/>
    <w:rsid w:val="00BF68BA"/>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lang w:eastAsia="fr-FR"/>
    </w:rPr>
  </w:style>
  <w:style w:type="paragraph" w:customStyle="1" w:styleId="xl96">
    <w:name w:val="xl96"/>
    <w:basedOn w:val="Normal"/>
    <w:uiPriority w:val="99"/>
    <w:rsid w:val="00BF68B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97">
    <w:name w:val="xl97"/>
    <w:basedOn w:val="Normal"/>
    <w:uiPriority w:val="99"/>
    <w:rsid w:val="00BF68B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98">
    <w:name w:val="xl98"/>
    <w:basedOn w:val="Normal"/>
    <w:uiPriority w:val="99"/>
    <w:rsid w:val="00BF68B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lang w:eastAsia="fr-FR"/>
    </w:rPr>
  </w:style>
  <w:style w:type="paragraph" w:customStyle="1" w:styleId="xl99">
    <w:name w:val="xl99"/>
    <w:basedOn w:val="Normal"/>
    <w:uiPriority w:val="99"/>
    <w:rsid w:val="00BF68BA"/>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lang w:eastAsia="fr-FR"/>
    </w:rPr>
  </w:style>
  <w:style w:type="paragraph" w:customStyle="1" w:styleId="xl100">
    <w:name w:val="xl100"/>
    <w:basedOn w:val="Normal"/>
    <w:uiPriority w:val="99"/>
    <w:rsid w:val="00BF68B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lang w:eastAsia="fr-FR"/>
    </w:rPr>
  </w:style>
  <w:style w:type="paragraph" w:customStyle="1" w:styleId="xl101">
    <w:name w:val="xl101"/>
    <w:basedOn w:val="Normal"/>
    <w:uiPriority w:val="99"/>
    <w:rsid w:val="00BF68B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lang w:eastAsia="fr-FR"/>
    </w:rPr>
  </w:style>
  <w:style w:type="paragraph" w:customStyle="1" w:styleId="xl102">
    <w:name w:val="xl102"/>
    <w:basedOn w:val="Normal"/>
    <w:uiPriority w:val="99"/>
    <w:rsid w:val="00BF68B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lang w:eastAsia="fr-FR"/>
    </w:rPr>
  </w:style>
  <w:style w:type="paragraph" w:customStyle="1" w:styleId="xl103">
    <w:name w:val="xl103"/>
    <w:basedOn w:val="Normal"/>
    <w:uiPriority w:val="99"/>
    <w:rsid w:val="00BF68BA"/>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lang w:eastAsia="fr-FR"/>
    </w:rPr>
  </w:style>
  <w:style w:type="paragraph" w:customStyle="1" w:styleId="xl104">
    <w:name w:val="xl104"/>
    <w:basedOn w:val="Normal"/>
    <w:uiPriority w:val="99"/>
    <w:rsid w:val="00BF68BA"/>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lang w:eastAsia="fr-FR"/>
    </w:rPr>
  </w:style>
  <w:style w:type="paragraph" w:customStyle="1" w:styleId="xl105">
    <w:name w:val="xl105"/>
    <w:basedOn w:val="Normal"/>
    <w:uiPriority w:val="99"/>
    <w:rsid w:val="00BF68BA"/>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lang w:eastAsia="fr-FR"/>
    </w:rPr>
  </w:style>
  <w:style w:type="paragraph" w:customStyle="1" w:styleId="xl106">
    <w:name w:val="xl106"/>
    <w:basedOn w:val="Normal"/>
    <w:uiPriority w:val="99"/>
    <w:rsid w:val="00BF68BA"/>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lang w:eastAsia="fr-FR"/>
    </w:rPr>
  </w:style>
  <w:style w:type="paragraph" w:customStyle="1" w:styleId="xl107">
    <w:name w:val="xl107"/>
    <w:basedOn w:val="Normal"/>
    <w:uiPriority w:val="99"/>
    <w:rsid w:val="00BF68BA"/>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lang w:eastAsia="fr-FR"/>
    </w:rPr>
  </w:style>
  <w:style w:type="paragraph" w:customStyle="1" w:styleId="xl108">
    <w:name w:val="xl108"/>
    <w:basedOn w:val="Normal"/>
    <w:uiPriority w:val="99"/>
    <w:rsid w:val="00BF68BA"/>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lang w:eastAsia="fr-FR"/>
    </w:rPr>
  </w:style>
  <w:style w:type="paragraph" w:customStyle="1" w:styleId="xl109">
    <w:name w:val="xl109"/>
    <w:basedOn w:val="Normal"/>
    <w:uiPriority w:val="99"/>
    <w:rsid w:val="00BF68BA"/>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lang w:eastAsia="fr-FR"/>
    </w:rPr>
  </w:style>
  <w:style w:type="paragraph" w:customStyle="1" w:styleId="xl110">
    <w:name w:val="xl110"/>
    <w:basedOn w:val="Normal"/>
    <w:uiPriority w:val="99"/>
    <w:rsid w:val="00BF68BA"/>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lang w:eastAsia="fr-FR"/>
    </w:rPr>
  </w:style>
  <w:style w:type="paragraph" w:customStyle="1" w:styleId="xl111">
    <w:name w:val="xl111"/>
    <w:basedOn w:val="Normal"/>
    <w:uiPriority w:val="99"/>
    <w:rsid w:val="00BF68BA"/>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lang w:eastAsia="fr-FR"/>
    </w:rPr>
  </w:style>
  <w:style w:type="paragraph" w:customStyle="1" w:styleId="xl112">
    <w:name w:val="xl112"/>
    <w:basedOn w:val="Normal"/>
    <w:uiPriority w:val="99"/>
    <w:rsid w:val="00BF68BA"/>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lang w:eastAsia="fr-FR"/>
    </w:rPr>
  </w:style>
  <w:style w:type="paragraph" w:customStyle="1" w:styleId="xl113">
    <w:name w:val="xl113"/>
    <w:basedOn w:val="Normal"/>
    <w:uiPriority w:val="99"/>
    <w:rsid w:val="00BF68BA"/>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lang w:eastAsia="fr-FR"/>
    </w:rPr>
  </w:style>
  <w:style w:type="paragraph" w:customStyle="1" w:styleId="xl114">
    <w:name w:val="xl114"/>
    <w:basedOn w:val="Normal"/>
    <w:uiPriority w:val="99"/>
    <w:rsid w:val="00BF68BA"/>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lang w:eastAsia="fr-FR"/>
    </w:rPr>
  </w:style>
  <w:style w:type="paragraph" w:customStyle="1" w:styleId="xl115">
    <w:name w:val="xl115"/>
    <w:basedOn w:val="Normal"/>
    <w:uiPriority w:val="99"/>
    <w:rsid w:val="00BF68BA"/>
    <w:pPr>
      <w:spacing w:before="100" w:beforeAutospacing="1" w:after="100" w:afterAutospacing="1"/>
      <w:jc w:val="center"/>
    </w:pPr>
    <w:rPr>
      <w:rFonts w:ascii="Tahoma" w:eastAsia="Arial Unicode MS" w:hAnsi="Tahoma" w:cs="Tahoma"/>
      <w:b/>
      <w:bCs/>
      <w:sz w:val="32"/>
      <w:szCs w:val="32"/>
      <w:lang w:eastAsia="fr-FR"/>
    </w:rPr>
  </w:style>
  <w:style w:type="paragraph" w:customStyle="1" w:styleId="xl116">
    <w:name w:val="xl116"/>
    <w:basedOn w:val="Normal"/>
    <w:uiPriority w:val="99"/>
    <w:rsid w:val="00BF68B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lang w:eastAsia="fr-FR"/>
    </w:rPr>
  </w:style>
  <w:style w:type="paragraph" w:customStyle="1" w:styleId="xl117">
    <w:name w:val="xl117"/>
    <w:basedOn w:val="Normal"/>
    <w:uiPriority w:val="99"/>
    <w:rsid w:val="00BF68B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lang w:eastAsia="fr-FR"/>
    </w:rPr>
  </w:style>
  <w:style w:type="paragraph" w:customStyle="1" w:styleId="CHAPITRE">
    <w:name w:val="CHAPITRE"/>
    <w:basedOn w:val="Normal"/>
    <w:uiPriority w:val="99"/>
    <w:rsid w:val="00BF68BA"/>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lang w:eastAsia="fr-FR"/>
    </w:rPr>
  </w:style>
  <w:style w:type="paragraph" w:styleId="Index1">
    <w:name w:val="index 1"/>
    <w:basedOn w:val="Normal"/>
    <w:next w:val="Normal"/>
    <w:autoRedefine/>
    <w:uiPriority w:val="99"/>
    <w:unhideWhenUsed/>
    <w:rsid w:val="007D13CA"/>
    <w:pPr>
      <w:jc w:val="center"/>
    </w:pPr>
    <w:rPr>
      <w:rFonts w:cstheme="minorHAnsi"/>
      <w:b/>
      <w:iCs/>
      <w:caps/>
      <w:sz w:val="28"/>
      <w:szCs w:val="28"/>
    </w:rPr>
  </w:style>
  <w:style w:type="paragraph" w:styleId="Titreindex">
    <w:name w:val="index heading"/>
    <w:basedOn w:val="Normal"/>
    <w:next w:val="Index1"/>
    <w:uiPriority w:val="99"/>
    <w:semiHidden/>
    <w:rsid w:val="00BF68BA"/>
    <w:pPr>
      <w:overflowPunct w:val="0"/>
      <w:autoSpaceDE w:val="0"/>
      <w:autoSpaceDN w:val="0"/>
      <w:adjustRightInd w:val="0"/>
      <w:textAlignment w:val="baseline"/>
    </w:pPr>
    <w:rPr>
      <w:rFonts w:ascii="Times New Roman" w:eastAsia="Times New Roman" w:hAnsi="Times New Roman" w:cs="Times New Roman"/>
      <w:sz w:val="20"/>
      <w:szCs w:val="20"/>
      <w:lang w:eastAsia="fr-FR"/>
    </w:rPr>
  </w:style>
  <w:style w:type="table" w:styleId="Grilledutableau">
    <w:name w:val="Table Grid"/>
    <w:basedOn w:val="TableauNormal"/>
    <w:uiPriority w:val="59"/>
    <w:rsid w:val="00BF68BA"/>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BF68BA"/>
    <w:pPr>
      <w:overflowPunct w:val="0"/>
      <w:autoSpaceDE w:val="0"/>
      <w:autoSpaceDN w:val="0"/>
      <w:adjustRightInd w:val="0"/>
      <w:textAlignment w:val="baseline"/>
    </w:pPr>
    <w:rPr>
      <w:rFonts w:ascii="Times New Roman" w:eastAsia="Times New Roman" w:hAnsi="Times New Roman" w:cs="Times New Roman"/>
      <w:b/>
      <w:bCs/>
      <w:szCs w:val="20"/>
      <w:lang w:eastAsia="fr-FR"/>
    </w:rPr>
  </w:style>
  <w:style w:type="paragraph" w:customStyle="1" w:styleId="Titreactivit">
    <w:name w:val="Titre activité"/>
    <w:basedOn w:val="Titre2"/>
    <w:uiPriority w:val="99"/>
    <w:rsid w:val="00BF68BA"/>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uiPriority w:val="99"/>
    <w:rsid w:val="00BF68BA"/>
    <w:pPr>
      <w:overflowPunct w:val="0"/>
      <w:autoSpaceDE w:val="0"/>
      <w:autoSpaceDN w:val="0"/>
      <w:adjustRightInd w:val="0"/>
      <w:ind w:left="720"/>
      <w:jc w:val="both"/>
    </w:pPr>
    <w:rPr>
      <w:rFonts w:ascii="Times New Roman" w:eastAsia="Times New Roman" w:hAnsi="Times New Roman" w:cs="Times New Roman"/>
      <w:sz w:val="22"/>
      <w:szCs w:val="20"/>
      <w:lang w:eastAsia="fr-FR"/>
    </w:rPr>
  </w:style>
  <w:style w:type="paragraph" w:styleId="Notedefin">
    <w:name w:val="endnote text"/>
    <w:basedOn w:val="Normal"/>
    <w:link w:val="NotedefinCar"/>
    <w:uiPriority w:val="99"/>
    <w:semiHidden/>
    <w:rsid w:val="00BF68BA"/>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uiPriority w:val="99"/>
    <w:semiHidden/>
    <w:rsid w:val="00BF68BA"/>
    <w:rPr>
      <w:rFonts w:ascii="Book Antiqua" w:eastAsia="Times New Roman" w:hAnsi="Book Antiqua" w:cs="Times New Roman"/>
      <w:sz w:val="20"/>
      <w:szCs w:val="20"/>
      <w:lang w:val="x-none" w:eastAsia="x-none"/>
    </w:rPr>
  </w:style>
  <w:style w:type="paragraph" w:customStyle="1" w:styleId="Corpsdetexte31">
    <w:name w:val="Corps de texte 31"/>
    <w:basedOn w:val="Normal"/>
    <w:uiPriority w:val="99"/>
    <w:rsid w:val="00BF68BA"/>
    <w:pPr>
      <w:suppressAutoHyphens/>
      <w:overflowPunct w:val="0"/>
      <w:autoSpaceDE w:val="0"/>
      <w:textAlignment w:val="baseline"/>
    </w:pPr>
    <w:rPr>
      <w:rFonts w:ascii="Times New Roman" w:eastAsia="Times New Roman" w:hAnsi="Times New Roman" w:cs="Times New Roman"/>
      <w:b/>
      <w:color w:val="000000"/>
      <w:sz w:val="20"/>
      <w:szCs w:val="20"/>
      <w:lang w:eastAsia="fr-FR"/>
    </w:rPr>
  </w:style>
  <w:style w:type="paragraph" w:customStyle="1" w:styleId="WW-Corpsdetexte2">
    <w:name w:val="WW-Corps de texte 2"/>
    <w:basedOn w:val="Normal"/>
    <w:uiPriority w:val="99"/>
    <w:rsid w:val="00BF68BA"/>
    <w:pPr>
      <w:suppressAutoHyphens/>
      <w:jc w:val="both"/>
    </w:pPr>
    <w:rPr>
      <w:rFonts w:ascii="Times New Roman" w:eastAsia="Times New Roman" w:hAnsi="Times New Roman" w:cs="Times New Roman"/>
      <w:color w:val="FF0000"/>
      <w:sz w:val="18"/>
      <w:szCs w:val="20"/>
      <w:lang w:eastAsia="fr-FR"/>
    </w:rPr>
  </w:style>
  <w:style w:type="paragraph" w:customStyle="1" w:styleId="Corpsdetexte21">
    <w:name w:val="Corps de texte 21"/>
    <w:basedOn w:val="Normal"/>
    <w:uiPriority w:val="99"/>
    <w:rsid w:val="00BF68BA"/>
    <w:pPr>
      <w:overflowPunct w:val="0"/>
      <w:autoSpaceDE w:val="0"/>
      <w:autoSpaceDN w:val="0"/>
      <w:adjustRightInd w:val="0"/>
      <w:jc w:val="center"/>
      <w:textAlignment w:val="baseline"/>
    </w:pPr>
    <w:rPr>
      <w:rFonts w:ascii="Times New Roman" w:eastAsia="Times New Roman" w:hAnsi="Times New Roman" w:cs="Times New Roman"/>
      <w:b/>
      <w:sz w:val="22"/>
      <w:szCs w:val="20"/>
      <w:lang w:eastAsia="fr-FR"/>
    </w:rPr>
  </w:style>
  <w:style w:type="paragraph" w:customStyle="1" w:styleId="texte">
    <w:name w:val="texte"/>
    <w:basedOn w:val="Normal"/>
    <w:uiPriority w:val="99"/>
    <w:rsid w:val="00BF68BA"/>
    <w:pPr>
      <w:spacing w:before="30"/>
      <w:jc w:val="both"/>
    </w:pPr>
    <w:rPr>
      <w:rFonts w:ascii="Arial" w:eastAsia="Arial Unicode MS" w:hAnsi="Arial" w:cs="Arial"/>
      <w:color w:val="505050"/>
      <w:sz w:val="20"/>
      <w:szCs w:val="20"/>
      <w:lang w:eastAsia="fr-FR"/>
    </w:rPr>
  </w:style>
  <w:style w:type="character" w:styleId="Marquedecommentaire">
    <w:name w:val="annotation reference"/>
    <w:semiHidden/>
    <w:unhideWhenUsed/>
    <w:rsid w:val="00BF68BA"/>
    <w:rPr>
      <w:sz w:val="18"/>
      <w:szCs w:val="18"/>
    </w:rPr>
  </w:style>
  <w:style w:type="paragraph" w:styleId="Commentaire">
    <w:name w:val="annotation text"/>
    <w:basedOn w:val="Normal"/>
    <w:link w:val="CommentaireCar"/>
    <w:uiPriority w:val="99"/>
    <w:semiHidden/>
    <w:unhideWhenUsed/>
    <w:rsid w:val="00BF68BA"/>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F68BA"/>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F68BA"/>
    <w:rPr>
      <w:b/>
      <w:bCs/>
    </w:rPr>
  </w:style>
  <w:style w:type="character" w:customStyle="1" w:styleId="ObjetducommentaireCar">
    <w:name w:val="Objet du commentaire Car"/>
    <w:basedOn w:val="CommentaireCar"/>
    <w:link w:val="Objetducommentaire"/>
    <w:uiPriority w:val="99"/>
    <w:semiHidden/>
    <w:rsid w:val="00BF68BA"/>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F68BA"/>
    <w:rPr>
      <w:rFonts w:ascii="Book Antiqua" w:eastAsia="Times New Roman" w:hAnsi="Book Antiqua" w:cs="Times New Roman"/>
      <w:sz w:val="20"/>
      <w:lang w:eastAsia="fr-FR"/>
    </w:rPr>
  </w:style>
  <w:style w:type="paragraph" w:styleId="Paragraphedeliste">
    <w:name w:val="List Paragraph"/>
    <w:basedOn w:val="Normal"/>
    <w:uiPriority w:val="34"/>
    <w:qFormat/>
    <w:rsid w:val="00BF68BA"/>
    <w:pPr>
      <w:spacing w:after="200" w:line="276" w:lineRule="auto"/>
    </w:pPr>
    <w:rPr>
      <w:rFonts w:ascii="Calibri" w:eastAsia="Calibri" w:hAnsi="Calibri" w:cs="Times New Roman"/>
      <w:sz w:val="22"/>
      <w:szCs w:val="20"/>
      <w:lang w:eastAsia="fr-FR"/>
    </w:rPr>
  </w:style>
  <w:style w:type="character" w:customStyle="1" w:styleId="apple-converted-space">
    <w:name w:val="apple-converted-space"/>
    <w:rsid w:val="00BF68BA"/>
  </w:style>
  <w:style w:type="character" w:styleId="Appeldenotedefin">
    <w:name w:val="endnote reference"/>
    <w:uiPriority w:val="99"/>
    <w:semiHidden/>
    <w:unhideWhenUsed/>
    <w:rsid w:val="00BF68BA"/>
    <w:rPr>
      <w:vertAlign w:val="superscript"/>
    </w:rPr>
  </w:style>
  <w:style w:type="character" w:customStyle="1" w:styleId="Tableausimple41">
    <w:name w:val="Tableau simple 41"/>
    <w:qFormat/>
    <w:rsid w:val="00BF68BA"/>
    <w:rPr>
      <w:b/>
      <w:bCs/>
      <w:i/>
      <w:iCs/>
      <w:color w:val="4F81BD"/>
    </w:rPr>
  </w:style>
  <w:style w:type="character" w:customStyle="1" w:styleId="Forteaccentuation2">
    <w:name w:val="Forte accentuation2"/>
    <w:qFormat/>
    <w:rsid w:val="00BF68BA"/>
    <w:rPr>
      <w:b/>
      <w:bCs/>
      <w:i/>
      <w:iCs/>
      <w:color w:val="4F81BD"/>
    </w:rPr>
  </w:style>
  <w:style w:type="paragraph" w:customStyle="1" w:styleId="Retraitcorpsdetexte22">
    <w:name w:val="Retrait corps de texte 22"/>
    <w:basedOn w:val="Normal"/>
    <w:uiPriority w:val="99"/>
    <w:rsid w:val="00BF68BA"/>
    <w:pPr>
      <w:overflowPunct w:val="0"/>
      <w:autoSpaceDE w:val="0"/>
      <w:autoSpaceDN w:val="0"/>
      <w:adjustRightInd w:val="0"/>
      <w:ind w:left="720"/>
      <w:jc w:val="both"/>
    </w:pPr>
    <w:rPr>
      <w:rFonts w:ascii="Times New Roman" w:eastAsia="Times New Roman" w:hAnsi="Times New Roman" w:cs="Times New Roman"/>
      <w:sz w:val="22"/>
      <w:szCs w:val="20"/>
      <w:lang w:eastAsia="fr-FR"/>
    </w:rPr>
  </w:style>
  <w:style w:type="paragraph" w:customStyle="1" w:styleId="Corpsdetexte32">
    <w:name w:val="Corps de texte 32"/>
    <w:basedOn w:val="Normal"/>
    <w:uiPriority w:val="99"/>
    <w:rsid w:val="00BF68BA"/>
    <w:pPr>
      <w:suppressAutoHyphens/>
      <w:overflowPunct w:val="0"/>
      <w:autoSpaceDE w:val="0"/>
      <w:textAlignment w:val="baseline"/>
    </w:pPr>
    <w:rPr>
      <w:rFonts w:ascii="Times New Roman" w:eastAsia="Times New Roman" w:hAnsi="Times New Roman" w:cs="Times New Roman"/>
      <w:b/>
      <w:color w:val="000000"/>
      <w:sz w:val="20"/>
      <w:szCs w:val="20"/>
      <w:lang w:eastAsia="fr-FR"/>
    </w:rPr>
  </w:style>
  <w:style w:type="paragraph" w:customStyle="1" w:styleId="Corpsdetexte22">
    <w:name w:val="Corps de texte 22"/>
    <w:basedOn w:val="Normal"/>
    <w:uiPriority w:val="99"/>
    <w:rsid w:val="00BF68BA"/>
    <w:pPr>
      <w:overflowPunct w:val="0"/>
      <w:autoSpaceDE w:val="0"/>
      <w:autoSpaceDN w:val="0"/>
      <w:adjustRightInd w:val="0"/>
      <w:jc w:val="center"/>
      <w:textAlignment w:val="baseline"/>
    </w:pPr>
    <w:rPr>
      <w:rFonts w:ascii="Times New Roman" w:eastAsia="Times New Roman" w:hAnsi="Times New Roman" w:cs="Times New Roman"/>
      <w:b/>
      <w:sz w:val="22"/>
      <w:szCs w:val="20"/>
      <w:lang w:eastAsia="fr-FR"/>
    </w:rPr>
  </w:style>
  <w:style w:type="paragraph" w:customStyle="1" w:styleId="Retraitcorpsdetexte23">
    <w:name w:val="Retrait corps de texte 23"/>
    <w:basedOn w:val="Normal"/>
    <w:uiPriority w:val="99"/>
    <w:rsid w:val="00BF68BA"/>
    <w:pPr>
      <w:overflowPunct w:val="0"/>
      <w:autoSpaceDE w:val="0"/>
      <w:autoSpaceDN w:val="0"/>
      <w:adjustRightInd w:val="0"/>
      <w:ind w:left="720"/>
      <w:jc w:val="both"/>
    </w:pPr>
    <w:rPr>
      <w:rFonts w:ascii="Times New Roman" w:eastAsia="Times New Roman" w:hAnsi="Times New Roman" w:cs="Times New Roman"/>
      <w:sz w:val="22"/>
      <w:szCs w:val="20"/>
      <w:lang w:eastAsia="fr-FR"/>
    </w:rPr>
  </w:style>
  <w:style w:type="paragraph" w:customStyle="1" w:styleId="Retraitcorpsdetexte31">
    <w:name w:val="Retrait corps de texte 31"/>
    <w:basedOn w:val="Normal"/>
    <w:rsid w:val="00BF68BA"/>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uiPriority w:val="99"/>
    <w:rsid w:val="00BF68BA"/>
    <w:pPr>
      <w:overflowPunct w:val="0"/>
      <w:autoSpaceDE w:val="0"/>
      <w:autoSpaceDN w:val="0"/>
      <w:adjustRightInd w:val="0"/>
      <w:ind w:left="720"/>
      <w:jc w:val="both"/>
    </w:pPr>
    <w:rPr>
      <w:rFonts w:ascii="Times New Roman" w:eastAsia="Times New Roman" w:hAnsi="Times New Roman" w:cs="Times New Roman"/>
      <w:sz w:val="22"/>
      <w:szCs w:val="20"/>
      <w:lang w:eastAsia="fr-FR"/>
    </w:rPr>
  </w:style>
  <w:style w:type="paragraph" w:customStyle="1" w:styleId="msonormal0">
    <w:name w:val="msonormal"/>
    <w:basedOn w:val="Normal"/>
    <w:uiPriority w:val="99"/>
    <w:rsid w:val="00BF68BA"/>
    <w:pPr>
      <w:spacing w:before="100" w:beforeAutospacing="1" w:after="100" w:afterAutospacing="1"/>
    </w:pPr>
    <w:rPr>
      <w:rFonts w:ascii="Times New Roman" w:eastAsia="Times New Roman" w:hAnsi="Times New Roman" w:cs="Times New Roman"/>
      <w:lang w:eastAsia="fr-FR"/>
    </w:rPr>
  </w:style>
  <w:style w:type="paragraph" w:styleId="Liste">
    <w:name w:val="List"/>
    <w:basedOn w:val="Corpsdetexte"/>
    <w:semiHidden/>
    <w:unhideWhenUsed/>
    <w:rsid w:val="00BF68BA"/>
    <w:pPr>
      <w:suppressAutoHyphens/>
    </w:pPr>
    <w:rPr>
      <w:rFonts w:cs="Mangal"/>
      <w:lang w:eastAsia="zh-CN"/>
    </w:rPr>
  </w:style>
  <w:style w:type="paragraph" w:styleId="Citationintense">
    <w:name w:val="Intense Quote"/>
    <w:basedOn w:val="Normal"/>
    <w:next w:val="Normal"/>
    <w:link w:val="CitationintenseCar1"/>
    <w:qFormat/>
    <w:rsid w:val="00BF68BA"/>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F68BA"/>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uiPriority w:val="99"/>
    <w:rsid w:val="00BF68BA"/>
    <w:pPr>
      <w:suppressAutoHyphens/>
      <w:overflowPunct w:val="0"/>
      <w:autoSpaceDE w:val="0"/>
    </w:pPr>
    <w:rPr>
      <w:rFonts w:ascii="Times New Roman" w:eastAsia="Times New Roman" w:hAnsi="Times New Roman" w:cs="Times New Roman"/>
      <w:b/>
      <w:color w:val="000000"/>
      <w:sz w:val="20"/>
      <w:szCs w:val="20"/>
      <w:lang w:eastAsia="fr-FR"/>
    </w:rPr>
  </w:style>
  <w:style w:type="paragraph" w:customStyle="1" w:styleId="Corpsdetexte23">
    <w:name w:val="Corps de texte 23"/>
    <w:basedOn w:val="Normal"/>
    <w:uiPriority w:val="99"/>
    <w:rsid w:val="00BF68BA"/>
    <w:pPr>
      <w:overflowPunct w:val="0"/>
      <w:autoSpaceDE w:val="0"/>
      <w:autoSpaceDN w:val="0"/>
      <w:adjustRightInd w:val="0"/>
      <w:jc w:val="center"/>
    </w:pPr>
    <w:rPr>
      <w:rFonts w:ascii="Times New Roman" w:eastAsia="Times New Roman" w:hAnsi="Times New Roman" w:cs="Times New Roman"/>
      <w:b/>
      <w:sz w:val="22"/>
      <w:szCs w:val="20"/>
      <w:lang w:eastAsia="fr-FR"/>
    </w:rPr>
  </w:style>
  <w:style w:type="paragraph" w:customStyle="1" w:styleId="Titre10">
    <w:name w:val="Titre1"/>
    <w:basedOn w:val="Normal"/>
    <w:next w:val="Corpsdetexte"/>
    <w:rsid w:val="00BF68BA"/>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F68BA"/>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F68BA"/>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BF68BA"/>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F68BA"/>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F68BA"/>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BF68BA"/>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F68BA"/>
    <w:pPr>
      <w:jc w:val="center"/>
    </w:pPr>
    <w:rPr>
      <w:b/>
      <w:bCs/>
    </w:rPr>
  </w:style>
  <w:style w:type="paragraph" w:customStyle="1" w:styleId="Contenudecadre">
    <w:name w:val="Contenu de cadre"/>
    <w:basedOn w:val="Normal"/>
    <w:rsid w:val="00BF68BA"/>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BF68BA"/>
    <w:rPr>
      <w:b/>
      <w:bCs/>
      <w:i/>
      <w:iCs/>
      <w:color w:val="4F81BD"/>
    </w:rPr>
  </w:style>
  <w:style w:type="character" w:customStyle="1" w:styleId="Tableausimple42">
    <w:name w:val="Tableau simple 42"/>
    <w:qFormat/>
    <w:rsid w:val="00BF68BA"/>
    <w:rPr>
      <w:b/>
      <w:bCs/>
      <w:i/>
      <w:iCs/>
      <w:color w:val="4F81BD"/>
    </w:rPr>
  </w:style>
  <w:style w:type="character" w:customStyle="1" w:styleId="WW8Num1z0">
    <w:name w:val="WW8Num1z0"/>
    <w:rsid w:val="00BF68BA"/>
    <w:rPr>
      <w:rFonts w:ascii="Verdana" w:eastAsia="Times New Roman" w:hAnsi="Verdana" w:cs="Arial" w:hint="default"/>
    </w:rPr>
  </w:style>
  <w:style w:type="character" w:customStyle="1" w:styleId="WW8Num1z1">
    <w:name w:val="WW8Num1z1"/>
    <w:rsid w:val="00BF68BA"/>
    <w:rPr>
      <w:rFonts w:ascii="Courier New" w:hAnsi="Courier New" w:cs="Courier New" w:hint="default"/>
    </w:rPr>
  </w:style>
  <w:style w:type="character" w:customStyle="1" w:styleId="WW8Num1z2">
    <w:name w:val="WW8Num1z2"/>
    <w:rsid w:val="00BF68BA"/>
    <w:rPr>
      <w:rFonts w:ascii="Wingdings" w:hAnsi="Wingdings" w:cs="Wingdings" w:hint="default"/>
    </w:rPr>
  </w:style>
  <w:style w:type="character" w:customStyle="1" w:styleId="WW8Num1z3">
    <w:name w:val="WW8Num1z3"/>
    <w:rsid w:val="00BF68BA"/>
    <w:rPr>
      <w:rFonts w:ascii="Symbol" w:hAnsi="Symbol" w:cs="Symbol" w:hint="default"/>
    </w:rPr>
  </w:style>
  <w:style w:type="character" w:customStyle="1" w:styleId="WW8Num2z0">
    <w:name w:val="WW8Num2z0"/>
    <w:rsid w:val="00BF68BA"/>
    <w:rPr>
      <w:rFonts w:ascii="Verdana" w:hAnsi="Verdana" w:cs="Verdana" w:hint="default"/>
      <w:color w:val="000000"/>
      <w:szCs w:val="20"/>
    </w:rPr>
  </w:style>
  <w:style w:type="character" w:customStyle="1" w:styleId="WW8Num2z1">
    <w:name w:val="WW8Num2z1"/>
    <w:rsid w:val="00BF68BA"/>
  </w:style>
  <w:style w:type="character" w:customStyle="1" w:styleId="WW8Num2z2">
    <w:name w:val="WW8Num2z2"/>
    <w:rsid w:val="00BF68BA"/>
  </w:style>
  <w:style w:type="character" w:customStyle="1" w:styleId="WW8Num2z3">
    <w:name w:val="WW8Num2z3"/>
    <w:rsid w:val="00BF68BA"/>
  </w:style>
  <w:style w:type="character" w:customStyle="1" w:styleId="WW8Num2z4">
    <w:name w:val="WW8Num2z4"/>
    <w:rsid w:val="00BF68BA"/>
  </w:style>
  <w:style w:type="character" w:customStyle="1" w:styleId="WW8Num2z5">
    <w:name w:val="WW8Num2z5"/>
    <w:rsid w:val="00BF68BA"/>
  </w:style>
  <w:style w:type="character" w:customStyle="1" w:styleId="WW8Num2z6">
    <w:name w:val="WW8Num2z6"/>
    <w:rsid w:val="00BF68BA"/>
  </w:style>
  <w:style w:type="character" w:customStyle="1" w:styleId="WW8Num2z7">
    <w:name w:val="WW8Num2z7"/>
    <w:rsid w:val="00BF68BA"/>
  </w:style>
  <w:style w:type="character" w:customStyle="1" w:styleId="WW8Num2z8">
    <w:name w:val="WW8Num2z8"/>
    <w:rsid w:val="00BF68BA"/>
  </w:style>
  <w:style w:type="character" w:customStyle="1" w:styleId="WW8Num3z0">
    <w:name w:val="WW8Num3z0"/>
    <w:rsid w:val="00BF68BA"/>
    <w:rPr>
      <w:rFonts w:ascii="Courier New" w:hAnsi="Courier New" w:cs="Courier New" w:hint="default"/>
    </w:rPr>
  </w:style>
  <w:style w:type="character" w:customStyle="1" w:styleId="WW8Num3z2">
    <w:name w:val="WW8Num3z2"/>
    <w:rsid w:val="00BF68BA"/>
    <w:rPr>
      <w:rFonts w:ascii="Wingdings" w:hAnsi="Wingdings" w:cs="Wingdings" w:hint="default"/>
    </w:rPr>
  </w:style>
  <w:style w:type="character" w:customStyle="1" w:styleId="WW8Num3z3">
    <w:name w:val="WW8Num3z3"/>
    <w:rsid w:val="00BF68BA"/>
    <w:rPr>
      <w:rFonts w:ascii="Symbol" w:hAnsi="Symbol" w:cs="Symbol" w:hint="default"/>
    </w:rPr>
  </w:style>
  <w:style w:type="character" w:customStyle="1" w:styleId="WW8Num4z0">
    <w:name w:val="WW8Num4z0"/>
    <w:rsid w:val="00BF68BA"/>
    <w:rPr>
      <w:i/>
      <w:iCs w:val="0"/>
    </w:rPr>
  </w:style>
  <w:style w:type="character" w:customStyle="1" w:styleId="WW8Num4z1">
    <w:name w:val="WW8Num4z1"/>
    <w:rsid w:val="00BF68BA"/>
  </w:style>
  <w:style w:type="character" w:customStyle="1" w:styleId="WW8Num4z2">
    <w:name w:val="WW8Num4z2"/>
    <w:rsid w:val="00BF68BA"/>
  </w:style>
  <w:style w:type="character" w:customStyle="1" w:styleId="WW8Num4z3">
    <w:name w:val="WW8Num4z3"/>
    <w:rsid w:val="00BF68BA"/>
  </w:style>
  <w:style w:type="character" w:customStyle="1" w:styleId="WW8Num4z4">
    <w:name w:val="WW8Num4z4"/>
    <w:rsid w:val="00BF68BA"/>
  </w:style>
  <w:style w:type="character" w:customStyle="1" w:styleId="WW8Num4z5">
    <w:name w:val="WW8Num4z5"/>
    <w:rsid w:val="00BF68BA"/>
  </w:style>
  <w:style w:type="character" w:customStyle="1" w:styleId="WW8Num4z6">
    <w:name w:val="WW8Num4z6"/>
    <w:rsid w:val="00BF68BA"/>
  </w:style>
  <w:style w:type="character" w:customStyle="1" w:styleId="WW8Num4z7">
    <w:name w:val="WW8Num4z7"/>
    <w:rsid w:val="00BF68BA"/>
  </w:style>
  <w:style w:type="character" w:customStyle="1" w:styleId="WW8Num4z8">
    <w:name w:val="WW8Num4z8"/>
    <w:rsid w:val="00BF68BA"/>
  </w:style>
  <w:style w:type="character" w:customStyle="1" w:styleId="WW8Num5z0">
    <w:name w:val="WW8Num5z0"/>
    <w:rsid w:val="00BF68BA"/>
  </w:style>
  <w:style w:type="character" w:customStyle="1" w:styleId="WW8Num5z1">
    <w:name w:val="WW8Num5z1"/>
    <w:rsid w:val="00BF68BA"/>
  </w:style>
  <w:style w:type="character" w:customStyle="1" w:styleId="WW8Num5z2">
    <w:name w:val="WW8Num5z2"/>
    <w:rsid w:val="00BF68BA"/>
  </w:style>
  <w:style w:type="character" w:customStyle="1" w:styleId="WW8Num5z3">
    <w:name w:val="WW8Num5z3"/>
    <w:rsid w:val="00BF68BA"/>
  </w:style>
  <w:style w:type="character" w:customStyle="1" w:styleId="WW8Num5z4">
    <w:name w:val="WW8Num5z4"/>
    <w:rsid w:val="00BF68BA"/>
  </w:style>
  <w:style w:type="character" w:customStyle="1" w:styleId="WW8Num5z5">
    <w:name w:val="WW8Num5z5"/>
    <w:rsid w:val="00BF68BA"/>
  </w:style>
  <w:style w:type="character" w:customStyle="1" w:styleId="WW8Num5z6">
    <w:name w:val="WW8Num5z6"/>
    <w:rsid w:val="00BF68BA"/>
  </w:style>
  <w:style w:type="character" w:customStyle="1" w:styleId="WW8Num5z7">
    <w:name w:val="WW8Num5z7"/>
    <w:rsid w:val="00BF68BA"/>
  </w:style>
  <w:style w:type="character" w:customStyle="1" w:styleId="WW8Num5z8">
    <w:name w:val="WW8Num5z8"/>
    <w:rsid w:val="00BF68BA"/>
  </w:style>
  <w:style w:type="character" w:customStyle="1" w:styleId="WW8Num6z0">
    <w:name w:val="WW8Num6z0"/>
    <w:rsid w:val="00BF68BA"/>
    <w:rPr>
      <w:b/>
      <w:bCs w:val="0"/>
      <w:sz w:val="28"/>
      <w:szCs w:val="20"/>
    </w:rPr>
  </w:style>
  <w:style w:type="character" w:customStyle="1" w:styleId="WW8Num6z1">
    <w:name w:val="WW8Num6z1"/>
    <w:rsid w:val="00BF68BA"/>
  </w:style>
  <w:style w:type="character" w:customStyle="1" w:styleId="WW8Num6z2">
    <w:name w:val="WW8Num6z2"/>
    <w:rsid w:val="00BF68BA"/>
  </w:style>
  <w:style w:type="character" w:customStyle="1" w:styleId="WW8Num6z3">
    <w:name w:val="WW8Num6z3"/>
    <w:rsid w:val="00BF68BA"/>
  </w:style>
  <w:style w:type="character" w:customStyle="1" w:styleId="WW8Num6z4">
    <w:name w:val="WW8Num6z4"/>
    <w:rsid w:val="00BF68BA"/>
  </w:style>
  <w:style w:type="character" w:customStyle="1" w:styleId="WW8Num6z5">
    <w:name w:val="WW8Num6z5"/>
    <w:rsid w:val="00BF68BA"/>
  </w:style>
  <w:style w:type="character" w:customStyle="1" w:styleId="WW8Num6z6">
    <w:name w:val="WW8Num6z6"/>
    <w:rsid w:val="00BF68BA"/>
  </w:style>
  <w:style w:type="character" w:customStyle="1" w:styleId="WW8Num6z7">
    <w:name w:val="WW8Num6z7"/>
    <w:rsid w:val="00BF68BA"/>
  </w:style>
  <w:style w:type="character" w:customStyle="1" w:styleId="WW8Num6z8">
    <w:name w:val="WW8Num6z8"/>
    <w:rsid w:val="00BF68BA"/>
  </w:style>
  <w:style w:type="character" w:customStyle="1" w:styleId="WW8Num7z0">
    <w:name w:val="WW8Num7z0"/>
    <w:rsid w:val="00BF68BA"/>
  </w:style>
  <w:style w:type="character" w:customStyle="1" w:styleId="WW8Num7z1">
    <w:name w:val="WW8Num7z1"/>
    <w:rsid w:val="00BF68BA"/>
  </w:style>
  <w:style w:type="character" w:customStyle="1" w:styleId="WW8Num7z2">
    <w:name w:val="WW8Num7z2"/>
    <w:rsid w:val="00BF68BA"/>
  </w:style>
  <w:style w:type="character" w:customStyle="1" w:styleId="WW8Num7z3">
    <w:name w:val="WW8Num7z3"/>
    <w:rsid w:val="00BF68BA"/>
  </w:style>
  <w:style w:type="character" w:customStyle="1" w:styleId="WW8Num7z4">
    <w:name w:val="WW8Num7z4"/>
    <w:rsid w:val="00BF68BA"/>
  </w:style>
  <w:style w:type="character" w:customStyle="1" w:styleId="WW8Num7z5">
    <w:name w:val="WW8Num7z5"/>
    <w:rsid w:val="00BF68BA"/>
  </w:style>
  <w:style w:type="character" w:customStyle="1" w:styleId="WW8Num7z6">
    <w:name w:val="WW8Num7z6"/>
    <w:rsid w:val="00BF68BA"/>
  </w:style>
  <w:style w:type="character" w:customStyle="1" w:styleId="WW8Num7z7">
    <w:name w:val="WW8Num7z7"/>
    <w:rsid w:val="00BF68BA"/>
  </w:style>
  <w:style w:type="character" w:customStyle="1" w:styleId="WW8Num7z8">
    <w:name w:val="WW8Num7z8"/>
    <w:rsid w:val="00BF68BA"/>
  </w:style>
  <w:style w:type="character" w:customStyle="1" w:styleId="WW8Num8z0">
    <w:name w:val="WW8Num8z0"/>
    <w:rsid w:val="00BF68BA"/>
  </w:style>
  <w:style w:type="character" w:customStyle="1" w:styleId="WW8Num8z1">
    <w:name w:val="WW8Num8z1"/>
    <w:rsid w:val="00BF68BA"/>
  </w:style>
  <w:style w:type="character" w:customStyle="1" w:styleId="WW8Num8z2">
    <w:name w:val="WW8Num8z2"/>
    <w:rsid w:val="00BF68BA"/>
  </w:style>
  <w:style w:type="character" w:customStyle="1" w:styleId="WW8Num8z3">
    <w:name w:val="WW8Num8z3"/>
    <w:rsid w:val="00BF68BA"/>
  </w:style>
  <w:style w:type="character" w:customStyle="1" w:styleId="WW8Num8z4">
    <w:name w:val="WW8Num8z4"/>
    <w:rsid w:val="00BF68BA"/>
  </w:style>
  <w:style w:type="character" w:customStyle="1" w:styleId="WW8Num8z5">
    <w:name w:val="WW8Num8z5"/>
    <w:rsid w:val="00BF68BA"/>
  </w:style>
  <w:style w:type="character" w:customStyle="1" w:styleId="WW8Num8z6">
    <w:name w:val="WW8Num8z6"/>
    <w:rsid w:val="00BF68BA"/>
  </w:style>
  <w:style w:type="character" w:customStyle="1" w:styleId="WW8Num8z7">
    <w:name w:val="WW8Num8z7"/>
    <w:rsid w:val="00BF68BA"/>
  </w:style>
  <w:style w:type="character" w:customStyle="1" w:styleId="WW8Num8z8">
    <w:name w:val="WW8Num8z8"/>
    <w:rsid w:val="00BF68BA"/>
  </w:style>
  <w:style w:type="character" w:customStyle="1" w:styleId="WW8Num9z0">
    <w:name w:val="WW8Num9z0"/>
    <w:rsid w:val="00BF68BA"/>
  </w:style>
  <w:style w:type="character" w:customStyle="1" w:styleId="WW8Num9z1">
    <w:name w:val="WW8Num9z1"/>
    <w:rsid w:val="00BF68BA"/>
  </w:style>
  <w:style w:type="character" w:customStyle="1" w:styleId="WW8Num9z2">
    <w:name w:val="WW8Num9z2"/>
    <w:rsid w:val="00BF68BA"/>
  </w:style>
  <w:style w:type="character" w:customStyle="1" w:styleId="WW8Num9z3">
    <w:name w:val="WW8Num9z3"/>
    <w:rsid w:val="00BF68BA"/>
  </w:style>
  <w:style w:type="character" w:customStyle="1" w:styleId="WW8Num9z4">
    <w:name w:val="WW8Num9z4"/>
    <w:rsid w:val="00BF68BA"/>
  </w:style>
  <w:style w:type="character" w:customStyle="1" w:styleId="WW8Num9z5">
    <w:name w:val="WW8Num9z5"/>
    <w:rsid w:val="00BF68BA"/>
  </w:style>
  <w:style w:type="character" w:customStyle="1" w:styleId="WW8Num9z6">
    <w:name w:val="WW8Num9z6"/>
    <w:rsid w:val="00BF68BA"/>
  </w:style>
  <w:style w:type="character" w:customStyle="1" w:styleId="WW8Num9z7">
    <w:name w:val="WW8Num9z7"/>
    <w:rsid w:val="00BF68BA"/>
  </w:style>
  <w:style w:type="character" w:customStyle="1" w:styleId="WW8Num9z8">
    <w:name w:val="WW8Num9z8"/>
    <w:rsid w:val="00BF68BA"/>
  </w:style>
  <w:style w:type="character" w:customStyle="1" w:styleId="WW8Num10z0">
    <w:name w:val="WW8Num10z0"/>
    <w:rsid w:val="00BF68BA"/>
  </w:style>
  <w:style w:type="character" w:customStyle="1" w:styleId="WW8Num10z1">
    <w:name w:val="WW8Num10z1"/>
    <w:rsid w:val="00BF68BA"/>
  </w:style>
  <w:style w:type="character" w:customStyle="1" w:styleId="WW8Num10z2">
    <w:name w:val="WW8Num10z2"/>
    <w:rsid w:val="00BF68BA"/>
  </w:style>
  <w:style w:type="character" w:customStyle="1" w:styleId="WW8Num10z3">
    <w:name w:val="WW8Num10z3"/>
    <w:rsid w:val="00BF68BA"/>
  </w:style>
  <w:style w:type="character" w:customStyle="1" w:styleId="WW8Num10z4">
    <w:name w:val="WW8Num10z4"/>
    <w:rsid w:val="00BF68BA"/>
  </w:style>
  <w:style w:type="character" w:customStyle="1" w:styleId="WW8Num10z5">
    <w:name w:val="WW8Num10z5"/>
    <w:rsid w:val="00BF68BA"/>
  </w:style>
  <w:style w:type="character" w:customStyle="1" w:styleId="WW8Num10z6">
    <w:name w:val="WW8Num10z6"/>
    <w:rsid w:val="00BF68BA"/>
  </w:style>
  <w:style w:type="character" w:customStyle="1" w:styleId="WW8Num10z7">
    <w:name w:val="WW8Num10z7"/>
    <w:rsid w:val="00BF68BA"/>
  </w:style>
  <w:style w:type="character" w:customStyle="1" w:styleId="WW8Num10z8">
    <w:name w:val="WW8Num10z8"/>
    <w:rsid w:val="00BF68BA"/>
  </w:style>
  <w:style w:type="character" w:customStyle="1" w:styleId="WW8Num11z0">
    <w:name w:val="WW8Num11z0"/>
    <w:rsid w:val="00BF68BA"/>
    <w:rPr>
      <w:rFonts w:ascii="Verdana" w:hAnsi="Verdana" w:cs="Verdana" w:hint="default"/>
      <w:b/>
      <w:bCs w:val="0"/>
      <w:sz w:val="28"/>
    </w:rPr>
  </w:style>
  <w:style w:type="character" w:customStyle="1" w:styleId="WW8Num11z1">
    <w:name w:val="WW8Num11z1"/>
    <w:rsid w:val="00BF68BA"/>
  </w:style>
  <w:style w:type="character" w:customStyle="1" w:styleId="WW8Num11z2">
    <w:name w:val="WW8Num11z2"/>
    <w:rsid w:val="00BF68BA"/>
  </w:style>
  <w:style w:type="character" w:customStyle="1" w:styleId="WW8Num11z3">
    <w:name w:val="WW8Num11z3"/>
    <w:rsid w:val="00BF68BA"/>
  </w:style>
  <w:style w:type="character" w:customStyle="1" w:styleId="WW8Num11z4">
    <w:name w:val="WW8Num11z4"/>
    <w:rsid w:val="00BF68BA"/>
  </w:style>
  <w:style w:type="character" w:customStyle="1" w:styleId="WW8Num11z5">
    <w:name w:val="WW8Num11z5"/>
    <w:rsid w:val="00BF68BA"/>
  </w:style>
  <w:style w:type="character" w:customStyle="1" w:styleId="WW8Num11z6">
    <w:name w:val="WW8Num11z6"/>
    <w:rsid w:val="00BF68BA"/>
  </w:style>
  <w:style w:type="character" w:customStyle="1" w:styleId="WW8Num11z7">
    <w:name w:val="WW8Num11z7"/>
    <w:rsid w:val="00BF68BA"/>
  </w:style>
  <w:style w:type="character" w:customStyle="1" w:styleId="WW8Num11z8">
    <w:name w:val="WW8Num11z8"/>
    <w:rsid w:val="00BF68BA"/>
  </w:style>
  <w:style w:type="character" w:customStyle="1" w:styleId="WW8Num12z0">
    <w:name w:val="WW8Num12z0"/>
    <w:rsid w:val="00BF68BA"/>
  </w:style>
  <w:style w:type="character" w:customStyle="1" w:styleId="WW8Num12z1">
    <w:name w:val="WW8Num12z1"/>
    <w:rsid w:val="00BF68BA"/>
  </w:style>
  <w:style w:type="character" w:customStyle="1" w:styleId="WW8Num12z2">
    <w:name w:val="WW8Num12z2"/>
    <w:rsid w:val="00BF68BA"/>
  </w:style>
  <w:style w:type="character" w:customStyle="1" w:styleId="WW8Num12z3">
    <w:name w:val="WW8Num12z3"/>
    <w:rsid w:val="00BF68BA"/>
  </w:style>
  <w:style w:type="character" w:customStyle="1" w:styleId="WW8Num12z4">
    <w:name w:val="WW8Num12z4"/>
    <w:rsid w:val="00BF68BA"/>
  </w:style>
  <w:style w:type="character" w:customStyle="1" w:styleId="WW8Num12z5">
    <w:name w:val="WW8Num12z5"/>
    <w:rsid w:val="00BF68BA"/>
  </w:style>
  <w:style w:type="character" w:customStyle="1" w:styleId="WW8Num12z6">
    <w:name w:val="WW8Num12z6"/>
    <w:rsid w:val="00BF68BA"/>
  </w:style>
  <w:style w:type="character" w:customStyle="1" w:styleId="WW8Num12z7">
    <w:name w:val="WW8Num12z7"/>
    <w:rsid w:val="00BF68BA"/>
  </w:style>
  <w:style w:type="character" w:customStyle="1" w:styleId="WW8Num12z8">
    <w:name w:val="WW8Num12z8"/>
    <w:rsid w:val="00BF68BA"/>
  </w:style>
  <w:style w:type="character" w:customStyle="1" w:styleId="WW8Num13z0">
    <w:name w:val="WW8Num13z0"/>
    <w:rsid w:val="00BF68BA"/>
  </w:style>
  <w:style w:type="character" w:customStyle="1" w:styleId="WW8Num13z1">
    <w:name w:val="WW8Num13z1"/>
    <w:rsid w:val="00BF68BA"/>
  </w:style>
  <w:style w:type="character" w:customStyle="1" w:styleId="WW8Num13z2">
    <w:name w:val="WW8Num13z2"/>
    <w:rsid w:val="00BF68BA"/>
  </w:style>
  <w:style w:type="character" w:customStyle="1" w:styleId="WW8Num13z3">
    <w:name w:val="WW8Num13z3"/>
    <w:rsid w:val="00BF68BA"/>
  </w:style>
  <w:style w:type="character" w:customStyle="1" w:styleId="WW8Num13z4">
    <w:name w:val="WW8Num13z4"/>
    <w:rsid w:val="00BF68BA"/>
  </w:style>
  <w:style w:type="character" w:customStyle="1" w:styleId="WW8Num13z5">
    <w:name w:val="WW8Num13z5"/>
    <w:rsid w:val="00BF68BA"/>
  </w:style>
  <w:style w:type="character" w:customStyle="1" w:styleId="WW8Num13z6">
    <w:name w:val="WW8Num13z6"/>
    <w:rsid w:val="00BF68BA"/>
  </w:style>
  <w:style w:type="character" w:customStyle="1" w:styleId="WW8Num13z7">
    <w:name w:val="WW8Num13z7"/>
    <w:rsid w:val="00BF68BA"/>
  </w:style>
  <w:style w:type="character" w:customStyle="1" w:styleId="WW8Num13z8">
    <w:name w:val="WW8Num13z8"/>
    <w:rsid w:val="00BF68BA"/>
  </w:style>
  <w:style w:type="character" w:customStyle="1" w:styleId="WW8Num14z0">
    <w:name w:val="WW8Num14z0"/>
    <w:rsid w:val="00BF68BA"/>
  </w:style>
  <w:style w:type="character" w:customStyle="1" w:styleId="WW8Num14z1">
    <w:name w:val="WW8Num14z1"/>
    <w:rsid w:val="00BF68BA"/>
  </w:style>
  <w:style w:type="character" w:customStyle="1" w:styleId="WW8Num14z2">
    <w:name w:val="WW8Num14z2"/>
    <w:rsid w:val="00BF68BA"/>
  </w:style>
  <w:style w:type="character" w:customStyle="1" w:styleId="WW8Num14z3">
    <w:name w:val="WW8Num14z3"/>
    <w:rsid w:val="00BF68BA"/>
  </w:style>
  <w:style w:type="character" w:customStyle="1" w:styleId="WW8Num14z4">
    <w:name w:val="WW8Num14z4"/>
    <w:rsid w:val="00BF68BA"/>
  </w:style>
  <w:style w:type="character" w:customStyle="1" w:styleId="WW8Num14z5">
    <w:name w:val="WW8Num14z5"/>
    <w:rsid w:val="00BF68BA"/>
  </w:style>
  <w:style w:type="character" w:customStyle="1" w:styleId="WW8Num14z6">
    <w:name w:val="WW8Num14z6"/>
    <w:rsid w:val="00BF68BA"/>
  </w:style>
  <w:style w:type="character" w:customStyle="1" w:styleId="WW8Num14z7">
    <w:name w:val="WW8Num14z7"/>
    <w:rsid w:val="00BF68BA"/>
  </w:style>
  <w:style w:type="character" w:customStyle="1" w:styleId="WW8Num14z8">
    <w:name w:val="WW8Num14z8"/>
    <w:rsid w:val="00BF68BA"/>
  </w:style>
  <w:style w:type="character" w:customStyle="1" w:styleId="WW8Num15z0">
    <w:name w:val="WW8Num15z0"/>
    <w:rsid w:val="00BF68BA"/>
    <w:rPr>
      <w:rFonts w:ascii="Verdana" w:hAnsi="Verdana" w:cs="Verdana" w:hint="default"/>
      <w:sz w:val="18"/>
      <w:szCs w:val="18"/>
    </w:rPr>
  </w:style>
  <w:style w:type="character" w:customStyle="1" w:styleId="WW8Num15z1">
    <w:name w:val="WW8Num15z1"/>
    <w:rsid w:val="00BF68BA"/>
  </w:style>
  <w:style w:type="character" w:customStyle="1" w:styleId="WW8Num15z2">
    <w:name w:val="WW8Num15z2"/>
    <w:rsid w:val="00BF68BA"/>
  </w:style>
  <w:style w:type="character" w:customStyle="1" w:styleId="WW8Num15z3">
    <w:name w:val="WW8Num15z3"/>
    <w:rsid w:val="00BF68BA"/>
  </w:style>
  <w:style w:type="character" w:customStyle="1" w:styleId="WW8Num15z4">
    <w:name w:val="WW8Num15z4"/>
    <w:rsid w:val="00BF68BA"/>
  </w:style>
  <w:style w:type="character" w:customStyle="1" w:styleId="WW8Num15z5">
    <w:name w:val="WW8Num15z5"/>
    <w:rsid w:val="00BF68BA"/>
  </w:style>
  <w:style w:type="character" w:customStyle="1" w:styleId="WW8Num15z6">
    <w:name w:val="WW8Num15z6"/>
    <w:rsid w:val="00BF68BA"/>
  </w:style>
  <w:style w:type="character" w:customStyle="1" w:styleId="WW8Num15z7">
    <w:name w:val="WW8Num15z7"/>
    <w:rsid w:val="00BF68BA"/>
  </w:style>
  <w:style w:type="character" w:customStyle="1" w:styleId="WW8Num15z8">
    <w:name w:val="WW8Num15z8"/>
    <w:rsid w:val="00BF68BA"/>
  </w:style>
  <w:style w:type="character" w:customStyle="1" w:styleId="WW8Num16z0">
    <w:name w:val="WW8Num16z0"/>
    <w:rsid w:val="00BF68BA"/>
    <w:rPr>
      <w:rFonts w:ascii="Verdana" w:eastAsia="Calibri" w:hAnsi="Verdana" w:cs="Verdana" w:hint="default"/>
      <w:i/>
      <w:iCs w:val="0"/>
      <w:color w:val="000000"/>
      <w:szCs w:val="20"/>
      <w:lang w:eastAsia="en-US"/>
    </w:rPr>
  </w:style>
  <w:style w:type="character" w:customStyle="1" w:styleId="WW8Num16z1">
    <w:name w:val="WW8Num16z1"/>
    <w:rsid w:val="00BF68BA"/>
  </w:style>
  <w:style w:type="character" w:customStyle="1" w:styleId="WW8Num16z2">
    <w:name w:val="WW8Num16z2"/>
    <w:rsid w:val="00BF68BA"/>
  </w:style>
  <w:style w:type="character" w:customStyle="1" w:styleId="WW8Num16z3">
    <w:name w:val="WW8Num16z3"/>
    <w:rsid w:val="00BF68BA"/>
  </w:style>
  <w:style w:type="character" w:customStyle="1" w:styleId="WW8Num16z4">
    <w:name w:val="WW8Num16z4"/>
    <w:rsid w:val="00BF68BA"/>
  </w:style>
  <w:style w:type="character" w:customStyle="1" w:styleId="WW8Num16z5">
    <w:name w:val="WW8Num16z5"/>
    <w:rsid w:val="00BF68BA"/>
  </w:style>
  <w:style w:type="character" w:customStyle="1" w:styleId="WW8Num16z6">
    <w:name w:val="WW8Num16z6"/>
    <w:rsid w:val="00BF68BA"/>
  </w:style>
  <w:style w:type="character" w:customStyle="1" w:styleId="WW8Num16z7">
    <w:name w:val="WW8Num16z7"/>
    <w:rsid w:val="00BF68BA"/>
  </w:style>
  <w:style w:type="character" w:customStyle="1" w:styleId="WW8Num16z8">
    <w:name w:val="WW8Num16z8"/>
    <w:rsid w:val="00BF68BA"/>
  </w:style>
  <w:style w:type="character" w:customStyle="1" w:styleId="WW8Num17z0">
    <w:name w:val="WW8Num17z0"/>
    <w:rsid w:val="00BF68BA"/>
    <w:rPr>
      <w:rFonts w:ascii="Verdana" w:eastAsia="Calibri" w:hAnsi="Verdana" w:cs="Verdana" w:hint="default"/>
      <w:szCs w:val="20"/>
    </w:rPr>
  </w:style>
  <w:style w:type="character" w:customStyle="1" w:styleId="WW8Num17z1">
    <w:name w:val="WW8Num17z1"/>
    <w:rsid w:val="00BF68BA"/>
  </w:style>
  <w:style w:type="character" w:customStyle="1" w:styleId="WW8Num17z2">
    <w:name w:val="WW8Num17z2"/>
    <w:rsid w:val="00BF68BA"/>
  </w:style>
  <w:style w:type="character" w:customStyle="1" w:styleId="WW8Num17z3">
    <w:name w:val="WW8Num17z3"/>
    <w:rsid w:val="00BF68BA"/>
  </w:style>
  <w:style w:type="character" w:customStyle="1" w:styleId="WW8Num17z4">
    <w:name w:val="WW8Num17z4"/>
    <w:rsid w:val="00BF68BA"/>
  </w:style>
  <w:style w:type="character" w:customStyle="1" w:styleId="WW8Num17z5">
    <w:name w:val="WW8Num17z5"/>
    <w:rsid w:val="00BF68BA"/>
  </w:style>
  <w:style w:type="character" w:customStyle="1" w:styleId="WW8Num17z6">
    <w:name w:val="WW8Num17z6"/>
    <w:rsid w:val="00BF68BA"/>
  </w:style>
  <w:style w:type="character" w:customStyle="1" w:styleId="WW8Num17z7">
    <w:name w:val="WW8Num17z7"/>
    <w:rsid w:val="00BF68BA"/>
  </w:style>
  <w:style w:type="character" w:customStyle="1" w:styleId="WW8Num17z8">
    <w:name w:val="WW8Num17z8"/>
    <w:rsid w:val="00BF68BA"/>
  </w:style>
  <w:style w:type="character" w:customStyle="1" w:styleId="WW8Num18z0">
    <w:name w:val="WW8Num18z0"/>
    <w:rsid w:val="00BF68BA"/>
    <w:rPr>
      <w:rFonts w:ascii="Wingdings" w:hAnsi="Wingdings" w:cs="Wingdings" w:hint="default"/>
    </w:rPr>
  </w:style>
  <w:style w:type="character" w:customStyle="1" w:styleId="WW8Num18z1">
    <w:name w:val="WW8Num18z1"/>
    <w:rsid w:val="00BF68BA"/>
    <w:rPr>
      <w:rFonts w:ascii="Courier New" w:hAnsi="Courier New" w:cs="Courier New" w:hint="default"/>
    </w:rPr>
  </w:style>
  <w:style w:type="character" w:customStyle="1" w:styleId="WW8Num18z3">
    <w:name w:val="WW8Num18z3"/>
    <w:rsid w:val="00BF68BA"/>
    <w:rPr>
      <w:rFonts w:ascii="Symbol" w:hAnsi="Symbol" w:cs="Symbol" w:hint="default"/>
    </w:rPr>
  </w:style>
  <w:style w:type="character" w:customStyle="1" w:styleId="WW8Num19z0">
    <w:name w:val="WW8Num19z0"/>
    <w:rsid w:val="00BF68BA"/>
    <w:rPr>
      <w:rFonts w:ascii="Verdana" w:eastAsia="Calibri" w:hAnsi="Verdana" w:cs="Verdana" w:hint="default"/>
      <w:i w:val="0"/>
      <w:iCs w:val="0"/>
      <w:szCs w:val="20"/>
      <w:lang w:eastAsia="en-US"/>
    </w:rPr>
  </w:style>
  <w:style w:type="character" w:customStyle="1" w:styleId="WW8Num19z1">
    <w:name w:val="WW8Num19z1"/>
    <w:rsid w:val="00BF68BA"/>
  </w:style>
  <w:style w:type="character" w:customStyle="1" w:styleId="WW8Num19z2">
    <w:name w:val="WW8Num19z2"/>
    <w:rsid w:val="00BF68BA"/>
  </w:style>
  <w:style w:type="character" w:customStyle="1" w:styleId="WW8Num19z3">
    <w:name w:val="WW8Num19z3"/>
    <w:rsid w:val="00BF68BA"/>
  </w:style>
  <w:style w:type="character" w:customStyle="1" w:styleId="WW8Num19z4">
    <w:name w:val="WW8Num19z4"/>
    <w:rsid w:val="00BF68BA"/>
  </w:style>
  <w:style w:type="character" w:customStyle="1" w:styleId="WW8Num19z5">
    <w:name w:val="WW8Num19z5"/>
    <w:rsid w:val="00BF68BA"/>
  </w:style>
  <w:style w:type="character" w:customStyle="1" w:styleId="WW8Num19z6">
    <w:name w:val="WW8Num19z6"/>
    <w:rsid w:val="00BF68BA"/>
  </w:style>
  <w:style w:type="character" w:customStyle="1" w:styleId="WW8Num19z7">
    <w:name w:val="WW8Num19z7"/>
    <w:rsid w:val="00BF68BA"/>
  </w:style>
  <w:style w:type="character" w:customStyle="1" w:styleId="WW8Num19z8">
    <w:name w:val="WW8Num19z8"/>
    <w:rsid w:val="00BF68BA"/>
  </w:style>
  <w:style w:type="character" w:customStyle="1" w:styleId="WW8Num20z0">
    <w:name w:val="WW8Num20z0"/>
    <w:rsid w:val="00BF68BA"/>
    <w:rPr>
      <w:rFonts w:ascii="Arial" w:eastAsia="Times New Roman" w:hAnsi="Arial" w:cs="Arial" w:hint="default"/>
      <w:sz w:val="18"/>
      <w:szCs w:val="18"/>
    </w:rPr>
  </w:style>
  <w:style w:type="character" w:customStyle="1" w:styleId="WW8Num20z1">
    <w:name w:val="WW8Num20z1"/>
    <w:rsid w:val="00BF68BA"/>
    <w:rPr>
      <w:rFonts w:ascii="Courier New" w:hAnsi="Courier New" w:cs="Courier New" w:hint="default"/>
    </w:rPr>
  </w:style>
  <w:style w:type="character" w:customStyle="1" w:styleId="WW8Num20z2">
    <w:name w:val="WW8Num20z2"/>
    <w:rsid w:val="00BF68BA"/>
    <w:rPr>
      <w:rFonts w:ascii="Wingdings" w:hAnsi="Wingdings" w:cs="Wingdings" w:hint="default"/>
    </w:rPr>
  </w:style>
  <w:style w:type="character" w:customStyle="1" w:styleId="WW8Num20z3">
    <w:name w:val="WW8Num20z3"/>
    <w:rsid w:val="00BF68BA"/>
    <w:rPr>
      <w:rFonts w:ascii="Symbol" w:hAnsi="Symbol" w:cs="Symbol" w:hint="default"/>
    </w:rPr>
  </w:style>
  <w:style w:type="character" w:customStyle="1" w:styleId="WW8Num21z0">
    <w:name w:val="WW8Num21z0"/>
    <w:rsid w:val="00BF68BA"/>
  </w:style>
  <w:style w:type="character" w:customStyle="1" w:styleId="WW8Num21z1">
    <w:name w:val="WW8Num21z1"/>
    <w:rsid w:val="00BF68BA"/>
  </w:style>
  <w:style w:type="character" w:customStyle="1" w:styleId="WW8Num21z2">
    <w:name w:val="WW8Num21z2"/>
    <w:rsid w:val="00BF68BA"/>
  </w:style>
  <w:style w:type="character" w:customStyle="1" w:styleId="WW8Num21z3">
    <w:name w:val="WW8Num21z3"/>
    <w:rsid w:val="00BF68BA"/>
  </w:style>
  <w:style w:type="character" w:customStyle="1" w:styleId="WW8Num21z4">
    <w:name w:val="WW8Num21z4"/>
    <w:rsid w:val="00BF68BA"/>
  </w:style>
  <w:style w:type="character" w:customStyle="1" w:styleId="WW8Num21z5">
    <w:name w:val="WW8Num21z5"/>
    <w:rsid w:val="00BF68BA"/>
  </w:style>
  <w:style w:type="character" w:customStyle="1" w:styleId="WW8Num21z6">
    <w:name w:val="WW8Num21z6"/>
    <w:rsid w:val="00BF68BA"/>
  </w:style>
  <w:style w:type="character" w:customStyle="1" w:styleId="WW8Num21z7">
    <w:name w:val="WW8Num21z7"/>
    <w:rsid w:val="00BF68BA"/>
  </w:style>
  <w:style w:type="character" w:customStyle="1" w:styleId="WW8Num21z8">
    <w:name w:val="WW8Num21z8"/>
    <w:rsid w:val="00BF68BA"/>
  </w:style>
  <w:style w:type="character" w:customStyle="1" w:styleId="WW8Num22z0">
    <w:name w:val="WW8Num22z0"/>
    <w:rsid w:val="00BF68BA"/>
    <w:rPr>
      <w:rFonts w:ascii="Verdana" w:hAnsi="Verdana" w:cs="Verdana" w:hint="default"/>
      <w:bCs/>
      <w:szCs w:val="20"/>
    </w:rPr>
  </w:style>
  <w:style w:type="character" w:customStyle="1" w:styleId="WW8Num22z1">
    <w:name w:val="WW8Num22z1"/>
    <w:rsid w:val="00BF68BA"/>
  </w:style>
  <w:style w:type="character" w:customStyle="1" w:styleId="WW8Num22z2">
    <w:name w:val="WW8Num22z2"/>
    <w:rsid w:val="00BF68BA"/>
  </w:style>
  <w:style w:type="character" w:customStyle="1" w:styleId="WW8Num22z3">
    <w:name w:val="WW8Num22z3"/>
    <w:rsid w:val="00BF68BA"/>
  </w:style>
  <w:style w:type="character" w:customStyle="1" w:styleId="WW8Num22z4">
    <w:name w:val="WW8Num22z4"/>
    <w:rsid w:val="00BF68BA"/>
  </w:style>
  <w:style w:type="character" w:customStyle="1" w:styleId="WW8Num22z5">
    <w:name w:val="WW8Num22z5"/>
    <w:rsid w:val="00BF68BA"/>
  </w:style>
  <w:style w:type="character" w:customStyle="1" w:styleId="WW8Num22z6">
    <w:name w:val="WW8Num22z6"/>
    <w:rsid w:val="00BF68BA"/>
  </w:style>
  <w:style w:type="character" w:customStyle="1" w:styleId="WW8Num22z7">
    <w:name w:val="WW8Num22z7"/>
    <w:rsid w:val="00BF68BA"/>
  </w:style>
  <w:style w:type="character" w:customStyle="1" w:styleId="WW8Num22z8">
    <w:name w:val="WW8Num22z8"/>
    <w:rsid w:val="00BF68BA"/>
  </w:style>
  <w:style w:type="character" w:customStyle="1" w:styleId="WW8Num23z0">
    <w:name w:val="WW8Num23z0"/>
    <w:rsid w:val="00BF68BA"/>
    <w:rPr>
      <w:rFonts w:ascii="Wingdings" w:hAnsi="Wingdings" w:cs="Wingdings" w:hint="default"/>
    </w:rPr>
  </w:style>
  <w:style w:type="character" w:customStyle="1" w:styleId="WW8Num23z1">
    <w:name w:val="WW8Num23z1"/>
    <w:rsid w:val="00BF68BA"/>
    <w:rPr>
      <w:rFonts w:ascii="Courier New" w:hAnsi="Courier New" w:cs="Courier New" w:hint="default"/>
    </w:rPr>
  </w:style>
  <w:style w:type="character" w:customStyle="1" w:styleId="WW8Num23z3">
    <w:name w:val="WW8Num23z3"/>
    <w:rsid w:val="00BF68BA"/>
    <w:rPr>
      <w:rFonts w:ascii="Symbol" w:hAnsi="Symbol" w:cs="Symbol" w:hint="default"/>
    </w:rPr>
  </w:style>
  <w:style w:type="character" w:customStyle="1" w:styleId="WW8Num24z0">
    <w:name w:val="WW8Num24z0"/>
    <w:rsid w:val="00BF68BA"/>
  </w:style>
  <w:style w:type="character" w:customStyle="1" w:styleId="WW8Num24z1">
    <w:name w:val="WW8Num24z1"/>
    <w:rsid w:val="00BF68BA"/>
  </w:style>
  <w:style w:type="character" w:customStyle="1" w:styleId="WW8Num24z2">
    <w:name w:val="WW8Num24z2"/>
    <w:rsid w:val="00BF68BA"/>
  </w:style>
  <w:style w:type="character" w:customStyle="1" w:styleId="WW8Num24z3">
    <w:name w:val="WW8Num24z3"/>
    <w:rsid w:val="00BF68BA"/>
  </w:style>
  <w:style w:type="character" w:customStyle="1" w:styleId="WW8Num24z4">
    <w:name w:val="WW8Num24z4"/>
    <w:rsid w:val="00BF68BA"/>
  </w:style>
  <w:style w:type="character" w:customStyle="1" w:styleId="WW8Num24z5">
    <w:name w:val="WW8Num24z5"/>
    <w:rsid w:val="00BF68BA"/>
  </w:style>
  <w:style w:type="character" w:customStyle="1" w:styleId="WW8Num24z6">
    <w:name w:val="WW8Num24z6"/>
    <w:rsid w:val="00BF68BA"/>
  </w:style>
  <w:style w:type="character" w:customStyle="1" w:styleId="WW8Num24z7">
    <w:name w:val="WW8Num24z7"/>
    <w:rsid w:val="00BF68BA"/>
  </w:style>
  <w:style w:type="character" w:customStyle="1" w:styleId="WW8Num24z8">
    <w:name w:val="WW8Num24z8"/>
    <w:rsid w:val="00BF68BA"/>
  </w:style>
  <w:style w:type="character" w:customStyle="1" w:styleId="WW8Num25z0">
    <w:name w:val="WW8Num25z0"/>
    <w:rsid w:val="00BF68BA"/>
  </w:style>
  <w:style w:type="character" w:customStyle="1" w:styleId="WW8Num25z1">
    <w:name w:val="WW8Num25z1"/>
    <w:rsid w:val="00BF68BA"/>
  </w:style>
  <w:style w:type="character" w:customStyle="1" w:styleId="WW8Num25z2">
    <w:name w:val="WW8Num25z2"/>
    <w:rsid w:val="00BF68BA"/>
  </w:style>
  <w:style w:type="character" w:customStyle="1" w:styleId="WW8Num25z3">
    <w:name w:val="WW8Num25z3"/>
    <w:rsid w:val="00BF68BA"/>
  </w:style>
  <w:style w:type="character" w:customStyle="1" w:styleId="WW8Num25z4">
    <w:name w:val="WW8Num25z4"/>
    <w:rsid w:val="00BF68BA"/>
  </w:style>
  <w:style w:type="character" w:customStyle="1" w:styleId="WW8Num25z5">
    <w:name w:val="WW8Num25z5"/>
    <w:rsid w:val="00BF68BA"/>
  </w:style>
  <w:style w:type="character" w:customStyle="1" w:styleId="WW8Num25z6">
    <w:name w:val="WW8Num25z6"/>
    <w:rsid w:val="00BF68BA"/>
  </w:style>
  <w:style w:type="character" w:customStyle="1" w:styleId="WW8Num25z7">
    <w:name w:val="WW8Num25z7"/>
    <w:rsid w:val="00BF68BA"/>
  </w:style>
  <w:style w:type="character" w:customStyle="1" w:styleId="WW8Num25z8">
    <w:name w:val="WW8Num25z8"/>
    <w:rsid w:val="00BF68BA"/>
  </w:style>
  <w:style w:type="character" w:customStyle="1" w:styleId="WW8Num26z0">
    <w:name w:val="WW8Num26z0"/>
    <w:rsid w:val="00BF68BA"/>
  </w:style>
  <w:style w:type="character" w:customStyle="1" w:styleId="WW8Num26z1">
    <w:name w:val="WW8Num26z1"/>
    <w:rsid w:val="00BF68BA"/>
  </w:style>
  <w:style w:type="character" w:customStyle="1" w:styleId="WW8Num26z2">
    <w:name w:val="WW8Num26z2"/>
    <w:rsid w:val="00BF68BA"/>
  </w:style>
  <w:style w:type="character" w:customStyle="1" w:styleId="WW8Num26z3">
    <w:name w:val="WW8Num26z3"/>
    <w:rsid w:val="00BF68BA"/>
  </w:style>
  <w:style w:type="character" w:customStyle="1" w:styleId="WW8Num26z4">
    <w:name w:val="WW8Num26z4"/>
    <w:rsid w:val="00BF68BA"/>
  </w:style>
  <w:style w:type="character" w:customStyle="1" w:styleId="WW8Num26z5">
    <w:name w:val="WW8Num26z5"/>
    <w:rsid w:val="00BF68BA"/>
  </w:style>
  <w:style w:type="character" w:customStyle="1" w:styleId="WW8Num26z6">
    <w:name w:val="WW8Num26z6"/>
    <w:rsid w:val="00BF68BA"/>
  </w:style>
  <w:style w:type="character" w:customStyle="1" w:styleId="WW8Num26z7">
    <w:name w:val="WW8Num26z7"/>
    <w:rsid w:val="00BF68BA"/>
  </w:style>
  <w:style w:type="character" w:customStyle="1" w:styleId="WW8Num26z8">
    <w:name w:val="WW8Num26z8"/>
    <w:rsid w:val="00BF68BA"/>
  </w:style>
  <w:style w:type="character" w:customStyle="1" w:styleId="WW8Num27z0">
    <w:name w:val="WW8Num27z0"/>
    <w:rsid w:val="00BF68BA"/>
  </w:style>
  <w:style w:type="character" w:customStyle="1" w:styleId="WW8Num27z1">
    <w:name w:val="WW8Num27z1"/>
    <w:rsid w:val="00BF68BA"/>
  </w:style>
  <w:style w:type="character" w:customStyle="1" w:styleId="WW8Num27z2">
    <w:name w:val="WW8Num27z2"/>
    <w:rsid w:val="00BF68BA"/>
  </w:style>
  <w:style w:type="character" w:customStyle="1" w:styleId="WW8Num27z3">
    <w:name w:val="WW8Num27z3"/>
    <w:rsid w:val="00BF68BA"/>
  </w:style>
  <w:style w:type="character" w:customStyle="1" w:styleId="WW8Num27z4">
    <w:name w:val="WW8Num27z4"/>
    <w:rsid w:val="00BF68BA"/>
  </w:style>
  <w:style w:type="character" w:customStyle="1" w:styleId="WW8Num27z5">
    <w:name w:val="WW8Num27z5"/>
    <w:rsid w:val="00BF68BA"/>
  </w:style>
  <w:style w:type="character" w:customStyle="1" w:styleId="WW8Num27z6">
    <w:name w:val="WW8Num27z6"/>
    <w:rsid w:val="00BF68BA"/>
  </w:style>
  <w:style w:type="character" w:customStyle="1" w:styleId="WW8Num27z7">
    <w:name w:val="WW8Num27z7"/>
    <w:rsid w:val="00BF68BA"/>
  </w:style>
  <w:style w:type="character" w:customStyle="1" w:styleId="WW8Num27z8">
    <w:name w:val="WW8Num27z8"/>
    <w:rsid w:val="00BF68BA"/>
  </w:style>
  <w:style w:type="character" w:customStyle="1" w:styleId="WW8Num28z0">
    <w:name w:val="WW8Num28z0"/>
    <w:rsid w:val="00BF68BA"/>
    <w:rPr>
      <w:rFonts w:ascii="Verdana" w:hAnsi="Verdana" w:cs="Verdana" w:hint="default"/>
      <w:sz w:val="18"/>
      <w:szCs w:val="18"/>
    </w:rPr>
  </w:style>
  <w:style w:type="character" w:customStyle="1" w:styleId="WW8Num28z1">
    <w:name w:val="WW8Num28z1"/>
    <w:rsid w:val="00BF68BA"/>
  </w:style>
  <w:style w:type="character" w:customStyle="1" w:styleId="WW8Num28z2">
    <w:name w:val="WW8Num28z2"/>
    <w:rsid w:val="00BF68BA"/>
  </w:style>
  <w:style w:type="character" w:customStyle="1" w:styleId="WW8Num28z3">
    <w:name w:val="WW8Num28z3"/>
    <w:rsid w:val="00BF68BA"/>
  </w:style>
  <w:style w:type="character" w:customStyle="1" w:styleId="WW8Num28z4">
    <w:name w:val="WW8Num28z4"/>
    <w:rsid w:val="00BF68BA"/>
  </w:style>
  <w:style w:type="character" w:customStyle="1" w:styleId="WW8Num28z5">
    <w:name w:val="WW8Num28z5"/>
    <w:rsid w:val="00BF68BA"/>
  </w:style>
  <w:style w:type="character" w:customStyle="1" w:styleId="WW8Num28z6">
    <w:name w:val="WW8Num28z6"/>
    <w:rsid w:val="00BF68BA"/>
  </w:style>
  <w:style w:type="character" w:customStyle="1" w:styleId="WW8Num28z7">
    <w:name w:val="WW8Num28z7"/>
    <w:rsid w:val="00BF68BA"/>
  </w:style>
  <w:style w:type="character" w:customStyle="1" w:styleId="WW8Num28z8">
    <w:name w:val="WW8Num28z8"/>
    <w:rsid w:val="00BF68BA"/>
  </w:style>
  <w:style w:type="character" w:customStyle="1" w:styleId="WW8Num29z0">
    <w:name w:val="WW8Num29z0"/>
    <w:rsid w:val="00BF68BA"/>
    <w:rPr>
      <w:rFonts w:ascii="Verdana" w:eastAsia="Times New Roman" w:hAnsi="Verdana" w:cs="Arial" w:hint="default"/>
    </w:rPr>
  </w:style>
  <w:style w:type="character" w:customStyle="1" w:styleId="WW8Num29z1">
    <w:name w:val="WW8Num29z1"/>
    <w:rsid w:val="00BF68BA"/>
    <w:rPr>
      <w:rFonts w:ascii="Courier New" w:hAnsi="Courier New" w:cs="Courier New" w:hint="default"/>
    </w:rPr>
  </w:style>
  <w:style w:type="character" w:customStyle="1" w:styleId="WW8Num29z2">
    <w:name w:val="WW8Num29z2"/>
    <w:rsid w:val="00BF68BA"/>
    <w:rPr>
      <w:rFonts w:ascii="Wingdings" w:hAnsi="Wingdings" w:cs="Wingdings" w:hint="default"/>
    </w:rPr>
  </w:style>
  <w:style w:type="character" w:customStyle="1" w:styleId="WW8Num29z3">
    <w:name w:val="WW8Num29z3"/>
    <w:rsid w:val="00BF68BA"/>
    <w:rPr>
      <w:rFonts w:ascii="Symbol" w:hAnsi="Symbol" w:cs="Symbol" w:hint="default"/>
    </w:rPr>
  </w:style>
  <w:style w:type="character" w:customStyle="1" w:styleId="WW8Num30z0">
    <w:name w:val="WW8Num30z0"/>
    <w:rsid w:val="00BF68BA"/>
    <w:rPr>
      <w:rFonts w:ascii="Verdana" w:eastAsia="Times New Roman" w:hAnsi="Verdana" w:cs="Times New Roman" w:hint="default"/>
      <w:sz w:val="18"/>
      <w:szCs w:val="18"/>
    </w:rPr>
  </w:style>
  <w:style w:type="character" w:customStyle="1" w:styleId="WW8Num30z1">
    <w:name w:val="WW8Num30z1"/>
    <w:rsid w:val="00BF68BA"/>
    <w:rPr>
      <w:rFonts w:ascii="Courier New" w:hAnsi="Courier New" w:cs="Courier New" w:hint="default"/>
    </w:rPr>
  </w:style>
  <w:style w:type="character" w:customStyle="1" w:styleId="WW8Num30z2">
    <w:name w:val="WW8Num30z2"/>
    <w:rsid w:val="00BF68BA"/>
    <w:rPr>
      <w:rFonts w:ascii="Wingdings" w:hAnsi="Wingdings" w:cs="Wingdings" w:hint="default"/>
    </w:rPr>
  </w:style>
  <w:style w:type="character" w:customStyle="1" w:styleId="WW8Num30z3">
    <w:name w:val="WW8Num30z3"/>
    <w:rsid w:val="00BF68BA"/>
    <w:rPr>
      <w:rFonts w:ascii="Symbol" w:hAnsi="Symbol" w:cs="Symbol" w:hint="default"/>
    </w:rPr>
  </w:style>
  <w:style w:type="character" w:customStyle="1" w:styleId="WW8Num31z0">
    <w:name w:val="WW8Num31z0"/>
    <w:rsid w:val="00BF68BA"/>
    <w:rPr>
      <w:rFonts w:ascii="Verdana" w:eastAsia="Calibri" w:hAnsi="Verdana" w:cs="Verdana" w:hint="default"/>
      <w:szCs w:val="20"/>
    </w:rPr>
  </w:style>
  <w:style w:type="character" w:customStyle="1" w:styleId="WW8Num31z1">
    <w:name w:val="WW8Num31z1"/>
    <w:rsid w:val="00BF68BA"/>
  </w:style>
  <w:style w:type="character" w:customStyle="1" w:styleId="WW8Num31z2">
    <w:name w:val="WW8Num31z2"/>
    <w:rsid w:val="00BF68BA"/>
  </w:style>
  <w:style w:type="character" w:customStyle="1" w:styleId="WW8Num31z3">
    <w:name w:val="WW8Num31z3"/>
    <w:rsid w:val="00BF68BA"/>
  </w:style>
  <w:style w:type="character" w:customStyle="1" w:styleId="WW8Num31z4">
    <w:name w:val="WW8Num31z4"/>
    <w:rsid w:val="00BF68BA"/>
  </w:style>
  <w:style w:type="character" w:customStyle="1" w:styleId="WW8Num31z5">
    <w:name w:val="WW8Num31z5"/>
    <w:rsid w:val="00BF68BA"/>
  </w:style>
  <w:style w:type="character" w:customStyle="1" w:styleId="WW8Num31z6">
    <w:name w:val="WW8Num31z6"/>
    <w:rsid w:val="00BF68BA"/>
  </w:style>
  <w:style w:type="character" w:customStyle="1" w:styleId="WW8Num31z7">
    <w:name w:val="WW8Num31z7"/>
    <w:rsid w:val="00BF68BA"/>
  </w:style>
  <w:style w:type="character" w:customStyle="1" w:styleId="WW8Num31z8">
    <w:name w:val="WW8Num31z8"/>
    <w:rsid w:val="00BF68BA"/>
  </w:style>
  <w:style w:type="character" w:customStyle="1" w:styleId="WW8Num32z0">
    <w:name w:val="WW8Num32z0"/>
    <w:rsid w:val="00BF68BA"/>
    <w:rPr>
      <w:rFonts w:ascii="Calibri" w:eastAsia="Calibri" w:hAnsi="Calibri" w:cs="Times New Roman" w:hint="default"/>
      <w:szCs w:val="20"/>
    </w:rPr>
  </w:style>
  <w:style w:type="character" w:customStyle="1" w:styleId="WW8Num32z1">
    <w:name w:val="WW8Num32z1"/>
    <w:rsid w:val="00BF68BA"/>
    <w:rPr>
      <w:rFonts w:ascii="Courier New" w:hAnsi="Courier New" w:cs="Courier New" w:hint="default"/>
    </w:rPr>
  </w:style>
  <w:style w:type="character" w:customStyle="1" w:styleId="WW8Num32z2">
    <w:name w:val="WW8Num32z2"/>
    <w:rsid w:val="00BF68BA"/>
    <w:rPr>
      <w:rFonts w:ascii="Wingdings" w:hAnsi="Wingdings" w:cs="Wingdings" w:hint="default"/>
    </w:rPr>
  </w:style>
  <w:style w:type="character" w:customStyle="1" w:styleId="WW8Num32z3">
    <w:name w:val="WW8Num32z3"/>
    <w:rsid w:val="00BF68BA"/>
    <w:rPr>
      <w:rFonts w:ascii="Symbol" w:hAnsi="Symbol" w:cs="Symbol" w:hint="default"/>
    </w:rPr>
  </w:style>
  <w:style w:type="character" w:customStyle="1" w:styleId="Policepardfaut1">
    <w:name w:val="Police par défaut1"/>
    <w:rsid w:val="00BF68BA"/>
  </w:style>
  <w:style w:type="character" w:customStyle="1" w:styleId="Caractresdenotedebasdepage">
    <w:name w:val="Caractères de note de bas de page"/>
    <w:rsid w:val="00BF68BA"/>
    <w:rPr>
      <w:vertAlign w:val="superscript"/>
    </w:rPr>
  </w:style>
  <w:style w:type="character" w:customStyle="1" w:styleId="st">
    <w:name w:val="st"/>
    <w:basedOn w:val="Policepardfaut"/>
    <w:rsid w:val="00BF68BA"/>
  </w:style>
  <w:style w:type="paragraph" w:customStyle="1" w:styleId="Standard">
    <w:name w:val="Standard"/>
    <w:rsid w:val="00BF68BA"/>
    <w:pPr>
      <w:suppressAutoHyphens/>
      <w:autoSpaceDN w:val="0"/>
      <w:spacing w:after="200" w:line="276" w:lineRule="auto"/>
      <w:textAlignment w:val="baseline"/>
    </w:pPr>
    <w:rPr>
      <w:rFonts w:ascii="Times New Roman" w:eastAsia="SimSun" w:hAnsi="Times New Roman" w:cs="Mangal"/>
      <w:kern w:val="3"/>
      <w:lang w:bidi="hi-IN"/>
    </w:rPr>
  </w:style>
  <w:style w:type="paragraph" w:customStyle="1" w:styleId="Paragraphedeliste2">
    <w:name w:val="Paragraphe de liste2"/>
    <w:basedOn w:val="Normal"/>
    <w:qFormat/>
    <w:rsid w:val="00BF68BA"/>
    <w:pPr>
      <w:ind w:left="708"/>
      <w:jc w:val="both"/>
    </w:pPr>
    <w:rPr>
      <w:rFonts w:ascii="Book Antiqua" w:eastAsia="Times New Roman" w:hAnsi="Book Antiqua" w:cs="Times New Roman"/>
      <w:sz w:val="20"/>
      <w:lang w:eastAsia="fr-FR"/>
    </w:rPr>
  </w:style>
  <w:style w:type="character" w:customStyle="1" w:styleId="checkbox">
    <w:name w:val="checkbox"/>
    <w:basedOn w:val="Policepardfaut"/>
    <w:rsid w:val="00BF68BA"/>
  </w:style>
  <w:style w:type="paragraph" w:customStyle="1" w:styleId="bodytext">
    <w:name w:val="bodytext"/>
    <w:basedOn w:val="Normal"/>
    <w:rsid w:val="00BF68BA"/>
    <w:pPr>
      <w:spacing w:before="100" w:beforeAutospacing="1" w:after="100" w:afterAutospacing="1"/>
    </w:pPr>
    <w:rPr>
      <w:rFonts w:ascii="Times New Roman" w:eastAsia="Times New Roman" w:hAnsi="Times New Roman" w:cs="Times New Roman"/>
      <w:lang w:eastAsia="fr-FR"/>
    </w:rPr>
  </w:style>
  <w:style w:type="paragraph" w:customStyle="1" w:styleId="msolistparagraph0">
    <w:name w:val="msolistparagraph"/>
    <w:basedOn w:val="Normal"/>
    <w:uiPriority w:val="99"/>
    <w:rsid w:val="00BF68BA"/>
    <w:pPr>
      <w:spacing w:before="100" w:beforeAutospacing="1" w:after="100" w:afterAutospacing="1"/>
    </w:pPr>
    <w:rPr>
      <w:rFonts w:ascii="Arial Unicode MS" w:eastAsia="Times New Roman" w:hAnsi="Arial Unicode MS" w:cs="Arial Unicode MS"/>
      <w:lang w:eastAsia="fr-FR"/>
    </w:rPr>
  </w:style>
  <w:style w:type="paragraph" w:customStyle="1" w:styleId="Paragraphedeliste3">
    <w:name w:val="Paragraphe de liste3"/>
    <w:basedOn w:val="Normal"/>
    <w:qFormat/>
    <w:rsid w:val="00BF68BA"/>
    <w:pPr>
      <w:ind w:left="720"/>
      <w:contextualSpacing/>
    </w:pPr>
    <w:rPr>
      <w:rFonts w:ascii="Times New Roman" w:eastAsia="Times New Roman" w:hAnsi="Times New Roman" w:cs="Times New Roman"/>
      <w:lang w:eastAsia="fr-FR"/>
    </w:rPr>
  </w:style>
  <w:style w:type="paragraph" w:customStyle="1" w:styleId="tiret">
    <w:name w:val="tiret"/>
    <w:basedOn w:val="Listepuces5"/>
    <w:uiPriority w:val="99"/>
    <w:rsid w:val="00BF68BA"/>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unhideWhenUsed/>
    <w:rsid w:val="00BF68BA"/>
    <w:pPr>
      <w:numPr>
        <w:numId w:val="4"/>
      </w:numPr>
      <w:contextualSpacing/>
      <w:jc w:val="both"/>
    </w:pPr>
    <w:rPr>
      <w:rFonts w:ascii="Book Antiqua" w:eastAsia="Times New Roman" w:hAnsi="Book Antiqua" w:cs="Times New Roman"/>
      <w:sz w:val="20"/>
      <w:lang w:eastAsia="fr-FR"/>
    </w:rPr>
  </w:style>
  <w:style w:type="paragraph" w:customStyle="1" w:styleId="Paragraphedeliste1">
    <w:name w:val="Paragraphe de liste1"/>
    <w:basedOn w:val="Normal"/>
    <w:uiPriority w:val="99"/>
    <w:rsid w:val="00BF68BA"/>
    <w:pPr>
      <w:suppressAutoHyphens/>
      <w:spacing w:after="200" w:line="276" w:lineRule="auto"/>
      <w:ind w:left="720"/>
    </w:pPr>
    <w:rPr>
      <w:rFonts w:ascii="Calibri" w:eastAsia="Arial Unicode MS" w:hAnsi="Calibri" w:cs="Calibri"/>
      <w:sz w:val="22"/>
      <w:szCs w:val="22"/>
      <w:lang w:eastAsia="ar-SA"/>
    </w:rPr>
  </w:style>
  <w:style w:type="paragraph" w:customStyle="1" w:styleId="Textbody">
    <w:name w:val="Text body"/>
    <w:basedOn w:val="Standard"/>
    <w:uiPriority w:val="99"/>
    <w:rsid w:val="00BF68BA"/>
    <w:pPr>
      <w:spacing w:after="120" w:line="240" w:lineRule="auto"/>
      <w:textAlignment w:val="auto"/>
    </w:pPr>
    <w:rPr>
      <w:rFonts w:eastAsia="Times New Roman" w:cs="Times New Roman"/>
      <w:lang w:eastAsia="zh-CN" w:bidi="ar-SA"/>
    </w:rPr>
  </w:style>
  <w:style w:type="paragraph" w:customStyle="1" w:styleId="TableContents">
    <w:name w:val="Table Contents"/>
    <w:basedOn w:val="Standard"/>
    <w:uiPriority w:val="99"/>
    <w:rsid w:val="00BF68BA"/>
    <w:pPr>
      <w:suppressLineNumbers/>
      <w:spacing w:after="0" w:line="240" w:lineRule="auto"/>
      <w:textAlignment w:val="auto"/>
    </w:pPr>
    <w:rPr>
      <w:rFonts w:eastAsia="Times New Roman" w:cs="Times New Roman"/>
      <w:lang w:eastAsia="zh-CN" w:bidi="ar-SA"/>
    </w:rPr>
  </w:style>
  <w:style w:type="character" w:customStyle="1" w:styleId="Forteaccentuation">
    <w:name w:val="Forte accentuation"/>
    <w:qFormat/>
    <w:rsid w:val="00BF68BA"/>
    <w:rPr>
      <w:b/>
      <w:bCs/>
      <w:i/>
      <w:iCs/>
      <w:color w:val="4F81BD"/>
    </w:rPr>
  </w:style>
  <w:style w:type="character" w:customStyle="1" w:styleId="Internetlink">
    <w:name w:val="Internet link"/>
    <w:rsid w:val="00BF68BA"/>
    <w:rPr>
      <w:color w:val="0563C1"/>
      <w:u w:val="single" w:color="000000"/>
    </w:rPr>
  </w:style>
  <w:style w:type="numbering" w:customStyle="1" w:styleId="WW8Num1">
    <w:name w:val="WW8Num1"/>
    <w:rsid w:val="00BF68BA"/>
    <w:pPr>
      <w:numPr>
        <w:numId w:val="12"/>
      </w:numPr>
    </w:pPr>
  </w:style>
  <w:style w:type="paragraph" w:customStyle="1" w:styleId="xxmsonormal">
    <w:name w:val="x_xmsonormal"/>
    <w:basedOn w:val="Normal"/>
    <w:uiPriority w:val="99"/>
    <w:rsid w:val="00BF68BA"/>
    <w:rPr>
      <w:rFonts w:ascii="Times New Roman" w:hAnsi="Times New Roman" w:cs="Times New Roman"/>
      <w:lang w:eastAsia="fr-FR"/>
    </w:rPr>
  </w:style>
  <w:style w:type="paragraph" w:styleId="Sansinterligne">
    <w:name w:val="No Spacing"/>
    <w:uiPriority w:val="1"/>
    <w:qFormat/>
    <w:rsid w:val="00E3027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80178">
      <w:bodyDiv w:val="1"/>
      <w:marLeft w:val="0"/>
      <w:marRight w:val="0"/>
      <w:marTop w:val="0"/>
      <w:marBottom w:val="0"/>
      <w:divBdr>
        <w:top w:val="none" w:sz="0" w:space="0" w:color="auto"/>
        <w:left w:val="none" w:sz="0" w:space="0" w:color="auto"/>
        <w:bottom w:val="none" w:sz="0" w:space="0" w:color="auto"/>
        <w:right w:val="none" w:sz="0" w:space="0" w:color="auto"/>
      </w:divBdr>
    </w:div>
    <w:div w:id="8856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spid.fftt.com/login/" TargetMode="External"/><Relationship Id="rId42" Type="http://schemas.openxmlformats.org/officeDocument/2006/relationships/image" Target="media/image26.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handisport.org/wp-content/uploads/2017/09/La-classification-jeune-handisport-maj12092017.pdf" TargetMode="External"/><Relationship Id="rId25" Type="http://schemas.openxmlformats.org/officeDocument/2006/relationships/image" Target="media/image12.png"/><Relationship Id="rId33" Type="http://schemas.openxmlformats.org/officeDocument/2006/relationships/hyperlink" Target="https://spid.fftt.com/login/" TargetMode="External"/><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vince-pong.fr/"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s.org/sports/" TargetMode="Externa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hyperlink" Target="https://unionnationalsportscolaire.sharepoint.com/:b:/s/DNAPDP/EZdJcLAzprBImVm-fpeJ_tYBxq-mWcerx0Or4Xber2p27g?e=kCZsce" TargetMode="External"/><Relationship Id="rId19" Type="http://schemas.openxmlformats.org/officeDocument/2006/relationships/image" Target="media/image6.png"/><Relationship Id="rId31" Type="http://schemas.openxmlformats.org/officeDocument/2006/relationships/hyperlink" Target="mailto:sport.partage@unss.org" TargetMode="External"/><Relationship Id="rId44" Type="http://schemas.openxmlformats.org/officeDocument/2006/relationships/image" Target="cid:image001.png@01D8D41B.694C404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opuss.unss.org/article/73855"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3.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B6A38-7B03-4373-BE79-7A0954514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4793</Words>
  <Characters>26362</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Hervé CURAT</dc:creator>
  <cp:keywords/>
  <dc:description/>
  <cp:lastModifiedBy>Marie-Ange DAFFIS</cp:lastModifiedBy>
  <cp:revision>2</cp:revision>
  <dcterms:created xsi:type="dcterms:W3CDTF">2023-04-13T11:24:00Z</dcterms:created>
  <dcterms:modified xsi:type="dcterms:W3CDTF">2023-04-13T11:24:00Z</dcterms:modified>
</cp:coreProperties>
</file>